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4B56B0" w14:textId="77777777" w:rsidR="001253C0" w:rsidRDefault="001253C0" w:rsidP="001253C0">
      <w:pPr>
        <w:pStyle w:val="Recheading"/>
      </w:pPr>
      <w:r>
        <w:rPr>
          <w:noProof/>
        </w:rPr>
        <mc:AlternateContent>
          <mc:Choice Requires="wpg">
            <w:drawing>
              <wp:anchor distT="0" distB="0" distL="114300" distR="114300" simplePos="0" relativeHeight="251659264" behindDoc="0" locked="0" layoutInCell="1" allowOverlap="1" wp14:anchorId="15DD9BBE" wp14:editId="71AC8C48">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3BC3F074" w14:textId="77777777" w:rsidR="001253C0" w:rsidRPr="00707D03" w:rsidRDefault="00AF7551" w:rsidP="009F3E87">
                              <w:pPr>
                                <w:rPr>
                                  <w:b/>
                                  <w:color w:val="002060"/>
                                  <w:sz w:val="72"/>
                                  <w:szCs w:val="72"/>
                                </w:rPr>
                              </w:pPr>
                              <w:r w:rsidRPr="00707D03">
                                <w:rPr>
                                  <w:b/>
                                  <w:color w:val="002060"/>
                                  <w:sz w:val="72"/>
                                  <w:szCs w:val="72"/>
                                </w:rPr>
                                <w:t xml:space="preserve">Deliver Rental Fairness </w:t>
                              </w:r>
                            </w:p>
                            <w:p w14:paraId="66EC6516" w14:textId="68127F4D" w:rsidR="001253C0" w:rsidRDefault="001253C0" w:rsidP="001253C0">
                              <w:pPr>
                                <w:pStyle w:val="Subtitlecover"/>
                              </w:pPr>
                              <w:r>
                                <w:t xml:space="preserve">VCOSS Submission to </w:t>
                              </w:r>
                              <w:r w:rsidR="00F30C6C">
                                <w:t xml:space="preserve">the </w:t>
                              </w:r>
                              <w:r w:rsidR="00AF7551">
                                <w:t xml:space="preserve">Proposed Residential Tenancies Regulations 2020 </w:t>
                              </w:r>
                              <w:r w:rsidR="00741429">
                                <w:t>and the Regulatory Impact Statement</w:t>
                              </w:r>
                            </w:p>
                            <w:p w14:paraId="15EED9C2" w14:textId="77777777" w:rsidR="001253C0" w:rsidRPr="00140D01" w:rsidRDefault="00AF7551" w:rsidP="001253C0">
                              <w:pPr>
                                <w:pStyle w:val="Datecover"/>
                              </w:pPr>
                              <w:r>
                                <w:t>December 2019</w:t>
                              </w:r>
                            </w:p>
                            <w:p w14:paraId="07249603" w14:textId="77777777" w:rsidR="001253C0" w:rsidRPr="0003069D" w:rsidRDefault="001253C0" w:rsidP="001253C0">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DD9BBE" id="Group 3" o:spid="_x0000_s1026" style="position:absolute;left:0;text-align:left;margin-left:49.4pt;margin-top:494.6pt;width:495.65pt;height:222.7pt;z-index:251659264;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5RkHEAAAA2wAAAA8AAABkcnMvZG93bnJldi54bWxEj0FrAjEUhO9C/0N4Qm+a2EqR1ShWKvRQ&#10;kGoFj4/Nc3dx85Imqbv+e1Mo9DjMzDfMYtXbVlwpxMaxhslYgSAunWm40vB12I5mIGJCNtg6Jg03&#10;irBaPgwWWBjX8Sdd96kSGcKxQA11Sr6QMpY1WYxj54mzd3bBYsoyVNIE7DLctvJJqRdpseG8UKOn&#10;TU3lZf9jNXwfmt3u9ehL5ben2eb2obgLb1o/Dvv1HESiPv2H/9rvRsP0GX6/5B8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5RkHEAAAA2w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3BC3F074" w14:textId="77777777" w:rsidR="001253C0" w:rsidRPr="00707D03" w:rsidRDefault="00AF7551" w:rsidP="009F3E87">
                        <w:pPr>
                          <w:rPr>
                            <w:b/>
                            <w:color w:val="002060"/>
                            <w:sz w:val="72"/>
                            <w:szCs w:val="72"/>
                          </w:rPr>
                        </w:pPr>
                        <w:r w:rsidRPr="00707D03">
                          <w:rPr>
                            <w:b/>
                            <w:color w:val="002060"/>
                            <w:sz w:val="72"/>
                            <w:szCs w:val="72"/>
                          </w:rPr>
                          <w:t xml:space="preserve">Deliver Rental Fairness </w:t>
                        </w:r>
                      </w:p>
                      <w:p w14:paraId="66EC6516" w14:textId="68127F4D" w:rsidR="001253C0" w:rsidRDefault="001253C0" w:rsidP="001253C0">
                        <w:pPr>
                          <w:pStyle w:val="Subtitlecover"/>
                        </w:pPr>
                        <w:r>
                          <w:t xml:space="preserve">VCOSS Submission to </w:t>
                        </w:r>
                        <w:r w:rsidR="00F30C6C">
                          <w:t xml:space="preserve">the </w:t>
                        </w:r>
                        <w:r w:rsidR="00AF7551">
                          <w:t xml:space="preserve">Proposed Residential Tenancies Regulations 2020 </w:t>
                        </w:r>
                        <w:r w:rsidR="00741429">
                          <w:t>and the Regulatory Impact Statement</w:t>
                        </w:r>
                      </w:p>
                      <w:p w14:paraId="15EED9C2" w14:textId="77777777" w:rsidR="001253C0" w:rsidRPr="00140D01" w:rsidRDefault="00AF7551" w:rsidP="001253C0">
                        <w:pPr>
                          <w:pStyle w:val="Datecover"/>
                        </w:pPr>
                        <w:r>
                          <w:t>December 2019</w:t>
                        </w:r>
                      </w:p>
                      <w:p w14:paraId="07249603" w14:textId="77777777" w:rsidR="001253C0" w:rsidRPr="0003069D" w:rsidRDefault="001253C0" w:rsidP="001253C0">
                        <w:pPr>
                          <w:spacing w:before="0" w:after="0" w:line="192" w:lineRule="auto"/>
                          <w:rPr>
                            <w:color w:val="17A9A6"/>
                          </w:rPr>
                        </w:pPr>
                      </w:p>
                    </w:txbxContent>
                  </v:textbox>
                </v:shape>
              </v:group>
            </w:pict>
          </mc:Fallback>
        </mc:AlternateContent>
      </w:r>
      <w:r>
        <w:rPr>
          <w:noProof/>
        </w:rPr>
        <w:drawing>
          <wp:anchor distT="0" distB="0" distL="114300" distR="114300" simplePos="0" relativeHeight="251664384" behindDoc="0" locked="0" layoutInCell="1" allowOverlap="1" wp14:anchorId="038E9235" wp14:editId="0F8BAC09">
            <wp:simplePos x="0" y="0"/>
            <wp:positionH relativeFrom="column">
              <wp:posOffset>-938530</wp:posOffset>
            </wp:positionH>
            <wp:positionV relativeFrom="paragraph">
              <wp:posOffset>-1859781</wp:posOffset>
            </wp:positionV>
            <wp:extent cx="8590547" cy="6871902"/>
            <wp:effectExtent l="0" t="0" r="127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087633">
        <w:rPr>
          <w:noProof/>
        </w:rPr>
        <mc:AlternateContent>
          <mc:Choice Requires="wps">
            <w:drawing>
              <wp:anchor distT="0" distB="0" distL="114300" distR="114300" simplePos="0" relativeHeight="251663360" behindDoc="1" locked="0" layoutInCell="1" allowOverlap="1" wp14:anchorId="7C539242" wp14:editId="2D1EE8A3">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9DD0DAA" w14:textId="77777777" w:rsidR="001253C0" w:rsidRDefault="001253C0" w:rsidP="001253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39242" id="Rectangle 2" o:spid="_x0000_s1029" style="position:absolute;left:0;text-align:left;margin-left:-31pt;margin-top:428.95pt;width:702.6pt;height:3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" fillcolor="white [3212]" stroked="f" strokeweight=".5pt">
                <v:textbox>
                  <w:txbxContent>
                    <w:p w14:paraId="69DD0DAA" w14:textId="77777777" w:rsidR="001253C0" w:rsidRDefault="001253C0" w:rsidP="001253C0">
                      <w:pPr>
                        <w:jc w:val="center"/>
                      </w:pPr>
                    </w:p>
                  </w:txbxContent>
                </v:textbox>
              </v:rect>
            </w:pict>
          </mc:Fallback>
        </mc:AlternateContent>
      </w:r>
      <w:r>
        <w:br w:type="page"/>
      </w:r>
    </w:p>
    <w:p w14:paraId="2D4996CC" w14:textId="77777777" w:rsidR="001253C0" w:rsidRPr="00442464" w:rsidRDefault="001253C0" w:rsidP="001253C0">
      <w:r w:rsidRPr="00087633">
        <w:rPr>
          <w:noProof/>
          <w:lang w:val="en-AU" w:eastAsia="en-AU"/>
        </w:rPr>
        <w:lastRenderedPageBreak/>
        <mc:AlternateContent>
          <mc:Choice Requires="wps">
            <w:drawing>
              <wp:anchor distT="0" distB="0" distL="114300" distR="114300" simplePos="0" relativeHeight="251662336" behindDoc="1" locked="0" layoutInCell="1" allowOverlap="1" wp14:anchorId="15CF7608" wp14:editId="52EFC8F4">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297758C" w14:textId="77777777" w:rsidR="001253C0" w:rsidRDefault="001253C0" w:rsidP="001253C0">
                            <w:pPr>
                              <w:jc w:val="center"/>
                            </w:pPr>
                          </w:p>
                          <w:p w14:paraId="77855911" w14:textId="77777777" w:rsidR="001253C0" w:rsidRDefault="001253C0" w:rsidP="001253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F7608" id="Rectangle 29" o:spid="_x0000_s1030" style="position:absolute;margin-left:-1.25pt;margin-top:-109.35pt;width:598.4pt;height:880.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14:paraId="3297758C" w14:textId="77777777" w:rsidR="001253C0" w:rsidRDefault="001253C0" w:rsidP="001253C0">
                      <w:pPr>
                        <w:jc w:val="center"/>
                      </w:pPr>
                    </w:p>
                    <w:p w14:paraId="77855911" w14:textId="77777777" w:rsidR="001253C0" w:rsidRDefault="001253C0" w:rsidP="001253C0"/>
                  </w:txbxContent>
                </v:textbox>
              </v:rect>
            </w:pict>
          </mc:Fallback>
        </mc:AlternateContent>
      </w:r>
    </w:p>
    <w:p w14:paraId="7B2AE96C" w14:textId="77777777" w:rsidR="001253C0" w:rsidRDefault="001253C0" w:rsidP="001253C0">
      <w:pPr>
        <w:spacing w:before="200"/>
        <w:rPr>
          <w:b/>
          <w:noProof/>
          <w:color w:val="FFFFFF" w:themeColor="background1"/>
          <w:sz w:val="80"/>
          <w:szCs w:val="80"/>
          <w:lang w:val="en-AU" w:eastAsia="en-AU"/>
        </w:rPr>
      </w:pPr>
      <w:r>
        <w:rPr>
          <w:noProof/>
          <w:lang w:val="en-AU" w:eastAsia="en-AU"/>
        </w:rPr>
        <mc:AlternateContent>
          <mc:Choice Requires="wpg">
            <w:drawing>
              <wp:anchor distT="0" distB="0" distL="114300" distR="114300" simplePos="0" relativeHeight="251660288" behindDoc="0" locked="0" layoutInCell="1" allowOverlap="1" wp14:anchorId="53FD0D62" wp14:editId="2DF75327">
                <wp:simplePos x="0" y="0"/>
                <wp:positionH relativeFrom="column">
                  <wp:posOffset>636905</wp:posOffset>
                </wp:positionH>
                <wp:positionV relativeFrom="paragraph">
                  <wp:posOffset>5234372</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8"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6FB79A92" w14:textId="77777777" w:rsidR="001253C0" w:rsidRDefault="001253C0" w:rsidP="001253C0">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1B1B917" w14:textId="77777777" w:rsidR="001253C0" w:rsidRDefault="001253C0" w:rsidP="001253C0">
                              <w:pPr>
                                <w:spacing w:before="0" w:after="0" w:line="240" w:lineRule="auto"/>
                                <w:rPr>
                                  <w:b/>
                                  <w:color w:val="FFFFFF" w:themeColor="background1"/>
                                </w:rPr>
                              </w:pPr>
                            </w:p>
                            <w:p w14:paraId="4A16907B" w14:textId="77777777" w:rsidR="001253C0" w:rsidRPr="000E4054" w:rsidRDefault="001253C0" w:rsidP="001253C0">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5EB19287" w14:textId="77777777" w:rsidR="001253C0" w:rsidRPr="000E4054" w:rsidRDefault="001253C0" w:rsidP="001253C0">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253C0" w:rsidRPr="000E4054" w14:paraId="6566D5FE" w14:textId="77777777" w:rsidTr="00943178">
                                <w:trPr>
                                  <w:trHeight w:val="340"/>
                                </w:trPr>
                                <w:tc>
                                  <w:tcPr>
                                    <w:tcW w:w="697" w:type="dxa"/>
                                    <w:vAlign w:val="center"/>
                                  </w:tcPr>
                                  <w:p w14:paraId="5D4F28B2" w14:textId="77777777" w:rsidR="001253C0" w:rsidRPr="000E4054" w:rsidRDefault="001253C0" w:rsidP="0094317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680124F" wp14:editId="0A4B42EF">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0D924D5" w14:textId="77777777" w:rsidR="001253C0" w:rsidRPr="0005129A" w:rsidRDefault="001253C0" w:rsidP="00943178">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253C0" w:rsidRPr="000E4054" w14:paraId="4639C0FA" w14:textId="77777777" w:rsidTr="00943178">
                                <w:trPr>
                                  <w:trHeight w:val="340"/>
                                </w:trPr>
                                <w:tc>
                                  <w:tcPr>
                                    <w:tcW w:w="697" w:type="dxa"/>
                                    <w:vAlign w:val="center"/>
                                  </w:tcPr>
                                  <w:p w14:paraId="352C7094" w14:textId="77777777" w:rsidR="001253C0" w:rsidRPr="000E4054" w:rsidRDefault="001253C0" w:rsidP="0094317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04538353" wp14:editId="12E1B8FC">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4E7A88C" w14:textId="77777777" w:rsidR="001253C0" w:rsidRPr="0005129A" w:rsidRDefault="001253C0" w:rsidP="00943178">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253C0" w:rsidRPr="000E4054" w14:paraId="70F77812" w14:textId="77777777" w:rsidTr="00943178">
                                <w:trPr>
                                  <w:trHeight w:val="340"/>
                                </w:trPr>
                                <w:tc>
                                  <w:tcPr>
                                    <w:tcW w:w="697" w:type="dxa"/>
                                    <w:vAlign w:val="center"/>
                                  </w:tcPr>
                                  <w:p w14:paraId="30AD008D" w14:textId="77777777" w:rsidR="001253C0" w:rsidRPr="000E4054" w:rsidRDefault="001253C0" w:rsidP="0094317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78824701" wp14:editId="38EAD8B1">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77FAF0DE" w14:textId="77777777" w:rsidR="001253C0" w:rsidRPr="0005129A" w:rsidRDefault="001253C0" w:rsidP="00943178">
                                    <w:pPr>
                                      <w:spacing w:before="0" w:after="0" w:line="240" w:lineRule="auto"/>
                                      <w:rPr>
                                        <w:b/>
                                        <w:color w:val="FFFFFF" w:themeColor="background1"/>
                                      </w:rPr>
                                    </w:pPr>
                                    <w:proofErr w:type="spellStart"/>
                                    <w:r>
                                      <w:rPr>
                                        <w:b/>
                                        <w:color w:val="FFFFFF" w:themeColor="background1"/>
                                      </w:rPr>
                                      <w:t>ChannelVCOSS</w:t>
                                    </w:r>
                                    <w:proofErr w:type="spellEnd"/>
                                  </w:p>
                                </w:tc>
                              </w:tr>
                              <w:tr w:rsidR="001253C0" w:rsidRPr="000E4054" w14:paraId="505C003A" w14:textId="77777777" w:rsidTr="00943178">
                                <w:trPr>
                                  <w:trHeight w:val="340"/>
                                </w:trPr>
                                <w:tc>
                                  <w:tcPr>
                                    <w:tcW w:w="697" w:type="dxa"/>
                                    <w:vAlign w:val="center"/>
                                  </w:tcPr>
                                  <w:p w14:paraId="60C63B74" w14:textId="77777777" w:rsidR="001253C0" w:rsidRPr="0005129A" w:rsidRDefault="001253C0" w:rsidP="0094317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2487C45C" wp14:editId="0784D0E5">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FE3C727" w14:textId="77777777" w:rsidR="001253C0" w:rsidRDefault="001253C0" w:rsidP="00943178">
                                    <w:pPr>
                                      <w:spacing w:before="0" w:after="0" w:line="240" w:lineRule="auto"/>
                                      <w:rPr>
                                        <w:b/>
                                        <w:color w:val="FFFFFF" w:themeColor="background1"/>
                                      </w:rPr>
                                    </w:pPr>
                                    <w:r>
                                      <w:rPr>
                                        <w:b/>
                                        <w:color w:val="FFFFFF" w:themeColor="background1"/>
                                      </w:rPr>
                                      <w:t>vcoss.org.au</w:t>
                                    </w:r>
                                  </w:p>
                                </w:tc>
                              </w:tr>
                            </w:tbl>
                            <w:p w14:paraId="7481A1D6" w14:textId="77777777" w:rsidR="001253C0" w:rsidRPr="000E4054" w:rsidRDefault="001253C0" w:rsidP="001253C0">
                              <w:pPr>
                                <w:spacing w:before="0" w:after="0" w:line="240" w:lineRule="auto"/>
                                <w:rPr>
                                  <w:b/>
                                  <w:color w:val="E6EAEF"/>
                                </w:rPr>
                              </w:pPr>
                            </w:p>
                            <w:p w14:paraId="2C2A76BF" w14:textId="77777777" w:rsidR="001253C0" w:rsidRPr="00E90402" w:rsidRDefault="001253C0" w:rsidP="001253C0">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2C7DD833" w14:textId="77777777" w:rsidR="001253C0" w:rsidRPr="000E4054" w:rsidRDefault="001253C0" w:rsidP="001253C0">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w:t>
                              </w:r>
                              <w:r w:rsidR="002D0636">
                                <w:rPr>
                                  <w:b/>
                                  <w:color w:val="FFFFFF" w:themeColor="background1"/>
                                </w:rPr>
                                <w:t>Karen Taranto</w:t>
                              </w:r>
                              <w:r>
                                <w:rPr>
                                  <w:b/>
                                  <w:color w:val="FFFFFF" w:themeColor="background1"/>
                                </w:rPr>
                                <w:t xml:space="preserve">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72DBE4FB" w14:textId="77777777" w:rsidR="001253C0" w:rsidRPr="000E4054" w:rsidRDefault="001253C0" w:rsidP="001253C0">
                              <w:pPr>
                                <w:spacing w:before="0" w:after="0" w:line="240" w:lineRule="auto"/>
                                <w:rPr>
                                  <w:b/>
                                  <w:color w:val="FFFFFF" w:themeColor="background1"/>
                                </w:rPr>
                              </w:pPr>
                              <w:r w:rsidRPr="000E4054">
                                <w:rPr>
                                  <w:b/>
                                  <w:color w:val="FFFFFF" w:themeColor="background1"/>
                                </w:rPr>
                                <w:t xml:space="preserve">For enquiries please contact </w:t>
                              </w:r>
                              <w:r w:rsidR="002D0636">
                                <w:rPr>
                                  <w:b/>
                                  <w:color w:val="FFFFFF" w:themeColor="background1"/>
                                </w:rPr>
                                <w:t>Karen Taranto</w:t>
                              </w:r>
                              <w:r w:rsidRPr="000E4054">
                                <w:rPr>
                                  <w:b/>
                                  <w:color w:val="FFFFFF" w:themeColor="background1"/>
                                </w:rPr>
                                <w:t xml:space="preserve"> at</w:t>
                              </w:r>
                              <w:r w:rsidR="002D0636">
                                <w:rPr>
                                  <w:rStyle w:val="Hyperlink"/>
                                </w:rPr>
                                <w:t>karen.taranto@vcoss.org.au</w:t>
                              </w:r>
                              <w:r w:rsidRPr="000E4054">
                                <w:rPr>
                                  <w:b/>
                                  <w:color w:val="FFFFFF" w:themeColor="background1"/>
                                </w:rPr>
                                <w:br/>
                              </w:r>
                            </w:p>
                            <w:p w14:paraId="78EC63D2" w14:textId="77777777" w:rsidR="001253C0" w:rsidRDefault="001253C0" w:rsidP="001253C0">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5" w:history="1">
                                <w:r>
                                  <w:rPr>
                                    <w:rStyle w:val="Hyperlink"/>
                                  </w:rPr>
                                  <w:t>vcoss.org.au/policy/</w:t>
                                </w:r>
                              </w:hyperlink>
                            </w:p>
                            <w:p w14:paraId="1FBE6C32" w14:textId="77777777" w:rsidR="001253C0" w:rsidRDefault="001253C0" w:rsidP="001253C0">
                              <w:pPr>
                                <w:spacing w:before="0" w:after="0" w:line="240" w:lineRule="auto"/>
                                <w:rPr>
                                  <w:b/>
                                  <w:color w:val="FFFFFF" w:themeColor="background1"/>
                                </w:rPr>
                              </w:pPr>
                            </w:p>
                            <w:p w14:paraId="67498C35" w14:textId="77777777" w:rsidR="001253C0" w:rsidRDefault="001253C0" w:rsidP="001253C0">
                              <w:pPr>
                                <w:spacing w:before="0" w:after="0" w:line="240" w:lineRule="auto"/>
                                <w:rPr>
                                  <w:b/>
                                  <w:color w:val="FFFFFF" w:themeColor="background1"/>
                                </w:rPr>
                              </w:pPr>
                              <w:r>
                                <w:rPr>
                                  <w:noProof/>
                                  <w:lang w:val="en-AU" w:eastAsia="en-AU"/>
                                </w:rPr>
                                <w:drawing>
                                  <wp:inline distT="0" distB="0" distL="0" distR="0" wp14:anchorId="0D4EA202" wp14:editId="1CA9DEC7">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0B94C97D" w14:textId="77777777" w:rsidR="001253C0" w:rsidRDefault="001253C0" w:rsidP="001253C0">
                              <w:pPr>
                                <w:spacing w:before="0" w:after="0" w:line="240" w:lineRule="auto"/>
                                <w:rPr>
                                  <w:b/>
                                  <w:color w:val="FFFFFF" w:themeColor="background1"/>
                                </w:rPr>
                              </w:pPr>
                            </w:p>
                            <w:p w14:paraId="66027A07" w14:textId="77777777" w:rsidR="001253C0" w:rsidRDefault="001253C0" w:rsidP="001253C0">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08105289" w14:textId="77777777" w:rsidR="001253C0" w:rsidRDefault="001253C0" w:rsidP="001253C0">
                              <w:pPr>
                                <w:spacing w:before="0" w:after="0" w:line="240" w:lineRule="auto"/>
                                <w:rPr>
                                  <w:b/>
                                  <w:color w:val="FFFFFF" w:themeColor="background1"/>
                                </w:rPr>
                              </w:pPr>
                            </w:p>
                            <w:p w14:paraId="753B0C23" w14:textId="77777777" w:rsidR="001253C0" w:rsidRDefault="001253C0" w:rsidP="001253C0">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 xml:space="preserve">lands of the </w:t>
                              </w:r>
                              <w:proofErr w:type="spellStart"/>
                              <w:r w:rsidRPr="000E4054">
                                <w:rPr>
                                  <w:b/>
                                  <w:color w:val="FFFFFF" w:themeColor="background1"/>
                                </w:rPr>
                                <w:t>Kulin</w:t>
                              </w:r>
                              <w:proofErr w:type="spellEnd"/>
                              <w:r w:rsidRPr="000E4054">
                                <w:rPr>
                                  <w:b/>
                                  <w:color w:val="FFFFFF" w:themeColor="background1"/>
                                </w:rPr>
                                <w:t xml:space="preserve"> Nation.</w:t>
                              </w:r>
                              <w:r w:rsidRPr="001D4431">
                                <w:rPr>
                                  <w:b/>
                                  <w:color w:val="FFFFFF" w:themeColor="background1"/>
                                </w:rPr>
                                <w:t xml:space="preserve"> </w:t>
                              </w:r>
                            </w:p>
                            <w:p w14:paraId="754D87A8" w14:textId="77777777" w:rsidR="001253C0" w:rsidRDefault="001253C0" w:rsidP="001253C0">
                              <w:pPr>
                                <w:spacing w:before="0" w:after="0" w:line="240" w:lineRule="auto"/>
                                <w:rPr>
                                  <w:b/>
                                  <w:color w:val="FFFFFF" w:themeColor="background1"/>
                                </w:rPr>
                              </w:pPr>
                            </w:p>
                            <w:p w14:paraId="3A5A3C6E" w14:textId="77777777" w:rsidR="001253C0" w:rsidRDefault="001253C0" w:rsidP="001253C0">
                              <w:pPr>
                                <w:spacing w:before="0" w:after="0" w:line="240" w:lineRule="auto"/>
                                <w:rPr>
                                  <w:b/>
                                  <w:color w:val="FFFFFF" w:themeColor="background1"/>
                                </w:rPr>
                              </w:pPr>
                              <w:r>
                                <w:rPr>
                                  <w:b/>
                                  <w:bCs/>
                                  <w:noProof/>
                                  <w:color w:val="000000"/>
                                  <w:sz w:val="20"/>
                                  <w:lang w:val="en-AU" w:eastAsia="en-AU"/>
                                </w:rPr>
                                <w:drawing>
                                  <wp:inline distT="0" distB="0" distL="0" distR="0" wp14:anchorId="3BD426AD" wp14:editId="54DC7F08">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32CD204D" w14:textId="77777777" w:rsidR="001253C0" w:rsidRDefault="001253C0" w:rsidP="001253C0">
                              <w:pPr>
                                <w:spacing w:before="0" w:after="0" w:line="240" w:lineRule="auto"/>
                                <w:rPr>
                                  <w:b/>
                                  <w:color w:val="FFFFFF" w:themeColor="background1"/>
                                </w:rPr>
                              </w:pPr>
                            </w:p>
                            <w:p w14:paraId="025D09BC" w14:textId="77777777" w:rsidR="001253C0" w:rsidRDefault="001253C0" w:rsidP="001253C0">
                              <w:pPr>
                                <w:spacing w:before="0" w:after="0" w:line="240" w:lineRule="auto"/>
                                <w:rPr>
                                  <w:b/>
                                  <w:color w:val="FFFFFF" w:themeColor="background1"/>
                                </w:rPr>
                              </w:pPr>
                            </w:p>
                            <w:p w14:paraId="464B2A04" w14:textId="77777777" w:rsidR="001253C0" w:rsidRPr="003F6439" w:rsidRDefault="001253C0" w:rsidP="001253C0">
                              <w:pPr>
                                <w:spacing w:before="0" w:after="0" w:line="240" w:lineRule="auto"/>
                                <w:rPr>
                                  <w:b/>
                                  <w:color w:val="FFFFFF" w:themeColor="background1"/>
                                  <w:sz w:val="20"/>
                                </w:rPr>
                              </w:pPr>
                            </w:p>
                            <w:p w14:paraId="4C97C88D" w14:textId="77777777" w:rsidR="001253C0" w:rsidRDefault="001253C0" w:rsidP="001253C0">
                              <w:pPr>
                                <w:spacing w:before="0" w:after="0" w:line="240" w:lineRule="auto"/>
                                <w:rPr>
                                  <w:b/>
                                  <w:color w:val="FFFFFF" w:themeColor="background1"/>
                                </w:rPr>
                              </w:pPr>
                            </w:p>
                            <w:p w14:paraId="75F5A5AE" w14:textId="77777777" w:rsidR="001253C0" w:rsidRPr="00FD5AC2" w:rsidRDefault="001253C0" w:rsidP="001253C0">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FD0D62" id="Group 59" o:spid="_x0000_s1031" style="position:absolute;margin-left:50.15pt;margin-top:412.15pt;width:501.5pt;height:325.4pt;z-index:251660288;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">
                <v:shapetype id="_x0000_t202" coordsize="21600,21600" o:spt="202" path="m,l,21600r21600,l21600,xe">
                  <v:stroke joinstyle="miter"/>
                  <v:path gradientshapeok="t" o:connecttype="rect"/>
                </v:shapetype>
                <v:shape id="_x0000_s1032" type="#_x0000_t202" style="position:absolute;width:32397;height:38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FB79A92" w14:textId="77777777" w:rsidR="001253C0" w:rsidRDefault="001253C0" w:rsidP="001253C0">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71B1B917" w14:textId="77777777" w:rsidR="001253C0" w:rsidRDefault="001253C0" w:rsidP="001253C0">
                        <w:pPr>
                          <w:spacing w:before="0" w:after="0" w:line="240" w:lineRule="auto"/>
                          <w:rPr>
                            <w:b/>
                            <w:color w:val="FFFFFF" w:themeColor="background1"/>
                          </w:rPr>
                        </w:pPr>
                      </w:p>
                      <w:p w14:paraId="4A16907B" w14:textId="77777777" w:rsidR="001253C0" w:rsidRPr="000E4054" w:rsidRDefault="001253C0" w:rsidP="001253C0">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w:t>
                        </w:r>
                        <w:proofErr w:type="spellStart"/>
                        <w:r w:rsidRPr="000E4054">
                          <w:rPr>
                            <w:b/>
                            <w:color w:val="FFFFFF" w:themeColor="background1"/>
                          </w:rPr>
                          <w:t>organisations</w:t>
                        </w:r>
                        <w:proofErr w:type="spellEnd"/>
                        <w:r w:rsidRPr="000E4054">
                          <w:rPr>
                            <w:b/>
                            <w:color w:val="FFFFFF" w:themeColor="background1"/>
                          </w:rPr>
                          <w:t>,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5EB19287" w14:textId="77777777" w:rsidR="001253C0" w:rsidRPr="000E4054" w:rsidRDefault="001253C0" w:rsidP="001253C0">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1253C0" w:rsidRPr="000E4054" w14:paraId="6566D5FE" w14:textId="77777777" w:rsidTr="00943178">
                          <w:trPr>
                            <w:trHeight w:val="340"/>
                          </w:trPr>
                          <w:tc>
                            <w:tcPr>
                              <w:tcW w:w="697" w:type="dxa"/>
                              <w:vAlign w:val="center"/>
                            </w:tcPr>
                            <w:p w14:paraId="5D4F28B2" w14:textId="77777777" w:rsidR="001253C0" w:rsidRPr="000E4054" w:rsidRDefault="001253C0" w:rsidP="0094317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5680124F" wp14:editId="0A4B42EF">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0D924D5" w14:textId="77777777" w:rsidR="001253C0" w:rsidRPr="0005129A" w:rsidRDefault="001253C0" w:rsidP="00943178">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253C0" w:rsidRPr="000E4054" w14:paraId="4639C0FA" w14:textId="77777777" w:rsidTr="00943178">
                          <w:trPr>
                            <w:trHeight w:val="340"/>
                          </w:trPr>
                          <w:tc>
                            <w:tcPr>
                              <w:tcW w:w="697" w:type="dxa"/>
                              <w:vAlign w:val="center"/>
                            </w:tcPr>
                            <w:p w14:paraId="352C7094" w14:textId="77777777" w:rsidR="001253C0" w:rsidRPr="000E4054" w:rsidRDefault="001253C0" w:rsidP="0094317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04538353" wp14:editId="12E1B8FC">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04E7A88C" w14:textId="77777777" w:rsidR="001253C0" w:rsidRPr="0005129A" w:rsidRDefault="001253C0" w:rsidP="00943178">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253C0" w:rsidRPr="000E4054" w14:paraId="70F77812" w14:textId="77777777" w:rsidTr="00943178">
                          <w:trPr>
                            <w:trHeight w:val="340"/>
                          </w:trPr>
                          <w:tc>
                            <w:tcPr>
                              <w:tcW w:w="697" w:type="dxa"/>
                              <w:vAlign w:val="center"/>
                            </w:tcPr>
                            <w:p w14:paraId="30AD008D" w14:textId="77777777" w:rsidR="001253C0" w:rsidRPr="000E4054" w:rsidRDefault="001253C0" w:rsidP="0094317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78824701" wp14:editId="38EAD8B1">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77FAF0DE" w14:textId="77777777" w:rsidR="001253C0" w:rsidRPr="0005129A" w:rsidRDefault="001253C0" w:rsidP="00943178">
                              <w:pPr>
                                <w:spacing w:before="0" w:after="0" w:line="240" w:lineRule="auto"/>
                                <w:rPr>
                                  <w:b/>
                                  <w:color w:val="FFFFFF" w:themeColor="background1"/>
                                </w:rPr>
                              </w:pPr>
                              <w:proofErr w:type="spellStart"/>
                              <w:r>
                                <w:rPr>
                                  <w:b/>
                                  <w:color w:val="FFFFFF" w:themeColor="background1"/>
                                </w:rPr>
                                <w:t>ChannelVCOSS</w:t>
                              </w:r>
                              <w:proofErr w:type="spellEnd"/>
                            </w:p>
                          </w:tc>
                        </w:tr>
                        <w:tr w:rsidR="001253C0" w:rsidRPr="000E4054" w14:paraId="505C003A" w14:textId="77777777" w:rsidTr="00943178">
                          <w:trPr>
                            <w:trHeight w:val="340"/>
                          </w:trPr>
                          <w:tc>
                            <w:tcPr>
                              <w:tcW w:w="697" w:type="dxa"/>
                              <w:vAlign w:val="center"/>
                            </w:tcPr>
                            <w:p w14:paraId="60C63B74" w14:textId="77777777" w:rsidR="001253C0" w:rsidRPr="0005129A" w:rsidRDefault="001253C0" w:rsidP="0094317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2487C45C" wp14:editId="0784D0E5">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FE3C727" w14:textId="77777777" w:rsidR="001253C0" w:rsidRDefault="001253C0" w:rsidP="00943178">
                              <w:pPr>
                                <w:spacing w:before="0" w:after="0" w:line="240" w:lineRule="auto"/>
                                <w:rPr>
                                  <w:b/>
                                  <w:color w:val="FFFFFF" w:themeColor="background1"/>
                                </w:rPr>
                              </w:pPr>
                              <w:r>
                                <w:rPr>
                                  <w:b/>
                                  <w:color w:val="FFFFFF" w:themeColor="background1"/>
                                </w:rPr>
                                <w:t>vcoss.org.au</w:t>
                              </w:r>
                            </w:p>
                          </w:tc>
                        </w:tr>
                      </w:tbl>
                      <w:p w14:paraId="7481A1D6" w14:textId="77777777" w:rsidR="001253C0" w:rsidRPr="000E4054" w:rsidRDefault="001253C0" w:rsidP="001253C0">
                        <w:pPr>
                          <w:spacing w:before="0" w:after="0" w:line="240" w:lineRule="auto"/>
                          <w:rPr>
                            <w:b/>
                            <w:color w:val="E6EAEF"/>
                          </w:rPr>
                        </w:pPr>
                      </w:p>
                      <w:p w14:paraId="2C2A76BF" w14:textId="77777777" w:rsidR="001253C0" w:rsidRPr="00E90402" w:rsidRDefault="001253C0" w:rsidP="001253C0">
                        <w:pPr>
                          <w:rPr>
                            <w:b/>
                            <w:color w:val="E6EAEF"/>
                            <w:sz w:val="28"/>
                            <w:szCs w:val="28"/>
                          </w:rPr>
                        </w:pPr>
                      </w:p>
                    </w:txbxContent>
                  </v:textbox>
                </v:shape>
                <v:shape id="_x0000_s1033" type="#_x0000_t202" style="position:absolute;left:33735;width:29957;height:38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2C7DD833" w14:textId="77777777" w:rsidR="001253C0" w:rsidRPr="000E4054" w:rsidRDefault="001253C0" w:rsidP="001253C0">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w:t>
                        </w:r>
                        <w:r w:rsidR="002D0636">
                          <w:rPr>
                            <w:b/>
                            <w:color w:val="FFFFFF" w:themeColor="background1"/>
                          </w:rPr>
                          <w:t>Karen Taranto</w:t>
                        </w:r>
                        <w:r>
                          <w:rPr>
                            <w:b/>
                            <w:color w:val="FFFFFF" w:themeColor="background1"/>
                          </w:rPr>
                          <w:t xml:space="preserve">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72DBE4FB" w14:textId="77777777" w:rsidR="001253C0" w:rsidRPr="000E4054" w:rsidRDefault="001253C0" w:rsidP="001253C0">
                        <w:pPr>
                          <w:spacing w:before="0" w:after="0" w:line="240" w:lineRule="auto"/>
                          <w:rPr>
                            <w:b/>
                            <w:color w:val="FFFFFF" w:themeColor="background1"/>
                          </w:rPr>
                        </w:pPr>
                        <w:r w:rsidRPr="000E4054">
                          <w:rPr>
                            <w:b/>
                            <w:color w:val="FFFFFF" w:themeColor="background1"/>
                          </w:rPr>
                          <w:t xml:space="preserve">For enquiries please contact </w:t>
                        </w:r>
                        <w:r w:rsidR="002D0636">
                          <w:rPr>
                            <w:b/>
                            <w:color w:val="FFFFFF" w:themeColor="background1"/>
                          </w:rPr>
                          <w:t>Karen Taranto</w:t>
                        </w:r>
                        <w:r w:rsidRPr="000E4054">
                          <w:rPr>
                            <w:b/>
                            <w:color w:val="FFFFFF" w:themeColor="background1"/>
                          </w:rPr>
                          <w:t xml:space="preserve"> at</w:t>
                        </w:r>
                        <w:r w:rsidR="002D0636">
                          <w:rPr>
                            <w:rStyle w:val="Hyperlink"/>
                          </w:rPr>
                          <w:t>karen.taranto@vcoss.org.au</w:t>
                        </w:r>
                        <w:r w:rsidRPr="000E4054">
                          <w:rPr>
                            <w:b/>
                            <w:color w:val="FFFFFF" w:themeColor="background1"/>
                          </w:rPr>
                          <w:br/>
                        </w:r>
                      </w:p>
                      <w:p w14:paraId="78EC63D2" w14:textId="77777777" w:rsidR="001253C0" w:rsidRDefault="001253C0" w:rsidP="001253C0">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9" w:history="1">
                          <w:r>
                            <w:rPr>
                              <w:rStyle w:val="Hyperlink"/>
                            </w:rPr>
                            <w:t>vcoss.org.au/policy/</w:t>
                          </w:r>
                        </w:hyperlink>
                      </w:p>
                      <w:p w14:paraId="1FBE6C32" w14:textId="77777777" w:rsidR="001253C0" w:rsidRDefault="001253C0" w:rsidP="001253C0">
                        <w:pPr>
                          <w:spacing w:before="0" w:after="0" w:line="240" w:lineRule="auto"/>
                          <w:rPr>
                            <w:b/>
                            <w:color w:val="FFFFFF" w:themeColor="background1"/>
                          </w:rPr>
                        </w:pPr>
                      </w:p>
                      <w:p w14:paraId="67498C35" w14:textId="77777777" w:rsidR="001253C0" w:rsidRDefault="001253C0" w:rsidP="001253C0">
                        <w:pPr>
                          <w:spacing w:before="0" w:after="0" w:line="240" w:lineRule="auto"/>
                          <w:rPr>
                            <w:b/>
                            <w:color w:val="FFFFFF" w:themeColor="background1"/>
                          </w:rPr>
                        </w:pPr>
                        <w:r>
                          <w:rPr>
                            <w:noProof/>
                            <w:lang w:val="en-AU" w:eastAsia="en-AU"/>
                          </w:rPr>
                          <w:drawing>
                            <wp:inline distT="0" distB="0" distL="0" distR="0" wp14:anchorId="0D4EA202" wp14:editId="1CA9DEC7">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0B94C97D" w14:textId="77777777" w:rsidR="001253C0" w:rsidRDefault="001253C0" w:rsidP="001253C0">
                        <w:pPr>
                          <w:spacing w:before="0" w:after="0" w:line="240" w:lineRule="auto"/>
                          <w:rPr>
                            <w:b/>
                            <w:color w:val="FFFFFF" w:themeColor="background1"/>
                          </w:rPr>
                        </w:pPr>
                      </w:p>
                      <w:p w14:paraId="66027A07" w14:textId="77777777" w:rsidR="001253C0" w:rsidRDefault="001253C0" w:rsidP="001253C0">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08105289" w14:textId="77777777" w:rsidR="001253C0" w:rsidRDefault="001253C0" w:rsidP="001253C0">
                        <w:pPr>
                          <w:spacing w:before="0" w:after="0" w:line="240" w:lineRule="auto"/>
                          <w:rPr>
                            <w:b/>
                            <w:color w:val="FFFFFF" w:themeColor="background1"/>
                          </w:rPr>
                        </w:pPr>
                      </w:p>
                      <w:p w14:paraId="753B0C23" w14:textId="77777777" w:rsidR="001253C0" w:rsidRDefault="001253C0" w:rsidP="001253C0">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 xml:space="preserve">lands of the </w:t>
                        </w:r>
                        <w:proofErr w:type="spellStart"/>
                        <w:r w:rsidRPr="000E4054">
                          <w:rPr>
                            <w:b/>
                            <w:color w:val="FFFFFF" w:themeColor="background1"/>
                          </w:rPr>
                          <w:t>Kulin</w:t>
                        </w:r>
                        <w:proofErr w:type="spellEnd"/>
                        <w:r w:rsidRPr="000E4054">
                          <w:rPr>
                            <w:b/>
                            <w:color w:val="FFFFFF" w:themeColor="background1"/>
                          </w:rPr>
                          <w:t xml:space="preserve"> Nation.</w:t>
                        </w:r>
                        <w:r w:rsidRPr="001D4431">
                          <w:rPr>
                            <w:b/>
                            <w:color w:val="FFFFFF" w:themeColor="background1"/>
                          </w:rPr>
                          <w:t xml:space="preserve"> </w:t>
                        </w:r>
                      </w:p>
                      <w:p w14:paraId="754D87A8" w14:textId="77777777" w:rsidR="001253C0" w:rsidRDefault="001253C0" w:rsidP="001253C0">
                        <w:pPr>
                          <w:spacing w:before="0" w:after="0" w:line="240" w:lineRule="auto"/>
                          <w:rPr>
                            <w:b/>
                            <w:color w:val="FFFFFF" w:themeColor="background1"/>
                          </w:rPr>
                        </w:pPr>
                      </w:p>
                      <w:p w14:paraId="3A5A3C6E" w14:textId="77777777" w:rsidR="001253C0" w:rsidRDefault="001253C0" w:rsidP="001253C0">
                        <w:pPr>
                          <w:spacing w:before="0" w:after="0" w:line="240" w:lineRule="auto"/>
                          <w:rPr>
                            <w:b/>
                            <w:color w:val="FFFFFF" w:themeColor="background1"/>
                          </w:rPr>
                        </w:pPr>
                        <w:r>
                          <w:rPr>
                            <w:b/>
                            <w:bCs/>
                            <w:noProof/>
                            <w:color w:val="000000"/>
                            <w:sz w:val="20"/>
                            <w:lang w:val="en-AU" w:eastAsia="en-AU"/>
                          </w:rPr>
                          <w:drawing>
                            <wp:inline distT="0" distB="0" distL="0" distR="0" wp14:anchorId="3BD426AD" wp14:editId="54DC7F08">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32CD204D" w14:textId="77777777" w:rsidR="001253C0" w:rsidRDefault="001253C0" w:rsidP="001253C0">
                        <w:pPr>
                          <w:spacing w:before="0" w:after="0" w:line="240" w:lineRule="auto"/>
                          <w:rPr>
                            <w:b/>
                            <w:color w:val="FFFFFF" w:themeColor="background1"/>
                          </w:rPr>
                        </w:pPr>
                      </w:p>
                      <w:p w14:paraId="025D09BC" w14:textId="77777777" w:rsidR="001253C0" w:rsidRDefault="001253C0" w:rsidP="001253C0">
                        <w:pPr>
                          <w:spacing w:before="0" w:after="0" w:line="240" w:lineRule="auto"/>
                          <w:rPr>
                            <w:b/>
                            <w:color w:val="FFFFFF" w:themeColor="background1"/>
                          </w:rPr>
                        </w:pPr>
                      </w:p>
                      <w:p w14:paraId="464B2A04" w14:textId="77777777" w:rsidR="001253C0" w:rsidRPr="003F6439" w:rsidRDefault="001253C0" w:rsidP="001253C0">
                        <w:pPr>
                          <w:spacing w:before="0" w:after="0" w:line="240" w:lineRule="auto"/>
                          <w:rPr>
                            <w:b/>
                            <w:color w:val="FFFFFF" w:themeColor="background1"/>
                            <w:sz w:val="20"/>
                          </w:rPr>
                        </w:pPr>
                      </w:p>
                      <w:p w14:paraId="4C97C88D" w14:textId="77777777" w:rsidR="001253C0" w:rsidRDefault="001253C0" w:rsidP="001253C0">
                        <w:pPr>
                          <w:spacing w:before="0" w:after="0" w:line="240" w:lineRule="auto"/>
                          <w:rPr>
                            <w:b/>
                            <w:color w:val="FFFFFF" w:themeColor="background1"/>
                          </w:rPr>
                        </w:pPr>
                      </w:p>
                      <w:p w14:paraId="75F5A5AE" w14:textId="77777777" w:rsidR="001253C0" w:rsidRPr="00FD5AC2" w:rsidRDefault="001253C0" w:rsidP="001253C0">
                        <w:pPr>
                          <w:spacing w:before="0" w:after="0" w:line="240" w:lineRule="auto"/>
                          <w:rPr>
                            <w:b/>
                            <w:color w:val="FFFFFF" w:themeColor="background1"/>
                          </w:rPr>
                        </w:pPr>
                      </w:p>
                    </w:txbxContent>
                  </v:textbox>
                </v:shape>
              </v:group>
            </w:pict>
          </mc:Fallback>
        </mc:AlternateContent>
      </w:r>
      <w:r>
        <w:br w:type="page"/>
      </w:r>
    </w:p>
    <w:p w14:paraId="3849C1DB" w14:textId="77777777" w:rsidR="001253C0" w:rsidRPr="001607B4" w:rsidRDefault="001253C0" w:rsidP="001253C0">
      <w:pPr>
        <w:pStyle w:val="Titlecover"/>
        <w:sectPr w:rsidR="001253C0" w:rsidRPr="001607B4" w:rsidSect="00014C26">
          <w:headerReference w:type="even" r:id="rId20"/>
          <w:headerReference w:type="default" r:id="rId21"/>
          <w:footerReference w:type="even" r:id="rId22"/>
          <w:footerReference w:type="default" r:id="rId23"/>
          <w:pgSz w:w="11900" w:h="16840"/>
          <w:pgMar w:top="0" w:right="0" w:bottom="0" w:left="0" w:header="708" w:footer="708" w:gutter="0"/>
          <w:cols w:space="708"/>
          <w:docGrid w:linePitch="360"/>
        </w:sectPr>
      </w:pPr>
    </w:p>
    <w:bookmarkStart w:id="1" w:name="_Toc13823516" w:displacedByCustomXml="next"/>
    <w:sdt>
      <w:sdtPr>
        <w:rPr>
          <w:b/>
          <w:bCs/>
          <w:color w:val="002060"/>
          <w:sz w:val="50"/>
          <w:szCs w:val="50"/>
        </w:rPr>
        <w:id w:val="-1163381904"/>
        <w:docPartObj>
          <w:docPartGallery w:val="Table of Contents"/>
          <w:docPartUnique/>
        </w:docPartObj>
      </w:sdtPr>
      <w:sdtEndPr>
        <w:rPr>
          <w:b w:val="0"/>
          <w:bCs w:val="0"/>
          <w:noProof/>
          <w:color w:val="auto"/>
          <w:sz w:val="22"/>
          <w:szCs w:val="20"/>
        </w:rPr>
      </w:sdtEndPr>
      <w:sdtContent>
        <w:p w14:paraId="009EBE83" w14:textId="77777777" w:rsidR="001253C0" w:rsidRPr="009F3E87" w:rsidRDefault="001253C0" w:rsidP="009F3E87">
          <w:pPr>
            <w:rPr>
              <w:b/>
              <w:color w:val="002060"/>
              <w:sz w:val="50"/>
              <w:szCs w:val="50"/>
            </w:rPr>
          </w:pPr>
          <w:r w:rsidRPr="009F3E87">
            <w:rPr>
              <w:b/>
              <w:color w:val="002060"/>
              <w:sz w:val="50"/>
              <w:szCs w:val="50"/>
            </w:rPr>
            <w:t>Contents</w:t>
          </w:r>
          <w:bookmarkEnd w:id="1"/>
        </w:p>
        <w:p w14:paraId="2769246C" w14:textId="77777777" w:rsidR="009F3E87" w:rsidRDefault="001253C0">
          <w:pPr>
            <w:pStyle w:val="TOC2"/>
            <w:tabs>
              <w:tab w:val="right" w:leader="dot" w:pos="9010"/>
            </w:tabs>
            <w:rPr>
              <w:rFonts w:asciiTheme="minorHAnsi" w:hAnsiTheme="minorHAnsi" w:cstheme="minorBidi"/>
              <w:noProof/>
              <w:szCs w:val="22"/>
              <w:lang w:val="en-AU" w:eastAsia="en-AU"/>
            </w:rPr>
          </w:pPr>
          <w:r>
            <w:fldChar w:fldCharType="begin"/>
          </w:r>
          <w:r>
            <w:instrText xml:space="preserve"> TOC \o "1-3" \h \z \u </w:instrText>
          </w:r>
          <w:r>
            <w:fldChar w:fldCharType="separate"/>
          </w:r>
          <w:hyperlink w:anchor="_Toc27568445" w:history="1">
            <w:r w:rsidR="009F3E87" w:rsidRPr="00F75DB7">
              <w:rPr>
                <w:rStyle w:val="Hyperlink"/>
                <w:noProof/>
              </w:rPr>
              <w:t>Introduction</w:t>
            </w:r>
            <w:r w:rsidR="009F3E87">
              <w:rPr>
                <w:noProof/>
                <w:webHidden/>
              </w:rPr>
              <w:tab/>
            </w:r>
            <w:r w:rsidR="009F3E87">
              <w:rPr>
                <w:noProof/>
                <w:webHidden/>
              </w:rPr>
              <w:fldChar w:fldCharType="begin"/>
            </w:r>
            <w:r w:rsidR="009F3E87">
              <w:rPr>
                <w:noProof/>
                <w:webHidden/>
              </w:rPr>
              <w:instrText xml:space="preserve"> PAGEREF _Toc27568445 \h </w:instrText>
            </w:r>
            <w:r w:rsidR="009F3E87">
              <w:rPr>
                <w:noProof/>
                <w:webHidden/>
              </w:rPr>
            </w:r>
            <w:r w:rsidR="009F3E87">
              <w:rPr>
                <w:noProof/>
                <w:webHidden/>
              </w:rPr>
              <w:fldChar w:fldCharType="separate"/>
            </w:r>
            <w:r w:rsidR="000C607A">
              <w:rPr>
                <w:noProof/>
                <w:webHidden/>
              </w:rPr>
              <w:t>4</w:t>
            </w:r>
            <w:r w:rsidR="009F3E87">
              <w:rPr>
                <w:noProof/>
                <w:webHidden/>
              </w:rPr>
              <w:fldChar w:fldCharType="end"/>
            </w:r>
          </w:hyperlink>
        </w:p>
        <w:p w14:paraId="07A7173C" w14:textId="77777777" w:rsidR="009F3E87" w:rsidRDefault="000B714D">
          <w:pPr>
            <w:pStyle w:val="TOC2"/>
            <w:tabs>
              <w:tab w:val="right" w:leader="dot" w:pos="9010"/>
            </w:tabs>
            <w:rPr>
              <w:rFonts w:asciiTheme="minorHAnsi" w:hAnsiTheme="minorHAnsi" w:cstheme="minorBidi"/>
              <w:noProof/>
              <w:szCs w:val="22"/>
              <w:lang w:val="en-AU" w:eastAsia="en-AU"/>
            </w:rPr>
          </w:pPr>
          <w:hyperlink w:anchor="_Toc27568446" w:history="1">
            <w:r w:rsidR="009F3E87" w:rsidRPr="00F75DB7">
              <w:rPr>
                <w:rStyle w:val="Hyperlink"/>
                <w:noProof/>
              </w:rPr>
              <w:t>Strengthen rental minimum standards</w:t>
            </w:r>
            <w:r w:rsidR="009F3E87">
              <w:rPr>
                <w:noProof/>
                <w:webHidden/>
              </w:rPr>
              <w:tab/>
            </w:r>
            <w:r w:rsidR="009F3E87">
              <w:rPr>
                <w:noProof/>
                <w:webHidden/>
              </w:rPr>
              <w:fldChar w:fldCharType="begin"/>
            </w:r>
            <w:r w:rsidR="009F3E87">
              <w:rPr>
                <w:noProof/>
                <w:webHidden/>
              </w:rPr>
              <w:instrText xml:space="preserve"> PAGEREF _Toc27568446 \h </w:instrText>
            </w:r>
            <w:r w:rsidR="009F3E87">
              <w:rPr>
                <w:noProof/>
                <w:webHidden/>
              </w:rPr>
            </w:r>
            <w:r w:rsidR="009F3E87">
              <w:rPr>
                <w:noProof/>
                <w:webHidden/>
              </w:rPr>
              <w:fldChar w:fldCharType="separate"/>
            </w:r>
            <w:r w:rsidR="000C607A">
              <w:rPr>
                <w:noProof/>
                <w:webHidden/>
              </w:rPr>
              <w:t>6</w:t>
            </w:r>
            <w:r w:rsidR="009F3E87">
              <w:rPr>
                <w:noProof/>
                <w:webHidden/>
              </w:rPr>
              <w:fldChar w:fldCharType="end"/>
            </w:r>
          </w:hyperlink>
        </w:p>
        <w:p w14:paraId="3032FDAA" w14:textId="77777777" w:rsidR="009F3E87" w:rsidRDefault="000B714D">
          <w:pPr>
            <w:pStyle w:val="TOC3"/>
            <w:tabs>
              <w:tab w:val="right" w:leader="dot" w:pos="9010"/>
            </w:tabs>
            <w:rPr>
              <w:rFonts w:asciiTheme="minorHAnsi" w:hAnsiTheme="minorHAnsi" w:cstheme="minorBidi"/>
              <w:i w:val="0"/>
              <w:noProof/>
              <w:szCs w:val="22"/>
              <w:lang w:val="en-AU" w:eastAsia="en-AU"/>
            </w:rPr>
          </w:pPr>
          <w:hyperlink w:anchor="_Toc27568447" w:history="1">
            <w:r w:rsidR="009F3E87" w:rsidRPr="00F75DB7">
              <w:rPr>
                <w:rStyle w:val="Hyperlink"/>
                <w:noProof/>
              </w:rPr>
              <w:t>Raise the heating standard and develop a cooling standard</w:t>
            </w:r>
            <w:r w:rsidR="009F3E87">
              <w:rPr>
                <w:noProof/>
                <w:webHidden/>
              </w:rPr>
              <w:tab/>
            </w:r>
            <w:r w:rsidR="009F3E87">
              <w:rPr>
                <w:noProof/>
                <w:webHidden/>
              </w:rPr>
              <w:fldChar w:fldCharType="begin"/>
            </w:r>
            <w:r w:rsidR="009F3E87">
              <w:rPr>
                <w:noProof/>
                <w:webHidden/>
              </w:rPr>
              <w:instrText xml:space="preserve"> PAGEREF _Toc27568447 \h </w:instrText>
            </w:r>
            <w:r w:rsidR="009F3E87">
              <w:rPr>
                <w:noProof/>
                <w:webHidden/>
              </w:rPr>
            </w:r>
            <w:r w:rsidR="009F3E87">
              <w:rPr>
                <w:noProof/>
                <w:webHidden/>
              </w:rPr>
              <w:fldChar w:fldCharType="separate"/>
            </w:r>
            <w:r w:rsidR="000C607A">
              <w:rPr>
                <w:noProof/>
                <w:webHidden/>
              </w:rPr>
              <w:t>7</w:t>
            </w:r>
            <w:r w:rsidR="009F3E87">
              <w:rPr>
                <w:noProof/>
                <w:webHidden/>
              </w:rPr>
              <w:fldChar w:fldCharType="end"/>
            </w:r>
          </w:hyperlink>
        </w:p>
        <w:p w14:paraId="2F3A2452" w14:textId="77777777" w:rsidR="009F3E87" w:rsidRDefault="000B714D">
          <w:pPr>
            <w:pStyle w:val="TOC3"/>
            <w:tabs>
              <w:tab w:val="right" w:leader="dot" w:pos="9010"/>
            </w:tabs>
            <w:rPr>
              <w:rFonts w:asciiTheme="minorHAnsi" w:hAnsiTheme="minorHAnsi" w:cstheme="minorBidi"/>
              <w:i w:val="0"/>
              <w:noProof/>
              <w:szCs w:val="22"/>
              <w:lang w:val="en-AU" w:eastAsia="en-AU"/>
            </w:rPr>
          </w:pPr>
          <w:hyperlink w:anchor="_Toc27568448" w:history="1">
            <w:r w:rsidR="009F3E87" w:rsidRPr="00F75DB7">
              <w:rPr>
                <w:rStyle w:val="Hyperlink"/>
                <w:noProof/>
              </w:rPr>
              <w:t>Include a standard for ventilation</w:t>
            </w:r>
            <w:r w:rsidR="009F3E87">
              <w:rPr>
                <w:noProof/>
                <w:webHidden/>
              </w:rPr>
              <w:tab/>
            </w:r>
            <w:r w:rsidR="009F3E87">
              <w:rPr>
                <w:noProof/>
                <w:webHidden/>
              </w:rPr>
              <w:fldChar w:fldCharType="begin"/>
            </w:r>
            <w:r w:rsidR="009F3E87">
              <w:rPr>
                <w:noProof/>
                <w:webHidden/>
              </w:rPr>
              <w:instrText xml:space="preserve"> PAGEREF _Toc27568448 \h </w:instrText>
            </w:r>
            <w:r w:rsidR="009F3E87">
              <w:rPr>
                <w:noProof/>
                <w:webHidden/>
              </w:rPr>
            </w:r>
            <w:r w:rsidR="009F3E87">
              <w:rPr>
                <w:noProof/>
                <w:webHidden/>
              </w:rPr>
              <w:fldChar w:fldCharType="separate"/>
            </w:r>
            <w:r w:rsidR="000C607A">
              <w:rPr>
                <w:noProof/>
                <w:webHidden/>
              </w:rPr>
              <w:t>8</w:t>
            </w:r>
            <w:r w:rsidR="009F3E87">
              <w:rPr>
                <w:noProof/>
                <w:webHidden/>
              </w:rPr>
              <w:fldChar w:fldCharType="end"/>
            </w:r>
          </w:hyperlink>
        </w:p>
        <w:p w14:paraId="64903527" w14:textId="77777777" w:rsidR="009F3E87" w:rsidRDefault="000B714D">
          <w:pPr>
            <w:pStyle w:val="TOC3"/>
            <w:tabs>
              <w:tab w:val="right" w:leader="dot" w:pos="9010"/>
            </w:tabs>
            <w:rPr>
              <w:rFonts w:asciiTheme="minorHAnsi" w:hAnsiTheme="minorHAnsi" w:cstheme="minorBidi"/>
              <w:i w:val="0"/>
              <w:noProof/>
              <w:szCs w:val="22"/>
              <w:lang w:val="en-AU" w:eastAsia="en-AU"/>
            </w:rPr>
          </w:pPr>
          <w:hyperlink w:anchor="_Toc27568449" w:history="1">
            <w:r w:rsidR="009F3E87" w:rsidRPr="00F75DB7">
              <w:rPr>
                <w:rStyle w:val="Hyperlink"/>
                <w:noProof/>
              </w:rPr>
              <w:t>Develop insulation and draught proofing standards</w:t>
            </w:r>
            <w:r w:rsidR="009F3E87">
              <w:rPr>
                <w:noProof/>
                <w:webHidden/>
              </w:rPr>
              <w:tab/>
            </w:r>
            <w:r w:rsidR="009F3E87">
              <w:rPr>
                <w:noProof/>
                <w:webHidden/>
              </w:rPr>
              <w:fldChar w:fldCharType="begin"/>
            </w:r>
            <w:r w:rsidR="009F3E87">
              <w:rPr>
                <w:noProof/>
                <w:webHidden/>
              </w:rPr>
              <w:instrText xml:space="preserve"> PAGEREF _Toc27568449 \h </w:instrText>
            </w:r>
            <w:r w:rsidR="009F3E87">
              <w:rPr>
                <w:noProof/>
                <w:webHidden/>
              </w:rPr>
            </w:r>
            <w:r w:rsidR="009F3E87">
              <w:rPr>
                <w:noProof/>
                <w:webHidden/>
              </w:rPr>
              <w:fldChar w:fldCharType="separate"/>
            </w:r>
            <w:r w:rsidR="000C607A">
              <w:rPr>
                <w:noProof/>
                <w:webHidden/>
              </w:rPr>
              <w:t>9</w:t>
            </w:r>
            <w:r w:rsidR="009F3E87">
              <w:rPr>
                <w:noProof/>
                <w:webHidden/>
              </w:rPr>
              <w:fldChar w:fldCharType="end"/>
            </w:r>
          </w:hyperlink>
        </w:p>
        <w:p w14:paraId="0B54116E" w14:textId="77777777" w:rsidR="009F3E87" w:rsidRDefault="000B714D">
          <w:pPr>
            <w:pStyle w:val="TOC2"/>
            <w:tabs>
              <w:tab w:val="right" w:leader="dot" w:pos="9010"/>
            </w:tabs>
            <w:rPr>
              <w:rFonts w:asciiTheme="minorHAnsi" w:hAnsiTheme="minorHAnsi" w:cstheme="minorBidi"/>
              <w:noProof/>
              <w:szCs w:val="22"/>
              <w:lang w:val="en-AU" w:eastAsia="en-AU"/>
            </w:rPr>
          </w:pPr>
          <w:hyperlink w:anchor="_Toc27568450" w:history="1">
            <w:r w:rsidR="009F3E87" w:rsidRPr="00F75DB7">
              <w:rPr>
                <w:rStyle w:val="Hyperlink"/>
                <w:noProof/>
              </w:rPr>
              <w:t>Expand modification rights</w:t>
            </w:r>
            <w:r w:rsidR="009F3E87">
              <w:rPr>
                <w:noProof/>
                <w:webHidden/>
              </w:rPr>
              <w:tab/>
            </w:r>
            <w:r w:rsidR="009F3E87">
              <w:rPr>
                <w:noProof/>
                <w:webHidden/>
              </w:rPr>
              <w:fldChar w:fldCharType="begin"/>
            </w:r>
            <w:r w:rsidR="009F3E87">
              <w:rPr>
                <w:noProof/>
                <w:webHidden/>
              </w:rPr>
              <w:instrText xml:space="preserve"> PAGEREF _Toc27568450 \h </w:instrText>
            </w:r>
            <w:r w:rsidR="009F3E87">
              <w:rPr>
                <w:noProof/>
                <w:webHidden/>
              </w:rPr>
            </w:r>
            <w:r w:rsidR="009F3E87">
              <w:rPr>
                <w:noProof/>
                <w:webHidden/>
              </w:rPr>
              <w:fldChar w:fldCharType="separate"/>
            </w:r>
            <w:r w:rsidR="000C607A">
              <w:rPr>
                <w:noProof/>
                <w:webHidden/>
              </w:rPr>
              <w:t>10</w:t>
            </w:r>
            <w:r w:rsidR="009F3E87">
              <w:rPr>
                <w:noProof/>
                <w:webHidden/>
              </w:rPr>
              <w:fldChar w:fldCharType="end"/>
            </w:r>
          </w:hyperlink>
        </w:p>
        <w:p w14:paraId="332D70E5" w14:textId="77777777" w:rsidR="009F3E87" w:rsidRDefault="000B714D">
          <w:pPr>
            <w:pStyle w:val="TOC3"/>
            <w:tabs>
              <w:tab w:val="right" w:leader="dot" w:pos="9010"/>
            </w:tabs>
            <w:rPr>
              <w:rFonts w:asciiTheme="minorHAnsi" w:hAnsiTheme="minorHAnsi" w:cstheme="minorBidi"/>
              <w:i w:val="0"/>
              <w:noProof/>
              <w:szCs w:val="22"/>
              <w:lang w:val="en-AU" w:eastAsia="en-AU"/>
            </w:rPr>
          </w:pPr>
          <w:hyperlink w:anchor="_Toc27568451" w:history="1">
            <w:r w:rsidR="009F3E87" w:rsidRPr="00F75DB7">
              <w:rPr>
                <w:rStyle w:val="Hyperlink"/>
                <w:noProof/>
              </w:rPr>
              <w:t>Do not require tenants to unnecessarily remove modifications</w:t>
            </w:r>
            <w:r w:rsidR="009F3E87">
              <w:rPr>
                <w:noProof/>
                <w:webHidden/>
              </w:rPr>
              <w:tab/>
            </w:r>
            <w:r w:rsidR="009F3E87">
              <w:rPr>
                <w:noProof/>
                <w:webHidden/>
              </w:rPr>
              <w:fldChar w:fldCharType="begin"/>
            </w:r>
            <w:r w:rsidR="009F3E87">
              <w:rPr>
                <w:noProof/>
                <w:webHidden/>
              </w:rPr>
              <w:instrText xml:space="preserve"> PAGEREF _Toc27568451 \h </w:instrText>
            </w:r>
            <w:r w:rsidR="009F3E87">
              <w:rPr>
                <w:noProof/>
                <w:webHidden/>
              </w:rPr>
            </w:r>
            <w:r w:rsidR="009F3E87">
              <w:rPr>
                <w:noProof/>
                <w:webHidden/>
              </w:rPr>
              <w:fldChar w:fldCharType="separate"/>
            </w:r>
            <w:r w:rsidR="000C607A">
              <w:rPr>
                <w:noProof/>
                <w:webHidden/>
              </w:rPr>
              <w:t>11</w:t>
            </w:r>
            <w:r w:rsidR="009F3E87">
              <w:rPr>
                <w:noProof/>
                <w:webHidden/>
              </w:rPr>
              <w:fldChar w:fldCharType="end"/>
            </w:r>
          </w:hyperlink>
        </w:p>
        <w:p w14:paraId="7150C30D" w14:textId="77777777" w:rsidR="009F3E87" w:rsidRDefault="000B714D">
          <w:pPr>
            <w:pStyle w:val="TOC2"/>
            <w:tabs>
              <w:tab w:val="right" w:leader="dot" w:pos="9010"/>
            </w:tabs>
            <w:rPr>
              <w:rFonts w:asciiTheme="minorHAnsi" w:hAnsiTheme="minorHAnsi" w:cstheme="minorBidi"/>
              <w:noProof/>
              <w:szCs w:val="22"/>
              <w:lang w:val="en-AU" w:eastAsia="en-AU"/>
            </w:rPr>
          </w:pPr>
          <w:hyperlink w:anchor="_Toc27568452" w:history="1">
            <w:r w:rsidR="009F3E87" w:rsidRPr="00F75DB7">
              <w:rPr>
                <w:rStyle w:val="Hyperlink"/>
                <w:noProof/>
              </w:rPr>
              <w:t>Protect tenants safety, privacy and choice in the market</w:t>
            </w:r>
            <w:r w:rsidR="009F3E87">
              <w:rPr>
                <w:noProof/>
                <w:webHidden/>
              </w:rPr>
              <w:tab/>
            </w:r>
            <w:r w:rsidR="009F3E87">
              <w:rPr>
                <w:noProof/>
                <w:webHidden/>
              </w:rPr>
              <w:fldChar w:fldCharType="begin"/>
            </w:r>
            <w:r w:rsidR="009F3E87">
              <w:rPr>
                <w:noProof/>
                <w:webHidden/>
              </w:rPr>
              <w:instrText xml:space="preserve"> PAGEREF _Toc27568452 \h </w:instrText>
            </w:r>
            <w:r w:rsidR="009F3E87">
              <w:rPr>
                <w:noProof/>
                <w:webHidden/>
              </w:rPr>
            </w:r>
            <w:r w:rsidR="009F3E87">
              <w:rPr>
                <w:noProof/>
                <w:webHidden/>
              </w:rPr>
              <w:fldChar w:fldCharType="separate"/>
            </w:r>
            <w:r w:rsidR="000C607A">
              <w:rPr>
                <w:noProof/>
                <w:webHidden/>
              </w:rPr>
              <w:t>12</w:t>
            </w:r>
            <w:r w:rsidR="009F3E87">
              <w:rPr>
                <w:noProof/>
                <w:webHidden/>
              </w:rPr>
              <w:fldChar w:fldCharType="end"/>
            </w:r>
          </w:hyperlink>
        </w:p>
        <w:p w14:paraId="4257BCF6" w14:textId="77777777" w:rsidR="009F3E87" w:rsidRDefault="000B714D">
          <w:pPr>
            <w:pStyle w:val="TOC3"/>
            <w:tabs>
              <w:tab w:val="right" w:leader="dot" w:pos="9010"/>
            </w:tabs>
            <w:rPr>
              <w:rFonts w:asciiTheme="minorHAnsi" w:hAnsiTheme="minorHAnsi" w:cstheme="minorBidi"/>
              <w:i w:val="0"/>
              <w:noProof/>
              <w:szCs w:val="22"/>
              <w:lang w:val="en-AU" w:eastAsia="en-AU"/>
            </w:rPr>
          </w:pPr>
          <w:hyperlink w:anchor="_Toc27568453" w:history="1">
            <w:r w:rsidR="009F3E87" w:rsidRPr="00F75DB7">
              <w:rPr>
                <w:rStyle w:val="Hyperlink"/>
                <w:noProof/>
              </w:rPr>
              <w:t>Strengthen protections for victim survivors of family violence</w:t>
            </w:r>
            <w:r w:rsidR="009F3E87">
              <w:rPr>
                <w:noProof/>
                <w:webHidden/>
              </w:rPr>
              <w:tab/>
            </w:r>
            <w:r w:rsidR="009F3E87">
              <w:rPr>
                <w:noProof/>
                <w:webHidden/>
              </w:rPr>
              <w:fldChar w:fldCharType="begin"/>
            </w:r>
            <w:r w:rsidR="009F3E87">
              <w:rPr>
                <w:noProof/>
                <w:webHidden/>
              </w:rPr>
              <w:instrText xml:space="preserve"> PAGEREF _Toc27568453 \h </w:instrText>
            </w:r>
            <w:r w:rsidR="009F3E87">
              <w:rPr>
                <w:noProof/>
                <w:webHidden/>
              </w:rPr>
            </w:r>
            <w:r w:rsidR="009F3E87">
              <w:rPr>
                <w:noProof/>
                <w:webHidden/>
              </w:rPr>
              <w:fldChar w:fldCharType="separate"/>
            </w:r>
            <w:r w:rsidR="000C607A">
              <w:rPr>
                <w:noProof/>
                <w:webHidden/>
              </w:rPr>
              <w:t>12</w:t>
            </w:r>
            <w:r w:rsidR="009F3E87">
              <w:rPr>
                <w:noProof/>
                <w:webHidden/>
              </w:rPr>
              <w:fldChar w:fldCharType="end"/>
            </w:r>
          </w:hyperlink>
        </w:p>
        <w:p w14:paraId="3AF9114B" w14:textId="77777777" w:rsidR="009F3E87" w:rsidRDefault="000B714D">
          <w:pPr>
            <w:pStyle w:val="TOC3"/>
            <w:tabs>
              <w:tab w:val="right" w:leader="dot" w:pos="9010"/>
            </w:tabs>
            <w:rPr>
              <w:rFonts w:asciiTheme="minorHAnsi" w:hAnsiTheme="minorHAnsi" w:cstheme="minorBidi"/>
              <w:i w:val="0"/>
              <w:noProof/>
              <w:szCs w:val="22"/>
              <w:lang w:val="en-AU" w:eastAsia="en-AU"/>
            </w:rPr>
          </w:pPr>
          <w:hyperlink w:anchor="_Toc27568454" w:history="1">
            <w:r w:rsidR="009F3E87" w:rsidRPr="00F75DB7">
              <w:rPr>
                <w:rStyle w:val="Hyperlink"/>
                <w:noProof/>
              </w:rPr>
              <w:t>Protect tenants from discrimination and privacy breaches</w:t>
            </w:r>
            <w:r w:rsidR="009F3E87">
              <w:rPr>
                <w:noProof/>
                <w:webHidden/>
              </w:rPr>
              <w:tab/>
            </w:r>
            <w:r w:rsidR="009F3E87">
              <w:rPr>
                <w:noProof/>
                <w:webHidden/>
              </w:rPr>
              <w:fldChar w:fldCharType="begin"/>
            </w:r>
            <w:r w:rsidR="009F3E87">
              <w:rPr>
                <w:noProof/>
                <w:webHidden/>
              </w:rPr>
              <w:instrText xml:space="preserve"> PAGEREF _Toc27568454 \h </w:instrText>
            </w:r>
            <w:r w:rsidR="009F3E87">
              <w:rPr>
                <w:noProof/>
                <w:webHidden/>
              </w:rPr>
            </w:r>
            <w:r w:rsidR="009F3E87">
              <w:rPr>
                <w:noProof/>
                <w:webHidden/>
              </w:rPr>
              <w:fldChar w:fldCharType="separate"/>
            </w:r>
            <w:r w:rsidR="000C607A">
              <w:rPr>
                <w:noProof/>
                <w:webHidden/>
              </w:rPr>
              <w:t>13</w:t>
            </w:r>
            <w:r w:rsidR="009F3E87">
              <w:rPr>
                <w:noProof/>
                <w:webHidden/>
              </w:rPr>
              <w:fldChar w:fldCharType="end"/>
            </w:r>
          </w:hyperlink>
        </w:p>
        <w:p w14:paraId="0019419E" w14:textId="77777777" w:rsidR="009F3E87" w:rsidRDefault="000B714D">
          <w:pPr>
            <w:pStyle w:val="TOC3"/>
            <w:tabs>
              <w:tab w:val="right" w:leader="dot" w:pos="9010"/>
            </w:tabs>
            <w:rPr>
              <w:rFonts w:asciiTheme="minorHAnsi" w:hAnsiTheme="minorHAnsi" w:cstheme="minorBidi"/>
              <w:i w:val="0"/>
              <w:noProof/>
              <w:szCs w:val="22"/>
              <w:lang w:val="en-AU" w:eastAsia="en-AU"/>
            </w:rPr>
          </w:pPr>
          <w:hyperlink w:anchor="_Toc27568455" w:history="1">
            <w:r w:rsidR="009F3E87" w:rsidRPr="00F75DB7">
              <w:rPr>
                <w:rStyle w:val="Hyperlink"/>
                <w:noProof/>
              </w:rPr>
              <w:t>Give tenants the information they need before entering an agreement</w:t>
            </w:r>
            <w:r w:rsidR="009F3E87">
              <w:rPr>
                <w:noProof/>
                <w:webHidden/>
              </w:rPr>
              <w:tab/>
            </w:r>
            <w:r w:rsidR="009F3E87">
              <w:rPr>
                <w:noProof/>
                <w:webHidden/>
              </w:rPr>
              <w:fldChar w:fldCharType="begin"/>
            </w:r>
            <w:r w:rsidR="009F3E87">
              <w:rPr>
                <w:noProof/>
                <w:webHidden/>
              </w:rPr>
              <w:instrText xml:space="preserve"> PAGEREF _Toc27568455 \h </w:instrText>
            </w:r>
            <w:r w:rsidR="009F3E87">
              <w:rPr>
                <w:noProof/>
                <w:webHidden/>
              </w:rPr>
            </w:r>
            <w:r w:rsidR="009F3E87">
              <w:rPr>
                <w:noProof/>
                <w:webHidden/>
              </w:rPr>
              <w:fldChar w:fldCharType="separate"/>
            </w:r>
            <w:r w:rsidR="000C607A">
              <w:rPr>
                <w:noProof/>
                <w:webHidden/>
              </w:rPr>
              <w:t>14</w:t>
            </w:r>
            <w:r w:rsidR="009F3E87">
              <w:rPr>
                <w:noProof/>
                <w:webHidden/>
              </w:rPr>
              <w:fldChar w:fldCharType="end"/>
            </w:r>
          </w:hyperlink>
        </w:p>
        <w:p w14:paraId="63F6F5EE" w14:textId="77777777" w:rsidR="009F3E87" w:rsidRDefault="000B714D">
          <w:pPr>
            <w:pStyle w:val="TOC2"/>
            <w:tabs>
              <w:tab w:val="right" w:leader="dot" w:pos="9010"/>
            </w:tabs>
            <w:rPr>
              <w:rFonts w:asciiTheme="minorHAnsi" w:hAnsiTheme="minorHAnsi" w:cstheme="minorBidi"/>
              <w:noProof/>
              <w:szCs w:val="22"/>
              <w:lang w:val="en-AU" w:eastAsia="en-AU"/>
            </w:rPr>
          </w:pPr>
          <w:hyperlink w:anchor="_Toc27568456" w:history="1">
            <w:r w:rsidR="009F3E87" w:rsidRPr="00F75DB7">
              <w:rPr>
                <w:rStyle w:val="Hyperlink"/>
                <w:noProof/>
              </w:rPr>
              <w:t>Clarify scope of the new laws</w:t>
            </w:r>
            <w:r w:rsidR="009F3E87">
              <w:rPr>
                <w:noProof/>
                <w:webHidden/>
              </w:rPr>
              <w:tab/>
            </w:r>
            <w:r w:rsidR="009F3E87">
              <w:rPr>
                <w:noProof/>
                <w:webHidden/>
              </w:rPr>
              <w:fldChar w:fldCharType="begin"/>
            </w:r>
            <w:r w:rsidR="009F3E87">
              <w:rPr>
                <w:noProof/>
                <w:webHidden/>
              </w:rPr>
              <w:instrText xml:space="preserve"> PAGEREF _Toc27568456 \h </w:instrText>
            </w:r>
            <w:r w:rsidR="009F3E87">
              <w:rPr>
                <w:noProof/>
                <w:webHidden/>
              </w:rPr>
            </w:r>
            <w:r w:rsidR="009F3E87">
              <w:rPr>
                <w:noProof/>
                <w:webHidden/>
              </w:rPr>
              <w:fldChar w:fldCharType="separate"/>
            </w:r>
            <w:r w:rsidR="000C607A">
              <w:rPr>
                <w:noProof/>
                <w:webHidden/>
              </w:rPr>
              <w:t>16</w:t>
            </w:r>
            <w:r w:rsidR="009F3E87">
              <w:rPr>
                <w:noProof/>
                <w:webHidden/>
              </w:rPr>
              <w:fldChar w:fldCharType="end"/>
            </w:r>
          </w:hyperlink>
        </w:p>
        <w:p w14:paraId="144599C2" w14:textId="77777777" w:rsidR="009F3E87" w:rsidRDefault="000B714D">
          <w:pPr>
            <w:pStyle w:val="TOC3"/>
            <w:tabs>
              <w:tab w:val="right" w:leader="dot" w:pos="9010"/>
            </w:tabs>
            <w:rPr>
              <w:rFonts w:asciiTheme="minorHAnsi" w:hAnsiTheme="minorHAnsi" w:cstheme="minorBidi"/>
              <w:i w:val="0"/>
              <w:noProof/>
              <w:szCs w:val="22"/>
              <w:lang w:val="en-AU" w:eastAsia="en-AU"/>
            </w:rPr>
          </w:pPr>
          <w:hyperlink w:anchor="_Toc27568457" w:history="1">
            <w:r w:rsidR="009F3E87" w:rsidRPr="00F75DB7">
              <w:rPr>
                <w:rStyle w:val="Hyperlink"/>
                <w:noProof/>
              </w:rPr>
              <w:t>Ensure the reforms benefit all renters</w:t>
            </w:r>
            <w:r w:rsidR="009F3E87">
              <w:rPr>
                <w:noProof/>
                <w:webHidden/>
              </w:rPr>
              <w:tab/>
            </w:r>
            <w:r w:rsidR="009F3E87">
              <w:rPr>
                <w:noProof/>
                <w:webHidden/>
              </w:rPr>
              <w:fldChar w:fldCharType="begin"/>
            </w:r>
            <w:r w:rsidR="009F3E87">
              <w:rPr>
                <w:noProof/>
                <w:webHidden/>
              </w:rPr>
              <w:instrText xml:space="preserve"> PAGEREF _Toc27568457 \h </w:instrText>
            </w:r>
            <w:r w:rsidR="009F3E87">
              <w:rPr>
                <w:noProof/>
                <w:webHidden/>
              </w:rPr>
            </w:r>
            <w:r w:rsidR="009F3E87">
              <w:rPr>
                <w:noProof/>
                <w:webHidden/>
              </w:rPr>
              <w:fldChar w:fldCharType="separate"/>
            </w:r>
            <w:r w:rsidR="000C607A">
              <w:rPr>
                <w:noProof/>
                <w:webHidden/>
              </w:rPr>
              <w:t>16</w:t>
            </w:r>
            <w:r w:rsidR="009F3E87">
              <w:rPr>
                <w:noProof/>
                <w:webHidden/>
              </w:rPr>
              <w:fldChar w:fldCharType="end"/>
            </w:r>
          </w:hyperlink>
        </w:p>
        <w:p w14:paraId="4D2876FA" w14:textId="77777777" w:rsidR="009F3E87" w:rsidRDefault="000B714D">
          <w:pPr>
            <w:pStyle w:val="TOC3"/>
            <w:tabs>
              <w:tab w:val="right" w:leader="dot" w:pos="9010"/>
            </w:tabs>
            <w:rPr>
              <w:rFonts w:asciiTheme="minorHAnsi" w:hAnsiTheme="minorHAnsi" w:cstheme="minorBidi"/>
              <w:i w:val="0"/>
              <w:noProof/>
              <w:szCs w:val="22"/>
              <w:lang w:val="en-AU" w:eastAsia="en-AU"/>
            </w:rPr>
          </w:pPr>
          <w:hyperlink w:anchor="_Toc27568458" w:history="1">
            <w:r w:rsidR="009F3E87" w:rsidRPr="00F75DB7">
              <w:rPr>
                <w:rStyle w:val="Hyperlink"/>
                <w:noProof/>
              </w:rPr>
              <w:t>Align the definition of temporary crisis accommodation with DHHS definitions</w:t>
            </w:r>
            <w:r w:rsidR="009F3E87">
              <w:rPr>
                <w:noProof/>
                <w:webHidden/>
              </w:rPr>
              <w:tab/>
            </w:r>
            <w:r w:rsidR="009F3E87">
              <w:rPr>
                <w:noProof/>
                <w:webHidden/>
              </w:rPr>
              <w:fldChar w:fldCharType="begin"/>
            </w:r>
            <w:r w:rsidR="009F3E87">
              <w:rPr>
                <w:noProof/>
                <w:webHidden/>
              </w:rPr>
              <w:instrText xml:space="preserve"> PAGEREF _Toc27568458 \h </w:instrText>
            </w:r>
            <w:r w:rsidR="009F3E87">
              <w:rPr>
                <w:noProof/>
                <w:webHidden/>
              </w:rPr>
            </w:r>
            <w:r w:rsidR="009F3E87">
              <w:rPr>
                <w:noProof/>
                <w:webHidden/>
              </w:rPr>
              <w:fldChar w:fldCharType="separate"/>
            </w:r>
            <w:r w:rsidR="000C607A">
              <w:rPr>
                <w:noProof/>
                <w:webHidden/>
              </w:rPr>
              <w:t>16</w:t>
            </w:r>
            <w:r w:rsidR="009F3E87">
              <w:rPr>
                <w:noProof/>
                <w:webHidden/>
              </w:rPr>
              <w:fldChar w:fldCharType="end"/>
            </w:r>
          </w:hyperlink>
        </w:p>
        <w:p w14:paraId="268F864B" w14:textId="1E896F20" w:rsidR="001253C0" w:rsidRDefault="001253C0" w:rsidP="001253C0">
          <w:pPr>
            <w:spacing w:before="0"/>
          </w:pPr>
          <w:r>
            <w:rPr>
              <w:b/>
              <w:bCs/>
              <w:noProof/>
            </w:rPr>
            <w:fldChar w:fldCharType="end"/>
          </w:r>
        </w:p>
      </w:sdtContent>
    </w:sdt>
    <w:p w14:paraId="6B1FB37A" w14:textId="77777777" w:rsidR="001253C0" w:rsidRPr="001E37ED" w:rsidRDefault="001253C0" w:rsidP="001253C0">
      <w:pPr>
        <w:pStyle w:val="Subtitlecover"/>
      </w:pPr>
      <w:r>
        <w:tab/>
      </w:r>
      <w:r>
        <w:br w:type="page"/>
      </w:r>
    </w:p>
    <w:p w14:paraId="3A352D0E" w14:textId="77777777" w:rsidR="00252487" w:rsidRDefault="00252487" w:rsidP="00252487">
      <w:pPr>
        <w:pStyle w:val="Heading2"/>
      </w:pPr>
      <w:bookmarkStart w:id="2" w:name="_Toc27568445"/>
      <w:bookmarkStart w:id="3" w:name="_Toc506907405"/>
      <w:r>
        <w:lastRenderedPageBreak/>
        <w:t>Introduction</w:t>
      </w:r>
      <w:bookmarkEnd w:id="2"/>
      <w:r>
        <w:t xml:space="preserve"> </w:t>
      </w:r>
    </w:p>
    <w:p w14:paraId="2133DE16" w14:textId="51CB124F" w:rsidR="009C3EC3" w:rsidRDefault="009C3EC3" w:rsidP="00252487">
      <w:r>
        <w:t>The Victorian population is growing, house prices are increasing, and there is a chronic shortage of public and community housing. This means that</w:t>
      </w:r>
      <w:r w:rsidR="00BC287D">
        <w:t xml:space="preserve"> Victorians increasingly rely on the private rental market to </w:t>
      </w:r>
      <w:r w:rsidR="00BB7E74">
        <w:t>meet their housing needs.</w:t>
      </w:r>
      <w:r w:rsidR="00BC287D">
        <w:t xml:space="preserve"> </w:t>
      </w:r>
    </w:p>
    <w:p w14:paraId="250E54EB" w14:textId="1D7EF62E" w:rsidR="004A6005" w:rsidRDefault="009C3EC3" w:rsidP="00252487">
      <w:r>
        <w:t>Victorian renters welcomed</w:t>
      </w:r>
      <w:r w:rsidR="00252487">
        <w:t xml:space="preserve"> </w:t>
      </w:r>
      <w:r>
        <w:t>historic changes to rental laws in 2018.</w:t>
      </w:r>
      <w:r w:rsidR="009C1E51">
        <w:t xml:space="preserve"> </w:t>
      </w:r>
      <w:r w:rsidR="004A6005">
        <w:t>The</w:t>
      </w:r>
      <w:r w:rsidR="00146506">
        <w:t>se</w:t>
      </w:r>
      <w:r w:rsidR="004A6005">
        <w:t xml:space="preserve"> </w:t>
      </w:r>
      <w:r w:rsidR="00C21F63">
        <w:t xml:space="preserve">legislative </w:t>
      </w:r>
      <w:r w:rsidR="004A6005">
        <w:t>changes better reflect the reality of housing in Victoria, where more people are living i</w:t>
      </w:r>
      <w:r>
        <w:t>n rental properties for longer.</w:t>
      </w:r>
      <w:r w:rsidR="005E13EB">
        <w:t xml:space="preserve"> </w:t>
      </w:r>
      <w:r>
        <w:t>The</w:t>
      </w:r>
      <w:r w:rsidR="005D2F67">
        <w:t xml:space="preserve">y </w:t>
      </w:r>
      <w:r w:rsidR="00BB7E74">
        <w:t xml:space="preserve">also </w:t>
      </w:r>
      <w:r w:rsidR="005D2F67">
        <w:t>reflect the Victorian</w:t>
      </w:r>
      <w:r>
        <w:t xml:space="preserve"> </w:t>
      </w:r>
      <w:r w:rsidR="005E13EB">
        <w:t>community</w:t>
      </w:r>
      <w:r w:rsidR="005D2F67">
        <w:t xml:space="preserve">’s </w:t>
      </w:r>
      <w:r w:rsidR="005D2F67" w:rsidRPr="00DA3217">
        <w:rPr>
          <w:b/>
        </w:rPr>
        <w:t>expectation</w:t>
      </w:r>
      <w:r w:rsidR="005D2F67">
        <w:t xml:space="preserve"> – and the State Government’s </w:t>
      </w:r>
      <w:r w:rsidR="005D2F67" w:rsidRPr="00DA3217">
        <w:rPr>
          <w:b/>
        </w:rPr>
        <w:t>commitment</w:t>
      </w:r>
      <w:r w:rsidR="005D2F67">
        <w:t xml:space="preserve"> – that rental housing </w:t>
      </w:r>
      <w:r w:rsidR="005E13EB">
        <w:t>will b</w:t>
      </w:r>
      <w:r>
        <w:t xml:space="preserve">e affordable, safe and secure, and be </w:t>
      </w:r>
      <w:r w:rsidR="005D2F67">
        <w:t>responsive to the community’s needs</w:t>
      </w:r>
      <w:r w:rsidR="00195B59">
        <w:t xml:space="preserve"> (</w:t>
      </w:r>
      <w:r w:rsidR="005D2F67">
        <w:t>for example,</w:t>
      </w:r>
      <w:r w:rsidR="00BB7E74">
        <w:t xml:space="preserve"> in relation to disability, ageing, </w:t>
      </w:r>
      <w:r w:rsidR="00C30B88">
        <w:t xml:space="preserve">and </w:t>
      </w:r>
      <w:r w:rsidR="00BB7E74">
        <w:t>family violence risk</w:t>
      </w:r>
      <w:r w:rsidR="00195B59">
        <w:t>)</w:t>
      </w:r>
      <w:r w:rsidR="00BB7E74">
        <w:t>.</w:t>
      </w:r>
    </w:p>
    <w:p w14:paraId="5448D106" w14:textId="0C840D8A" w:rsidR="00B0714D" w:rsidRDefault="00675D39" w:rsidP="00252487">
      <w:r>
        <w:t>S</w:t>
      </w:r>
      <w:r w:rsidR="005D2F67">
        <w:t xml:space="preserve">trong laws need to be backed by robust </w:t>
      </w:r>
      <w:r w:rsidR="00B0714D">
        <w:t xml:space="preserve">regulations.  </w:t>
      </w:r>
      <w:r>
        <w:t>T</w:t>
      </w:r>
      <w:r w:rsidR="00BB7E74">
        <w:t>he State Government’</w:t>
      </w:r>
      <w:r w:rsidR="00C30B88">
        <w:t>s promise of rental fairness</w:t>
      </w:r>
      <w:r>
        <w:t xml:space="preserve"> is contingent on getting the proposed Residential Tenancies Regulations</w:t>
      </w:r>
      <w:r w:rsidR="001723B3">
        <w:t xml:space="preserve"> (‘the Regulations’) </w:t>
      </w:r>
      <w:r>
        <w:t>right</w:t>
      </w:r>
      <w:r w:rsidR="00B0714D">
        <w:t>.</w:t>
      </w:r>
    </w:p>
    <w:p w14:paraId="45FCF53B" w14:textId="29303778" w:rsidR="003A7AD9" w:rsidRDefault="004B15F3" w:rsidP="00962CD5">
      <w:r>
        <w:t>Good r</w:t>
      </w:r>
      <w:r w:rsidR="002C0E58">
        <w:t>egulatory reform provides an opportunity to shift the dial for v</w:t>
      </w:r>
      <w:r w:rsidR="003D2E00">
        <w:t>ulnerable and disadvantaged Victorians</w:t>
      </w:r>
      <w:r w:rsidR="002C0E58">
        <w:t>, who</w:t>
      </w:r>
      <w:r w:rsidR="003D2E00">
        <w:t xml:space="preserve"> are more likely than other Victorians to be living in rental housing</w:t>
      </w:r>
      <w:r w:rsidR="000076E1">
        <w:t xml:space="preserve"> </w:t>
      </w:r>
      <w:r w:rsidR="000076E1" w:rsidRPr="006D79F5">
        <w:rPr>
          <w:b/>
        </w:rPr>
        <w:t>and</w:t>
      </w:r>
      <w:r w:rsidR="000076E1">
        <w:t xml:space="preserve"> experience the worst that the market can serve up in terms of </w:t>
      </w:r>
      <w:r w:rsidR="00146506">
        <w:t xml:space="preserve">housing that is </w:t>
      </w:r>
      <w:r w:rsidR="0034056F">
        <w:t>in poor condition, expensive to maintain, and bad for their health and wellbeing</w:t>
      </w:r>
      <w:r w:rsidR="003D2E00">
        <w:t xml:space="preserve">. </w:t>
      </w:r>
    </w:p>
    <w:p w14:paraId="1C23AD97" w14:textId="77674CD3" w:rsidR="00E43E6C" w:rsidRDefault="003A7AD9" w:rsidP="00252487">
      <w:r>
        <w:t>From</w:t>
      </w:r>
      <w:r w:rsidR="0034056F">
        <w:t xml:space="preserve"> VCOSS’s perspective, </w:t>
      </w:r>
      <w:r>
        <w:t>a</w:t>
      </w:r>
      <w:r w:rsidR="008D2787">
        <w:t xml:space="preserve"> fair and equitable rental </w:t>
      </w:r>
      <w:r w:rsidR="004502DA">
        <w:t>system</w:t>
      </w:r>
      <w:r w:rsidR="00C21F63">
        <w:t xml:space="preserve"> </w:t>
      </w:r>
      <w:r w:rsidR="004B15F3">
        <w:t xml:space="preserve">is one that </w:t>
      </w:r>
      <w:r w:rsidR="004502DA">
        <w:t>comprise</w:t>
      </w:r>
      <w:r w:rsidR="00C21F63">
        <w:t>s</w:t>
      </w:r>
      <w:r w:rsidR="004502DA">
        <w:t xml:space="preserve"> </w:t>
      </w:r>
      <w:r w:rsidR="008D2787">
        <w:t xml:space="preserve">strong minimum standards for health, safety </w:t>
      </w:r>
      <w:r w:rsidR="004502DA">
        <w:t>and energy efficiency</w:t>
      </w:r>
      <w:r w:rsidR="002C0E58">
        <w:t>,</w:t>
      </w:r>
      <w:r w:rsidR="005E173D">
        <w:t xml:space="preserve"> and takes a just approach to information disclosure</w:t>
      </w:r>
      <w:r w:rsidR="00AC7CDF">
        <w:t xml:space="preserve">.  </w:t>
      </w:r>
      <w:r w:rsidR="000076E1">
        <w:t xml:space="preserve">It </w:t>
      </w:r>
      <w:r w:rsidR="00AC7CDF">
        <w:t>also regulates costs, protects against unnecessary evictions, clarifies tenant rights and responsibilities in relation to modifications and repairs, and allows people to have pets</w:t>
      </w:r>
      <w:r w:rsidR="00E43E6C">
        <w:t xml:space="preserve">, </w:t>
      </w:r>
      <w:r w:rsidR="00195B59">
        <w:t xml:space="preserve">so that </w:t>
      </w:r>
      <w:r w:rsidR="00AC7CDF">
        <w:t>renters</w:t>
      </w:r>
      <w:r w:rsidR="00195B59">
        <w:t xml:space="preserve">, like other Victorians, can </w:t>
      </w:r>
      <w:r w:rsidR="00E43E6C">
        <w:t xml:space="preserve">make a home, </w:t>
      </w:r>
      <w:r w:rsidR="00AC7CDF">
        <w:t>establish roots</w:t>
      </w:r>
      <w:r w:rsidR="00195B59">
        <w:t xml:space="preserve"> in the</w:t>
      </w:r>
      <w:r w:rsidR="00E43E6C">
        <w:t xml:space="preserve">ir </w:t>
      </w:r>
      <w:r w:rsidR="00195B59">
        <w:t>community</w:t>
      </w:r>
      <w:r w:rsidR="00AC7CDF">
        <w:t xml:space="preserve">, </w:t>
      </w:r>
      <w:r w:rsidR="00E43E6C">
        <w:t>a</w:t>
      </w:r>
      <w:r w:rsidR="00AC7CDF">
        <w:t>nd get on with their lives.</w:t>
      </w:r>
      <w:r w:rsidR="00E43E6C">
        <w:t xml:space="preserve">  </w:t>
      </w:r>
    </w:p>
    <w:p w14:paraId="7A9DE5C4" w14:textId="76FEAB24" w:rsidR="003D2E00" w:rsidRDefault="005E173D" w:rsidP="003D2E00">
      <w:r>
        <w:rPr>
          <w:b/>
        </w:rPr>
        <w:t xml:space="preserve">Using this yardstick, </w:t>
      </w:r>
      <w:r w:rsidR="00195B59" w:rsidRPr="00DA3217">
        <w:rPr>
          <w:b/>
        </w:rPr>
        <w:t>VCOSS considers that t</w:t>
      </w:r>
      <w:r w:rsidR="003D2E00" w:rsidRPr="00DA3217">
        <w:rPr>
          <w:b/>
        </w:rPr>
        <w:t>he proposed Regulations</w:t>
      </w:r>
      <w:r w:rsidR="003A7AD9" w:rsidRPr="00DA3217">
        <w:rPr>
          <w:b/>
        </w:rPr>
        <w:t xml:space="preserve"> provide a strong </w:t>
      </w:r>
      <w:r w:rsidR="003A7AD9" w:rsidRPr="006D79F5">
        <w:rPr>
          <w:b/>
          <w:u w:val="single"/>
        </w:rPr>
        <w:t>foundation</w:t>
      </w:r>
      <w:r w:rsidR="003A7AD9" w:rsidRPr="00DA3217">
        <w:rPr>
          <w:b/>
        </w:rPr>
        <w:t xml:space="preserve"> </w:t>
      </w:r>
      <w:r w:rsidR="00E13271" w:rsidRPr="00DA3217">
        <w:rPr>
          <w:b/>
        </w:rPr>
        <w:t xml:space="preserve">for rental fairness. </w:t>
      </w:r>
      <w:r w:rsidR="00E13271">
        <w:t xml:space="preserve"> </w:t>
      </w:r>
    </w:p>
    <w:p w14:paraId="018CFE3E" w14:textId="1A9E45F2" w:rsidR="00B0714D" w:rsidRPr="002748B9" w:rsidRDefault="003A7AD9" w:rsidP="00AA4052">
      <w:pPr>
        <w:rPr>
          <w:b/>
        </w:rPr>
      </w:pPr>
      <w:r w:rsidRPr="002748B9">
        <w:rPr>
          <w:b/>
        </w:rPr>
        <w:t xml:space="preserve">However, there is </w:t>
      </w:r>
      <w:r w:rsidR="00195B59" w:rsidRPr="002748B9">
        <w:rPr>
          <w:b/>
        </w:rPr>
        <w:t xml:space="preserve">still </w:t>
      </w:r>
      <w:r w:rsidR="00A10E77" w:rsidRPr="002748B9">
        <w:rPr>
          <w:b/>
        </w:rPr>
        <w:t xml:space="preserve">more that can be done to ensure Victorian renters live in healthy, comfortable, safe and affordable homes. </w:t>
      </w:r>
    </w:p>
    <w:p w14:paraId="6A46B46D" w14:textId="77777777" w:rsidR="002748B9" w:rsidRDefault="002748B9">
      <w:pPr>
        <w:spacing w:before="0" w:after="160" w:line="259" w:lineRule="auto"/>
      </w:pPr>
      <w:r>
        <w:br w:type="page"/>
      </w:r>
    </w:p>
    <w:p w14:paraId="3689B2A3" w14:textId="0372E84E" w:rsidR="00195B59" w:rsidRDefault="00B0714D" w:rsidP="00AA4052">
      <w:r>
        <w:lastRenderedPageBreak/>
        <w:t xml:space="preserve">This submission </w:t>
      </w:r>
      <w:r w:rsidR="005E173D">
        <w:t xml:space="preserve">highlights areas of support, but also </w:t>
      </w:r>
      <w:r>
        <w:t>draws</w:t>
      </w:r>
      <w:r w:rsidR="00195B59">
        <w:t xml:space="preserve"> </w:t>
      </w:r>
      <w:r>
        <w:t xml:space="preserve">attention to </w:t>
      </w:r>
      <w:r w:rsidR="00A10E77">
        <w:t xml:space="preserve">opportunities </w:t>
      </w:r>
      <w:r>
        <w:t>to</w:t>
      </w:r>
      <w:r w:rsidR="00195B59">
        <w:t>:</w:t>
      </w:r>
    </w:p>
    <w:p w14:paraId="2A5B11A4" w14:textId="3DFB949D" w:rsidR="00195B59" w:rsidRDefault="002748B9" w:rsidP="00DA3217">
      <w:pPr>
        <w:pStyle w:val="ListParagraph"/>
        <w:numPr>
          <w:ilvl w:val="0"/>
          <w:numId w:val="11"/>
        </w:numPr>
      </w:pPr>
      <w:r>
        <w:t>S</w:t>
      </w:r>
      <w:r w:rsidR="00232E12">
        <w:t xml:space="preserve">trengthen </w:t>
      </w:r>
      <w:r w:rsidR="00A10E77">
        <w:t>energy efficiency standards</w:t>
      </w:r>
      <w:r w:rsidR="00964DDB">
        <w:t xml:space="preserve">, </w:t>
      </w:r>
      <w:r w:rsidR="00EE4BFE">
        <w:t xml:space="preserve">in line with </w:t>
      </w:r>
      <w:r w:rsidR="00964DDB">
        <w:t xml:space="preserve">the State Government’s </w:t>
      </w:r>
      <w:r w:rsidR="00EE4BFE">
        <w:t xml:space="preserve">broader work on climate adaptation </w:t>
      </w:r>
      <w:r w:rsidR="00964DDB">
        <w:t xml:space="preserve"> </w:t>
      </w:r>
    </w:p>
    <w:p w14:paraId="2EAC522E" w14:textId="2F6802F2" w:rsidR="00195B59" w:rsidRDefault="002748B9" w:rsidP="00DA3217">
      <w:pPr>
        <w:pStyle w:val="ListParagraph"/>
        <w:numPr>
          <w:ilvl w:val="0"/>
          <w:numId w:val="11"/>
        </w:numPr>
      </w:pPr>
      <w:r>
        <w:t>E</w:t>
      </w:r>
      <w:r w:rsidR="00232E12">
        <w:t xml:space="preserve">xpand modification rights, </w:t>
      </w:r>
      <w:r w:rsidR="00A10E77">
        <w:t xml:space="preserve">and </w:t>
      </w:r>
    </w:p>
    <w:p w14:paraId="25D62C0C" w14:textId="45BAE110" w:rsidR="007244B2" w:rsidRDefault="002748B9" w:rsidP="00DA3217">
      <w:pPr>
        <w:pStyle w:val="ListParagraph"/>
        <w:numPr>
          <w:ilvl w:val="0"/>
          <w:numId w:val="11"/>
        </w:numPr>
      </w:pPr>
      <w:r>
        <w:t>B</w:t>
      </w:r>
      <w:r w:rsidR="00232E12">
        <w:t xml:space="preserve">olster </w:t>
      </w:r>
      <w:r w:rsidR="00A10E77">
        <w:t>protect</w:t>
      </w:r>
      <w:r w:rsidR="002707CB">
        <w:t xml:space="preserve">ions </w:t>
      </w:r>
      <w:r w:rsidR="00195B59">
        <w:t xml:space="preserve">that </w:t>
      </w:r>
      <w:proofErr w:type="spellStart"/>
      <w:r w:rsidR="00195B59">
        <w:t>maximise</w:t>
      </w:r>
      <w:proofErr w:type="spellEnd"/>
      <w:r w:rsidR="00195B59">
        <w:t xml:space="preserve"> </w:t>
      </w:r>
      <w:r w:rsidR="00A10E77">
        <w:t>tenant safety, privacy and choice</w:t>
      </w:r>
      <w:r w:rsidR="00195B59">
        <w:t>.</w:t>
      </w:r>
      <w:r w:rsidR="00A10E77">
        <w:t xml:space="preserve"> </w:t>
      </w:r>
    </w:p>
    <w:p w14:paraId="78208D95" w14:textId="6EDB12C3" w:rsidR="00195B59" w:rsidRDefault="007244B2" w:rsidP="00AA4052">
      <w:r>
        <w:t>These opportunities are detailed in the body of this submission</w:t>
      </w:r>
      <w:r w:rsidR="00195B59">
        <w:t xml:space="preserve">, </w:t>
      </w:r>
      <w:r w:rsidR="00EE4BFE">
        <w:t xml:space="preserve">including </w:t>
      </w:r>
      <w:r w:rsidR="00195B59">
        <w:t>recommend</w:t>
      </w:r>
      <w:r w:rsidR="001723B3">
        <w:t xml:space="preserve">ed </w:t>
      </w:r>
      <w:r w:rsidR="00EE4BFE">
        <w:t xml:space="preserve">amendments </w:t>
      </w:r>
      <w:r w:rsidR="00195B59">
        <w:t xml:space="preserve">to the draft Regulations </w:t>
      </w:r>
      <w:r w:rsidR="00EE4BFE">
        <w:t>and recommended actions to support im</w:t>
      </w:r>
      <w:r w:rsidR="001723B3">
        <w:t>plementatio</w:t>
      </w:r>
      <w:r w:rsidR="00EE4BFE">
        <w:t>n</w:t>
      </w:r>
      <w:r w:rsidR="002C0E58">
        <w:t xml:space="preserve"> of the new system</w:t>
      </w:r>
      <w:r w:rsidR="00EE4BFE">
        <w:t>.</w:t>
      </w:r>
    </w:p>
    <w:p w14:paraId="21AC7B44" w14:textId="607F9586" w:rsidR="00EE4BFE" w:rsidRDefault="005E173D" w:rsidP="00AA4052">
      <w:r>
        <w:t>Adopting</w:t>
      </w:r>
      <w:r w:rsidR="00EE4BFE">
        <w:t xml:space="preserve"> these recommendations</w:t>
      </w:r>
      <w:r>
        <w:t xml:space="preserve"> would</w:t>
      </w:r>
      <w:r w:rsidR="00EE4BFE">
        <w:t xml:space="preserve"> not only benefit renters, but deliver value to rental providers, by way of reduced turnover costs, and increased marketability and capital value of</w:t>
      </w:r>
      <w:r w:rsidR="006D79F5">
        <w:t xml:space="preserve"> </w:t>
      </w:r>
      <w:r w:rsidR="00EE4BFE">
        <w:t>their property.</w:t>
      </w:r>
    </w:p>
    <w:p w14:paraId="6423F990" w14:textId="348B566E" w:rsidR="005E173D" w:rsidRDefault="005E173D" w:rsidP="00AA4052">
      <w:r>
        <w:t>VCOSS looks forward to working in partnership with the State Government to make final refinemen</w:t>
      </w:r>
      <w:r w:rsidR="00146506">
        <w:t xml:space="preserve">ts to the Regulations and </w:t>
      </w:r>
      <w:r>
        <w:t>ensure we fully leverage the opportunity we have in front of us to deliver rental fairness.</w:t>
      </w:r>
    </w:p>
    <w:p w14:paraId="5355846B" w14:textId="13E4726F" w:rsidR="00252487" w:rsidRPr="00A10E77" w:rsidRDefault="00232E12" w:rsidP="00AA4052">
      <w:pPr>
        <w:rPr>
          <w:rFonts w:eastAsiaTheme="majorEastAsia" w:cstheme="majorBidi"/>
          <w:b/>
          <w:bCs/>
          <w:color w:val="4C6DB6"/>
          <w:sz w:val="50"/>
          <w:szCs w:val="50"/>
        </w:rPr>
      </w:pPr>
      <w:r>
        <w:t xml:space="preserve"> </w:t>
      </w:r>
      <w:r w:rsidR="00252487" w:rsidRPr="00A10E77">
        <w:rPr>
          <w:rFonts w:eastAsiaTheme="majorEastAsia" w:cstheme="majorBidi"/>
          <w:b/>
          <w:bCs/>
          <w:color w:val="4C6DB6"/>
          <w:sz w:val="50"/>
          <w:szCs w:val="50"/>
        </w:rPr>
        <w:br w:type="page"/>
      </w:r>
    </w:p>
    <w:p w14:paraId="12C5CFD2" w14:textId="3F308095" w:rsidR="0089034F" w:rsidRDefault="003D2E00" w:rsidP="0089034F">
      <w:pPr>
        <w:pStyle w:val="Heading2"/>
      </w:pPr>
      <w:bookmarkStart w:id="4" w:name="_Toc27568446"/>
      <w:bookmarkEnd w:id="3"/>
      <w:r>
        <w:lastRenderedPageBreak/>
        <w:t>Strengthen r</w:t>
      </w:r>
      <w:r w:rsidR="00C70FEC">
        <w:t>ental minimum standards</w:t>
      </w:r>
      <w:bookmarkEnd w:id="4"/>
      <w:r w:rsidR="00C70FEC">
        <w:t xml:space="preserve"> </w:t>
      </w:r>
    </w:p>
    <w:p w14:paraId="36DCB981" w14:textId="424BF3CB" w:rsidR="008748FD" w:rsidRDefault="00372BFA" w:rsidP="008748FD">
      <w:r>
        <w:t>T</w:t>
      </w:r>
      <w:r w:rsidR="008748FD">
        <w:t xml:space="preserve">he </w:t>
      </w:r>
      <w:r w:rsidR="00931BC8">
        <w:t xml:space="preserve">State Government’s proposed </w:t>
      </w:r>
      <w:r w:rsidR="008748FD">
        <w:t xml:space="preserve">introduction of </w:t>
      </w:r>
      <w:r w:rsidR="00931BC8">
        <w:t xml:space="preserve">new </w:t>
      </w:r>
      <w:r w:rsidR="008748FD">
        <w:t xml:space="preserve">regulated minimum standards represents a big step forward for rental fairness and is welcomed by VCOSS.  </w:t>
      </w:r>
    </w:p>
    <w:p w14:paraId="412A71D5" w14:textId="2D58F768" w:rsidR="00394E62" w:rsidRDefault="00931BC8" w:rsidP="008748FD">
      <w:r>
        <w:t xml:space="preserve">The </w:t>
      </w:r>
      <w:r w:rsidR="00FE56D6">
        <w:t xml:space="preserve">draft </w:t>
      </w:r>
      <w:r>
        <w:t xml:space="preserve">Regulations incorporate many </w:t>
      </w:r>
      <w:r w:rsidR="00394E62">
        <w:t xml:space="preserve">standards </w:t>
      </w:r>
      <w:r>
        <w:t xml:space="preserve">that </w:t>
      </w:r>
      <w:r w:rsidR="00394E62">
        <w:t xml:space="preserve">VCOSS and the community have </w:t>
      </w:r>
      <w:r w:rsidR="008927D3">
        <w:t>campaigned for</w:t>
      </w:r>
      <w:r w:rsidR="00394E62">
        <w:t xml:space="preserve">, including: </w:t>
      </w:r>
    </w:p>
    <w:p w14:paraId="145DCA81" w14:textId="77777777" w:rsidR="00847FD4" w:rsidRDefault="00847FD4" w:rsidP="00847FD4">
      <w:pPr>
        <w:pStyle w:val="ListParagraph"/>
        <w:numPr>
          <w:ilvl w:val="0"/>
          <w:numId w:val="2"/>
        </w:numPr>
      </w:pPr>
      <w:r>
        <w:t>Deadlocks on external doors</w:t>
      </w:r>
    </w:p>
    <w:p w14:paraId="6D2E6D55" w14:textId="77777777" w:rsidR="00847FD4" w:rsidRDefault="00847FD4" w:rsidP="00847FD4">
      <w:pPr>
        <w:pStyle w:val="ListParagraph"/>
        <w:numPr>
          <w:ilvl w:val="0"/>
          <w:numId w:val="2"/>
        </w:numPr>
      </w:pPr>
      <w:r>
        <w:t>Vermin-proof rubbish and recycling bins</w:t>
      </w:r>
    </w:p>
    <w:p w14:paraId="2925581B" w14:textId="77777777" w:rsidR="00847FD4" w:rsidRDefault="00847FD4" w:rsidP="00847FD4">
      <w:pPr>
        <w:pStyle w:val="ListParagraph"/>
        <w:numPr>
          <w:ilvl w:val="0"/>
          <w:numId w:val="2"/>
        </w:numPr>
      </w:pPr>
      <w:r>
        <w:t>Working toilets</w:t>
      </w:r>
    </w:p>
    <w:p w14:paraId="18B1D1F6" w14:textId="77777777" w:rsidR="00847FD4" w:rsidRDefault="00847FD4" w:rsidP="00847FD4">
      <w:pPr>
        <w:pStyle w:val="ListParagraph"/>
        <w:numPr>
          <w:ilvl w:val="0"/>
          <w:numId w:val="2"/>
        </w:numPr>
      </w:pPr>
      <w:r>
        <w:t>Bathrooms with hot and cold water</w:t>
      </w:r>
    </w:p>
    <w:p w14:paraId="78D08F26" w14:textId="77777777" w:rsidR="00847FD4" w:rsidRDefault="00847FD4" w:rsidP="00847FD4">
      <w:pPr>
        <w:pStyle w:val="ListParagraph"/>
        <w:numPr>
          <w:ilvl w:val="0"/>
          <w:numId w:val="2"/>
        </w:numPr>
      </w:pPr>
      <w:r>
        <w:t>Kitchens with working appliances and hot and cold water</w:t>
      </w:r>
    </w:p>
    <w:p w14:paraId="74109B43" w14:textId="77777777" w:rsidR="00847FD4" w:rsidRDefault="00847FD4" w:rsidP="00847FD4">
      <w:pPr>
        <w:pStyle w:val="ListParagraph"/>
        <w:numPr>
          <w:ilvl w:val="0"/>
          <w:numId w:val="2"/>
        </w:numPr>
      </w:pPr>
      <w:r>
        <w:t>Basic structural soundness of properties</w:t>
      </w:r>
    </w:p>
    <w:p w14:paraId="3C216049" w14:textId="77777777" w:rsidR="00847FD4" w:rsidRDefault="00847FD4" w:rsidP="00847FD4">
      <w:pPr>
        <w:pStyle w:val="ListParagraph"/>
        <w:numPr>
          <w:ilvl w:val="0"/>
          <w:numId w:val="2"/>
        </w:numPr>
      </w:pPr>
      <w:r>
        <w:t>Access to light in interior rooms</w:t>
      </w:r>
    </w:p>
    <w:p w14:paraId="6777AF9A" w14:textId="77777777" w:rsidR="00847FD4" w:rsidRDefault="00847FD4" w:rsidP="00847FD4">
      <w:pPr>
        <w:pStyle w:val="ListParagraph"/>
        <w:numPr>
          <w:ilvl w:val="0"/>
          <w:numId w:val="2"/>
        </w:numPr>
      </w:pPr>
      <w:r>
        <w:t>Weatherproof properties</w:t>
      </w:r>
    </w:p>
    <w:p w14:paraId="7598940A" w14:textId="24BC1D54" w:rsidR="0089034F" w:rsidRDefault="00847FD4" w:rsidP="0089034F">
      <w:pPr>
        <w:pStyle w:val="ListParagraph"/>
        <w:numPr>
          <w:ilvl w:val="0"/>
          <w:numId w:val="2"/>
        </w:numPr>
      </w:pPr>
      <w:proofErr w:type="spellStart"/>
      <w:r>
        <w:t>Mould</w:t>
      </w:r>
      <w:proofErr w:type="spellEnd"/>
      <w:r>
        <w:t>-free properties (at the time of lease commencement)</w:t>
      </w:r>
      <w:r w:rsidR="007244B2">
        <w:t>.</w:t>
      </w:r>
    </w:p>
    <w:p w14:paraId="27F008DC" w14:textId="4A36487B" w:rsidR="005236B3" w:rsidRDefault="00372BFA" w:rsidP="005723E5">
      <w:r>
        <w:t xml:space="preserve">These reforms will </w:t>
      </w:r>
      <w:r w:rsidR="005236B3">
        <w:t xml:space="preserve">give renters – including those who are most disadvantaged in the market – the confidence that any property they apply for delivers a baseline level of quality and safety.  </w:t>
      </w:r>
    </w:p>
    <w:p w14:paraId="79647550" w14:textId="77777777" w:rsidR="006D79F5" w:rsidRPr="0015640F" w:rsidRDefault="00423AD1" w:rsidP="00FE56D6">
      <w:pPr>
        <w:rPr>
          <w:b/>
        </w:rPr>
      </w:pPr>
      <w:r w:rsidRPr="0015640F">
        <w:rPr>
          <w:b/>
        </w:rPr>
        <w:t xml:space="preserve">However, </w:t>
      </w:r>
      <w:r w:rsidR="008748FD" w:rsidRPr="0015640F">
        <w:rPr>
          <w:b/>
        </w:rPr>
        <w:t xml:space="preserve">the list </w:t>
      </w:r>
      <w:r w:rsidR="00372BFA" w:rsidRPr="0015640F">
        <w:rPr>
          <w:b/>
        </w:rPr>
        <w:t xml:space="preserve">of minimum standards </w:t>
      </w:r>
      <w:r w:rsidR="008748FD" w:rsidRPr="0015640F">
        <w:rPr>
          <w:b/>
        </w:rPr>
        <w:t xml:space="preserve">is imperfect.  </w:t>
      </w:r>
    </w:p>
    <w:p w14:paraId="0C1AE1FD" w14:textId="04DFE9FB" w:rsidR="00FE56D6" w:rsidRDefault="00FE56D6" w:rsidP="00FE56D6">
      <w:r>
        <w:t>The proposed rental minimum standards could go further to ensure Victorian renters are healthy and comfortable in their homes. In particular, VCOSS is advocating for the proposed rental minimum standards to be strengthened in the areas of heating, cooling, ventilation, insulation and draught proofing.</w:t>
      </w:r>
      <w:r w:rsidR="006D79F5">
        <w:t xml:space="preserve"> More detail is provided in the recommendations over the page.</w:t>
      </w:r>
      <w:r w:rsidR="00E31729">
        <w:t xml:space="preserve">  </w:t>
      </w:r>
    </w:p>
    <w:p w14:paraId="729B9E11" w14:textId="1A04A62B" w:rsidR="00994831" w:rsidRDefault="0015640F" w:rsidP="005723E5">
      <w:r>
        <w:t>While t</w:t>
      </w:r>
      <w:r w:rsidR="005723E5">
        <w:t xml:space="preserve">he RIS states that some </w:t>
      </w:r>
      <w:r w:rsidR="00994831">
        <w:t xml:space="preserve">of these </w:t>
      </w:r>
      <w:r w:rsidR="005723E5">
        <w:t xml:space="preserve">suggested standards have not been included as they go beyond a minimum community </w:t>
      </w:r>
      <w:r w:rsidR="00BC287D">
        <w:t>expectation</w:t>
      </w:r>
      <w:r>
        <w:t xml:space="preserve">, </w:t>
      </w:r>
      <w:r w:rsidR="00994831">
        <w:t xml:space="preserve">VCOSS does not concur with this position.  VCOSS also challenges the presumption that </w:t>
      </w:r>
      <w:r>
        <w:t>r</w:t>
      </w:r>
      <w:r w:rsidR="005723E5">
        <w:t xml:space="preserve">enters who consider features beyond the rental minimum standards </w:t>
      </w:r>
      <w:r w:rsidR="00994831">
        <w:t xml:space="preserve">to be </w:t>
      </w:r>
      <w:r w:rsidR="005723E5">
        <w:t xml:space="preserve">important </w:t>
      </w:r>
      <w:r w:rsidR="008927D3">
        <w:t>could choose a rental property</w:t>
      </w:r>
      <w:r w:rsidR="005723E5">
        <w:t xml:space="preserve"> which meet</w:t>
      </w:r>
      <w:r w:rsidR="008927D3">
        <w:t>s</w:t>
      </w:r>
      <w:r w:rsidR="005723E5">
        <w:t xml:space="preserve"> their specific needs or negotiate </w:t>
      </w:r>
      <w:r w:rsidR="008927D3">
        <w:t xml:space="preserve">modifications </w:t>
      </w:r>
      <w:r w:rsidR="005723E5">
        <w:t>with the rental provider.</w:t>
      </w:r>
      <w:r w:rsidR="006D79F5">
        <w:t xml:space="preserve">  </w:t>
      </w:r>
    </w:p>
    <w:p w14:paraId="01F33283" w14:textId="77777777" w:rsidR="0015640F" w:rsidRDefault="006D79F5" w:rsidP="005723E5">
      <w:r>
        <w:lastRenderedPageBreak/>
        <w:t>L</w:t>
      </w:r>
      <w:r w:rsidR="005723E5">
        <w:t>ow-income or otherwise vulnerable households do not have such market power. Th</w:t>
      </w:r>
      <w:r w:rsidR="008927D3">
        <w:t>ese households often compromise</w:t>
      </w:r>
      <w:r w:rsidR="005723E5">
        <w:t xml:space="preserve"> on housing quality due to the very low supply of affordable rental properties, or in situations when a housing need is urgent, such as where a person is escaping family violence. </w:t>
      </w:r>
      <w:r>
        <w:t xml:space="preserve">Regulation provides an opportunity to </w:t>
      </w:r>
      <w:proofErr w:type="spellStart"/>
      <w:r>
        <w:t>equalise</w:t>
      </w:r>
      <w:proofErr w:type="spellEnd"/>
      <w:r>
        <w:t xml:space="preserve"> power relations</w:t>
      </w:r>
      <w:r w:rsidR="0015640F">
        <w:t>.</w:t>
      </w:r>
    </w:p>
    <w:p w14:paraId="7F84220E" w14:textId="36C94F62" w:rsidR="00E31729" w:rsidRDefault="0015640F" w:rsidP="005723E5">
      <w:r>
        <w:t>Implementing these recommendations would also deliver broader community benefit by making a large portion of Victoria’s housing stock more energy efficient, cutting pollution and saving people money on their power bills.</w:t>
      </w:r>
    </w:p>
    <w:p w14:paraId="0FE681CC" w14:textId="63F73459" w:rsidR="00036DCB" w:rsidRDefault="003D2E00" w:rsidP="00036DCB">
      <w:pPr>
        <w:pStyle w:val="Heading3"/>
      </w:pPr>
      <w:bookmarkStart w:id="5" w:name="_Toc27568447"/>
      <w:r>
        <w:t>Raise the h</w:t>
      </w:r>
      <w:r w:rsidR="00036DCB">
        <w:t xml:space="preserve">eating </w:t>
      </w:r>
      <w:r w:rsidR="00BC287D">
        <w:t>standard and develop a cooling</w:t>
      </w:r>
      <w:r>
        <w:t xml:space="preserve"> standard</w:t>
      </w:r>
      <w:bookmarkEnd w:id="5"/>
    </w:p>
    <w:p w14:paraId="08600281" w14:textId="77777777" w:rsidR="00A60778" w:rsidRDefault="00A60778" w:rsidP="00A60778">
      <w:pPr>
        <w:pStyle w:val="Recheading"/>
      </w:pPr>
      <w:r>
        <w:t>recommendations</w:t>
      </w:r>
    </w:p>
    <w:p w14:paraId="664CD0B9" w14:textId="7094CD8F" w:rsidR="00A60778" w:rsidRDefault="00A60778" w:rsidP="00A60778">
      <w:pPr>
        <w:pStyle w:val="Boxlist"/>
      </w:pPr>
      <w:r>
        <w:t>Increase the energy ef</w:t>
      </w:r>
      <w:r w:rsidR="009F3E87">
        <w:t>ficiency rating for heaters to 4</w:t>
      </w:r>
      <w:r>
        <w:t xml:space="preserve"> stars </w:t>
      </w:r>
    </w:p>
    <w:p w14:paraId="2BF03C73" w14:textId="43215500" w:rsidR="00A60778" w:rsidRDefault="00A60778" w:rsidP="00A60778">
      <w:pPr>
        <w:pStyle w:val="Boxlist"/>
      </w:pPr>
      <w:r>
        <w:t>Include an equivalent minimum standard for heating in class 2 building</w:t>
      </w:r>
      <w:r w:rsidR="002C0E58">
        <w:t>s</w:t>
      </w:r>
      <w:r>
        <w:t>, with exemptions as necessary</w:t>
      </w:r>
    </w:p>
    <w:p w14:paraId="3A4BC931" w14:textId="7C9DFDED" w:rsidR="00A60778" w:rsidRDefault="00A60778" w:rsidP="00A60778">
      <w:pPr>
        <w:pStyle w:val="Boxlist"/>
      </w:pPr>
      <w:r>
        <w:t>Promptly engage community and consumer representatives in the development of a cooling standard</w:t>
      </w:r>
    </w:p>
    <w:p w14:paraId="256FBC51" w14:textId="29700474" w:rsidR="00640B17" w:rsidRDefault="00C37FC8" w:rsidP="00036DCB">
      <w:r>
        <w:t xml:space="preserve">The inclusion of a minimum energy efficiency rating for heating </w:t>
      </w:r>
      <w:r w:rsidR="000129EE">
        <w:t xml:space="preserve">is a good start towards assisting people to live in healthy homes. </w:t>
      </w:r>
    </w:p>
    <w:p w14:paraId="46B9B06B" w14:textId="429D4452" w:rsidR="000129EE" w:rsidRDefault="00640B17" w:rsidP="00036DCB">
      <w:r>
        <w:t>We are</w:t>
      </w:r>
      <w:r w:rsidR="008927D3">
        <w:t xml:space="preserve"> disappointed that it has</w:t>
      </w:r>
      <w:r w:rsidR="00036DCB">
        <w:t xml:space="preserve"> been set so low, </w:t>
      </w:r>
      <w:r w:rsidR="008927D3">
        <w:t>at a</w:t>
      </w:r>
      <w:r>
        <w:t xml:space="preserve"> </w:t>
      </w:r>
      <w:r w:rsidR="008927D3">
        <w:t>bare minimum, basic standard instead of at best practice (RIS p49)</w:t>
      </w:r>
      <w:r>
        <w:t xml:space="preserve">. </w:t>
      </w:r>
      <w:r w:rsidR="00A73810">
        <w:t xml:space="preserve">We refer to Environment Victoria’s submission for detailed analysis of this. </w:t>
      </w:r>
      <w:r>
        <w:t xml:space="preserve">Further, the standard </w:t>
      </w:r>
      <w:r w:rsidR="00E71A6A">
        <w:t xml:space="preserve">does not apply to class 2 buildings, which effectively </w:t>
      </w:r>
      <w:r w:rsidR="00036DCB">
        <w:t>exclude</w:t>
      </w:r>
      <w:r>
        <w:t>s</w:t>
      </w:r>
      <w:r w:rsidR="00036DCB">
        <w:t xml:space="preserve"> people who live in apartments or mul</w:t>
      </w:r>
      <w:r w:rsidR="00E71A6A">
        <w:t>tilevel residential buildings</w:t>
      </w:r>
      <w:r w:rsidR="00E158D5">
        <w:t xml:space="preserve"> from</w:t>
      </w:r>
      <w:r w:rsidR="00BC287D">
        <w:t xml:space="preserve"> benefiting</w:t>
      </w:r>
      <w:r w:rsidR="00E71A6A">
        <w:t xml:space="preserve">. By phasing out LPG fueled </w:t>
      </w:r>
      <w:r w:rsidR="00E158D5">
        <w:t xml:space="preserve">heaters, the standard may </w:t>
      </w:r>
      <w:r w:rsidR="002C0E58">
        <w:t xml:space="preserve">also </w:t>
      </w:r>
      <w:r w:rsidR="00E158D5">
        <w:t xml:space="preserve">unfairly impact on renters living in regional areas, </w:t>
      </w:r>
      <w:r w:rsidR="00036DCB">
        <w:t xml:space="preserve">where LPG fueled heaters are commonly used. </w:t>
      </w:r>
    </w:p>
    <w:p w14:paraId="1DA01AB1" w14:textId="77777777" w:rsidR="0015640F" w:rsidRDefault="000129EE" w:rsidP="00036DCB">
      <w:r>
        <w:t xml:space="preserve">The heating standard makes progress towards protecting Victorian renters against extreme cold. However, Victorian renters also need protection from extreme heat. The proposed regulations do not include a minimum standard for cooling, which is a disappointing omission.  </w:t>
      </w:r>
      <w:r w:rsidR="001252E6">
        <w:t xml:space="preserve">According to the RIS analysis, the public health benefit of a regulatory response to cooling has been considered, but requires further investigation by DELWP (RIS p56). </w:t>
      </w:r>
    </w:p>
    <w:p w14:paraId="4967A0B2" w14:textId="222CC268" w:rsidR="000129EE" w:rsidRDefault="007244B2" w:rsidP="00036DCB">
      <w:r>
        <w:t xml:space="preserve">VCOSS calls for this work to be </w:t>
      </w:r>
      <w:proofErr w:type="spellStart"/>
      <w:r>
        <w:t>prioritised</w:t>
      </w:r>
      <w:proofErr w:type="spellEnd"/>
      <w:r>
        <w:t xml:space="preserve"> in 2020/21.   </w:t>
      </w:r>
    </w:p>
    <w:p w14:paraId="4CAB192D" w14:textId="68033CEF" w:rsidR="00036DCB" w:rsidRDefault="003D2E00" w:rsidP="00036DCB">
      <w:pPr>
        <w:pStyle w:val="Heading3"/>
      </w:pPr>
      <w:bookmarkStart w:id="6" w:name="_Toc27568448"/>
      <w:r>
        <w:lastRenderedPageBreak/>
        <w:t>Include a standard for ventilation</w:t>
      </w:r>
      <w:bookmarkEnd w:id="6"/>
    </w:p>
    <w:p w14:paraId="6AFB6D28" w14:textId="77777777" w:rsidR="00A60778" w:rsidRDefault="00A60778" w:rsidP="00A60778">
      <w:pPr>
        <w:pStyle w:val="Recheading"/>
      </w:pPr>
      <w:r>
        <w:t>recommendations</w:t>
      </w:r>
    </w:p>
    <w:p w14:paraId="4A977664" w14:textId="77777777" w:rsidR="00A60778" w:rsidRDefault="00A60778" w:rsidP="00A60778">
      <w:pPr>
        <w:pStyle w:val="Boxtext"/>
      </w:pPr>
      <w:r>
        <w:t xml:space="preserve">Prescribe a standard for ventilation, whereby: </w:t>
      </w:r>
    </w:p>
    <w:p w14:paraId="2FA5B2AB" w14:textId="77777777" w:rsidR="00A60778" w:rsidRDefault="00A60778" w:rsidP="00A60778">
      <w:pPr>
        <w:pStyle w:val="Boxlist"/>
      </w:pPr>
      <w:r>
        <w:t xml:space="preserve">Living rooms, dining rooms, kitchens and bedrooms have openable windows; </w:t>
      </w:r>
    </w:p>
    <w:p w14:paraId="02C429E2" w14:textId="77777777" w:rsidR="00A60778" w:rsidRDefault="00A60778" w:rsidP="00A60778">
      <w:pPr>
        <w:pStyle w:val="Boxlist"/>
      </w:pPr>
      <w:r>
        <w:t xml:space="preserve">Kitchens and bathrooms have extractor fans. </w:t>
      </w:r>
    </w:p>
    <w:p w14:paraId="4D2BEBC8" w14:textId="08EC2CF8" w:rsidR="003A3476" w:rsidRDefault="006A0FDC" w:rsidP="003E2AFF">
      <w:r>
        <w:t>Renters reasonably</w:t>
      </w:r>
      <w:r w:rsidR="005723E5">
        <w:t xml:space="preserve"> expect </w:t>
      </w:r>
      <w:r>
        <w:t xml:space="preserve">properties </w:t>
      </w:r>
      <w:r w:rsidR="005723E5">
        <w:t xml:space="preserve">to be free from </w:t>
      </w:r>
      <w:proofErr w:type="spellStart"/>
      <w:r w:rsidR="005723E5">
        <w:t>mould</w:t>
      </w:r>
      <w:proofErr w:type="spellEnd"/>
      <w:r w:rsidR="003A3476">
        <w:t>. We welcome the</w:t>
      </w:r>
      <w:r w:rsidR="005723E5">
        <w:t xml:space="preserve"> proposed minimum standard ensuring </w:t>
      </w:r>
      <w:r w:rsidR="00305516">
        <w:t xml:space="preserve">that a property is free from </w:t>
      </w:r>
      <w:proofErr w:type="spellStart"/>
      <w:r w:rsidR="00305516">
        <w:t>mould</w:t>
      </w:r>
      <w:proofErr w:type="spellEnd"/>
      <w:r w:rsidR="00305516">
        <w:t xml:space="preserve"> at the time of</w:t>
      </w:r>
      <w:r w:rsidR="003A3476">
        <w:t xml:space="preserve"> commencing a tenancy. </w:t>
      </w:r>
    </w:p>
    <w:p w14:paraId="0C9636CB" w14:textId="1204C7E9" w:rsidR="005723E5" w:rsidRDefault="00DB49C8" w:rsidP="003E2AFF">
      <w:r>
        <w:t xml:space="preserve">However, </w:t>
      </w:r>
      <w:proofErr w:type="spellStart"/>
      <w:r w:rsidR="006A0FDC">
        <w:t>mould</w:t>
      </w:r>
      <w:proofErr w:type="spellEnd"/>
      <w:r w:rsidR="006A0FDC">
        <w:t xml:space="preserve">, damp and moisture may arise during a tenancy if the property does not have adequate ventilation. Ventilation would protect the renter from the negative health effects of </w:t>
      </w:r>
      <w:proofErr w:type="spellStart"/>
      <w:r w:rsidR="006A0FDC">
        <w:t>mould</w:t>
      </w:r>
      <w:proofErr w:type="spellEnd"/>
      <w:r w:rsidR="006A0FDC">
        <w:t>, damp and moisture, and</w:t>
      </w:r>
      <w:r w:rsidR="007244B2">
        <w:t xml:space="preserve"> would protect both the rente</w:t>
      </w:r>
      <w:r w:rsidR="009119F1">
        <w:t>r and the residential rental provider</w:t>
      </w:r>
      <w:r w:rsidR="006A0FDC">
        <w:t xml:space="preserve"> from the unnecessary burden of having to address these preventable issues when they arise.  </w:t>
      </w:r>
    </w:p>
    <w:p w14:paraId="49316FBB" w14:textId="15043355" w:rsidR="00DB49C8" w:rsidRDefault="006A0FDC" w:rsidP="003E2AFF">
      <w:r>
        <w:t>The need for m</w:t>
      </w:r>
      <w:r w:rsidR="00DB49C8">
        <w:t>oisture c</w:t>
      </w:r>
      <w:r>
        <w:t>ontrol and management has</w:t>
      </w:r>
      <w:r w:rsidR="00DB49C8">
        <w:t xml:space="preserve"> been </w:t>
      </w:r>
      <w:proofErr w:type="spellStart"/>
      <w:r w:rsidR="00DB49C8">
        <w:t>recogni</w:t>
      </w:r>
      <w:r w:rsidR="009119F1">
        <w:t>s</w:t>
      </w:r>
      <w:r w:rsidR="00DB49C8">
        <w:t>ed</w:t>
      </w:r>
      <w:proofErr w:type="spellEnd"/>
      <w:r w:rsidR="00DB49C8">
        <w:t xml:space="preserve"> by the Australian Building Construction Board and National Construction Code. A ventilation standard was recently mandated for new buildings and renovated properties. </w:t>
      </w:r>
    </w:p>
    <w:p w14:paraId="65BFD1B3" w14:textId="23655254" w:rsidR="00AC4D2D" w:rsidRDefault="00AD2DA1" w:rsidP="003E2AFF">
      <w:r>
        <w:t xml:space="preserve">The RIS (p46) states that housing issues such as </w:t>
      </w:r>
      <w:proofErr w:type="spellStart"/>
      <w:r>
        <w:t>mould</w:t>
      </w:r>
      <w:proofErr w:type="spellEnd"/>
      <w:r>
        <w:t>, damp and excess moisture</w:t>
      </w:r>
      <w:r w:rsidR="00AC4D2D">
        <w:t xml:space="preserve"> would be addressed</w:t>
      </w:r>
      <w:r>
        <w:t xml:space="preserve"> under the rental </w:t>
      </w:r>
      <w:r w:rsidR="007611A5">
        <w:t>provider’s</w:t>
      </w:r>
      <w:r>
        <w:t xml:space="preserve"> general duty to ensure the rented premises are reaso</w:t>
      </w:r>
      <w:r w:rsidR="00AC4D2D">
        <w:t xml:space="preserve">nably clean, and in good repair. </w:t>
      </w:r>
    </w:p>
    <w:p w14:paraId="16D78DF1" w14:textId="4C3649F6" w:rsidR="00AC4D2D" w:rsidRDefault="00AC4D2D" w:rsidP="003E2AFF">
      <w:r>
        <w:t xml:space="preserve">Since the rental minimum standard is explicit on rental properties being free from </w:t>
      </w:r>
      <w:proofErr w:type="spellStart"/>
      <w:r>
        <w:t>mould</w:t>
      </w:r>
      <w:proofErr w:type="spellEnd"/>
      <w:r>
        <w:t xml:space="preserve"> at the start of the tenancy, the inclusion of a ventilation standard would </w:t>
      </w:r>
      <w:r w:rsidR="00ED70A1">
        <w:t xml:space="preserve">prevent </w:t>
      </w:r>
      <w:proofErr w:type="spellStart"/>
      <w:r w:rsidR="00ED70A1">
        <w:t>mould</w:t>
      </w:r>
      <w:proofErr w:type="spellEnd"/>
      <w:r w:rsidR="00ED70A1">
        <w:t xml:space="preserve">, damp and moisture during the </w:t>
      </w:r>
      <w:r w:rsidR="006B0D8D">
        <w:t xml:space="preserve">tenancy, and remove ambiguity from the rental </w:t>
      </w:r>
      <w:r w:rsidR="007611A5">
        <w:t>provider’s</w:t>
      </w:r>
      <w:r w:rsidR="006B0D8D">
        <w:t xml:space="preserve"> general duty. </w:t>
      </w:r>
    </w:p>
    <w:p w14:paraId="4943421A" w14:textId="77777777" w:rsidR="0015640F" w:rsidRDefault="0015640F">
      <w:pPr>
        <w:spacing w:before="0" w:after="160" w:line="259" w:lineRule="auto"/>
        <w:rPr>
          <w:rFonts w:eastAsiaTheme="majorEastAsia" w:cstheme="majorBidi"/>
          <w:b/>
          <w:bCs/>
          <w:color w:val="4C6DB6"/>
          <w:sz w:val="32"/>
          <w:szCs w:val="24"/>
        </w:rPr>
      </w:pPr>
      <w:r>
        <w:br w:type="page"/>
      </w:r>
    </w:p>
    <w:p w14:paraId="74A125E2" w14:textId="2A2ADBE9" w:rsidR="00DB49C8" w:rsidRDefault="003D2E00" w:rsidP="00DB49C8">
      <w:pPr>
        <w:pStyle w:val="Heading3"/>
      </w:pPr>
      <w:bookmarkStart w:id="7" w:name="_Toc27568449"/>
      <w:r>
        <w:lastRenderedPageBreak/>
        <w:t>Develop i</w:t>
      </w:r>
      <w:r w:rsidR="00A60778">
        <w:t>nsulation</w:t>
      </w:r>
      <w:r w:rsidR="00204C8C">
        <w:t xml:space="preserve"> and draught </w:t>
      </w:r>
      <w:r w:rsidR="009F47D4">
        <w:t>proofing</w:t>
      </w:r>
      <w:r>
        <w:t xml:space="preserve"> standards</w:t>
      </w:r>
      <w:bookmarkEnd w:id="7"/>
    </w:p>
    <w:p w14:paraId="54AC7338" w14:textId="77777777" w:rsidR="00A60778" w:rsidRDefault="00A60778" w:rsidP="00A60778">
      <w:pPr>
        <w:pStyle w:val="Recheading"/>
      </w:pPr>
      <w:r>
        <w:t>recommendation</w:t>
      </w:r>
    </w:p>
    <w:p w14:paraId="6EE81F6F" w14:textId="0A52E606" w:rsidR="00A60778" w:rsidRDefault="00A60778" w:rsidP="00A60778">
      <w:pPr>
        <w:pStyle w:val="Boxlist"/>
      </w:pPr>
      <w:r>
        <w:t>Promptly engage community and consumer representatives in the development of an insulation standard</w:t>
      </w:r>
    </w:p>
    <w:p w14:paraId="00EED9C4" w14:textId="6451D621" w:rsidR="00A60778" w:rsidRDefault="00A60778" w:rsidP="00A60778">
      <w:pPr>
        <w:pStyle w:val="Boxlist"/>
      </w:pPr>
      <w:r>
        <w:t xml:space="preserve">Revise minimum standard item 7 to </w:t>
      </w:r>
      <w:r w:rsidRPr="00E56F81">
        <w:t>“structurally sound, weatherproof a</w:t>
      </w:r>
      <w:r>
        <w:t xml:space="preserve">nd substantially draught proof”. </w:t>
      </w:r>
    </w:p>
    <w:p w14:paraId="6012DF8E" w14:textId="59C039F5" w:rsidR="009F47D4" w:rsidRDefault="009F47D4" w:rsidP="00204C8C">
      <w:r>
        <w:t xml:space="preserve">Insulation and draught proofing are features of healthy, comfortable homes and contribute to keeping </w:t>
      </w:r>
      <w:r w:rsidR="007611A5">
        <w:t xml:space="preserve">household </w:t>
      </w:r>
      <w:r>
        <w:t xml:space="preserve">energy costs down. </w:t>
      </w:r>
    </w:p>
    <w:p w14:paraId="2964E121" w14:textId="5D320524" w:rsidR="00204C8C" w:rsidRDefault="00204C8C" w:rsidP="00204C8C">
      <w:r>
        <w:t xml:space="preserve">The RIS </w:t>
      </w:r>
      <w:proofErr w:type="spellStart"/>
      <w:r>
        <w:t>recogni</w:t>
      </w:r>
      <w:r w:rsidR="009119F1">
        <w:t>s</w:t>
      </w:r>
      <w:r>
        <w:t>es</w:t>
      </w:r>
      <w:proofErr w:type="spellEnd"/>
      <w:r>
        <w:t xml:space="preserve"> that ceiling insulation and draught sealing are required as part of an </w:t>
      </w:r>
      <w:r w:rsidR="006B0ED1">
        <w:t>effective thermal response (</w:t>
      </w:r>
      <w:r w:rsidR="007611A5">
        <w:t xml:space="preserve">RIS </w:t>
      </w:r>
      <w:r>
        <w:t xml:space="preserve">p55). However, insulation has not been included in </w:t>
      </w:r>
      <w:r w:rsidR="006B0ED1">
        <w:t>the proposed minimum standards, on the basis that</w:t>
      </w:r>
      <w:r>
        <w:t xml:space="preserve"> DELWP </w:t>
      </w:r>
      <w:r w:rsidR="006B0ED1">
        <w:t xml:space="preserve">will </w:t>
      </w:r>
      <w:r w:rsidR="00753532">
        <w:t>investigate options for an</w:t>
      </w:r>
      <w:r w:rsidR="006B0ED1">
        <w:t xml:space="preserve"> insulation standard in 2020. </w:t>
      </w:r>
    </w:p>
    <w:p w14:paraId="5812C48B" w14:textId="40103961" w:rsidR="00CD44CD" w:rsidRDefault="009F47D4" w:rsidP="00CD44CD">
      <w:r>
        <w:t xml:space="preserve">The importance of draught proofing has been </w:t>
      </w:r>
      <w:proofErr w:type="spellStart"/>
      <w:r>
        <w:t>recogni</w:t>
      </w:r>
      <w:r w:rsidR="002C0E58">
        <w:t>s</w:t>
      </w:r>
      <w:r>
        <w:t>ed</w:t>
      </w:r>
      <w:proofErr w:type="spellEnd"/>
      <w:r>
        <w:t xml:space="preserve"> in proposed r28C, where r</w:t>
      </w:r>
      <w:r w:rsidR="00CD44CD">
        <w:t xml:space="preserve">enters </w:t>
      </w:r>
      <w:r w:rsidR="00753532">
        <w:t>have the right to</w:t>
      </w:r>
      <w:r w:rsidR="00CD44CD">
        <w:t xml:space="preserve"> draught proof their property</w:t>
      </w:r>
      <w:r w:rsidR="00753532">
        <w:t xml:space="preserve">. </w:t>
      </w:r>
      <w:r>
        <w:t xml:space="preserve">However, by regulating draught proofing as a modification right rather than </w:t>
      </w:r>
      <w:r w:rsidR="00707D03">
        <w:t>a</w:t>
      </w:r>
      <w:r>
        <w:t xml:space="preserve"> minimum standard, the responsibility, cost and effort </w:t>
      </w:r>
      <w:r w:rsidR="00753532">
        <w:t xml:space="preserve">to draught proof a home </w:t>
      </w:r>
      <w:r>
        <w:t xml:space="preserve">is </w:t>
      </w:r>
      <w:r w:rsidR="00707D03">
        <w:t xml:space="preserve">likely to land </w:t>
      </w:r>
      <w:r>
        <w:t xml:space="preserve">on renters. </w:t>
      </w:r>
    </w:p>
    <w:p w14:paraId="6F189FC5" w14:textId="0EAD0786" w:rsidR="003A3476" w:rsidRDefault="00CD44CD" w:rsidP="00BC287D">
      <w:pPr>
        <w:rPr>
          <w:rFonts w:eastAsiaTheme="majorEastAsia" w:cstheme="majorBidi"/>
          <w:b/>
          <w:bCs/>
          <w:color w:val="4C6DB6"/>
          <w:sz w:val="50"/>
          <w:szCs w:val="50"/>
        </w:rPr>
      </w:pPr>
      <w:r>
        <w:t>The proposed minimum standard 7 requires that the premises be “structurally sound and weatherproof”</w:t>
      </w:r>
      <w:r w:rsidR="00753532">
        <w:t xml:space="preserve">, which implies that a premises </w:t>
      </w:r>
      <w:r w:rsidR="007A0D6D">
        <w:t>should be made</w:t>
      </w:r>
      <w:r w:rsidR="00753532">
        <w:t xml:space="preserve"> draught proof</w:t>
      </w:r>
      <w:r w:rsidR="007A0D6D">
        <w:t xml:space="preserve"> to comply</w:t>
      </w:r>
      <w:r w:rsidR="00753532">
        <w:t>.</w:t>
      </w:r>
      <w:r w:rsidR="00E56F81">
        <w:t xml:space="preserve"> </w:t>
      </w:r>
      <w:r w:rsidR="00B474B3">
        <w:t xml:space="preserve">This standard </w:t>
      </w:r>
      <w:r w:rsidR="00753532">
        <w:t>could be clarified to remove ambiguity and place responsibility for draught p</w:t>
      </w:r>
      <w:r w:rsidR="007A0D6D">
        <w:t xml:space="preserve">roofing on the rental provider, rather than on the renter </w:t>
      </w:r>
      <w:r w:rsidR="00B474B3">
        <w:t xml:space="preserve">by modification. </w:t>
      </w:r>
      <w:r w:rsidR="007A0D6D">
        <w:t xml:space="preserve"> </w:t>
      </w:r>
    </w:p>
    <w:p w14:paraId="122C93D5" w14:textId="77777777" w:rsidR="00A60778" w:rsidRDefault="00A60778">
      <w:pPr>
        <w:spacing w:before="0" w:after="160" w:line="259" w:lineRule="auto"/>
        <w:rPr>
          <w:rFonts w:eastAsiaTheme="majorEastAsia" w:cstheme="majorBidi"/>
          <w:b/>
          <w:bCs/>
          <w:color w:val="4C6DB6"/>
          <w:sz w:val="50"/>
          <w:szCs w:val="50"/>
        </w:rPr>
      </w:pPr>
      <w:r>
        <w:br w:type="page"/>
      </w:r>
    </w:p>
    <w:p w14:paraId="7BBF1E6B" w14:textId="58955326" w:rsidR="00C70FEC" w:rsidRPr="003353FE" w:rsidRDefault="003D2E00" w:rsidP="00C70FEC">
      <w:pPr>
        <w:pStyle w:val="Heading2"/>
      </w:pPr>
      <w:bookmarkStart w:id="8" w:name="_Toc27568450"/>
      <w:r>
        <w:lastRenderedPageBreak/>
        <w:t>Expand m</w:t>
      </w:r>
      <w:r w:rsidR="00C70FEC">
        <w:t>odification rights</w:t>
      </w:r>
      <w:bookmarkEnd w:id="8"/>
      <w:r w:rsidR="00C70FEC">
        <w:t xml:space="preserve"> </w:t>
      </w:r>
    </w:p>
    <w:p w14:paraId="7E10A96F" w14:textId="77777777" w:rsidR="00A60778" w:rsidRPr="00EF69EB" w:rsidRDefault="00A60778" w:rsidP="00A60778">
      <w:pPr>
        <w:pStyle w:val="Recheading"/>
      </w:pPr>
      <w:r w:rsidRPr="00EF69EB">
        <w:rPr>
          <w:caps w:val="0"/>
        </w:rPr>
        <w:t>RECOMMENDATION</w:t>
      </w:r>
      <w:r>
        <w:rPr>
          <w:caps w:val="0"/>
        </w:rPr>
        <w:t>S</w:t>
      </w:r>
    </w:p>
    <w:p w14:paraId="6040F9BD" w14:textId="77777777" w:rsidR="00A60778" w:rsidRPr="00E56F81" w:rsidRDefault="00A60778" w:rsidP="00A60778">
      <w:pPr>
        <w:pStyle w:val="Boxtext"/>
      </w:pPr>
      <w:r w:rsidRPr="00E56F81">
        <w:t>Allow non-structural modific</w:t>
      </w:r>
      <w:r>
        <w:t xml:space="preserve">ations without landlord consent for the following needs: </w:t>
      </w:r>
    </w:p>
    <w:p w14:paraId="37B9AF96" w14:textId="413AFD79" w:rsidR="00A60778" w:rsidRDefault="00A60778" w:rsidP="00A60778">
      <w:pPr>
        <w:pStyle w:val="Reclist"/>
      </w:pPr>
      <w:r>
        <w:t>Accessibility and ageing in place, such as gra</w:t>
      </w:r>
      <w:r w:rsidR="008431AF">
        <w:t>b-rails and ramps, non-slip floor</w:t>
      </w:r>
      <w:r>
        <w:t>ing, shower seats, and assistive devices</w:t>
      </w:r>
    </w:p>
    <w:p w14:paraId="6991E4DB" w14:textId="77777777" w:rsidR="00A60778" w:rsidRDefault="00A60778" w:rsidP="00A60778">
      <w:pPr>
        <w:pStyle w:val="Boxlist"/>
      </w:pPr>
      <w:r>
        <w:t>Safety and security in family violence situations, such as security cameras, alarm systems and security lighting</w:t>
      </w:r>
    </w:p>
    <w:p w14:paraId="1D059DD2" w14:textId="77777777" w:rsidR="00A60778" w:rsidRDefault="00A60778" w:rsidP="00A60778">
      <w:pPr>
        <w:pStyle w:val="Boxlist"/>
      </w:pPr>
      <w:r>
        <w:t>Health, such as shower seats and non-slip flooring</w:t>
      </w:r>
    </w:p>
    <w:p w14:paraId="344BABB9" w14:textId="77777777" w:rsidR="0015640F" w:rsidRDefault="0015640F" w:rsidP="00A60778">
      <w:pPr>
        <w:pStyle w:val="Boxtext"/>
      </w:pPr>
    </w:p>
    <w:p w14:paraId="7B844938" w14:textId="77777777" w:rsidR="00A60778" w:rsidRDefault="00A60778" w:rsidP="00A60778">
      <w:pPr>
        <w:pStyle w:val="Boxtext"/>
      </w:pPr>
      <w:r>
        <w:t>Allow structural modifications with landlord consent for family violence related safety and security features, such as fencing and gates.</w:t>
      </w:r>
    </w:p>
    <w:p w14:paraId="1CF9D192" w14:textId="77777777" w:rsidR="00A60778" w:rsidRPr="00EF69EB" w:rsidRDefault="00A60778" w:rsidP="00A60778">
      <w:pPr>
        <w:pStyle w:val="Boxtext"/>
      </w:pPr>
      <w:r>
        <w:t xml:space="preserve">Prescribe a 24 hour time limit for rental providers to grant consent for family violence related modifications. </w:t>
      </w:r>
    </w:p>
    <w:p w14:paraId="6DFEF909" w14:textId="3440CDB0" w:rsidR="00200985" w:rsidRDefault="00E5400A" w:rsidP="00993985">
      <w:r>
        <w:t xml:space="preserve">As more people are renting for longer, </w:t>
      </w:r>
      <w:r w:rsidR="00993985">
        <w:t xml:space="preserve">people will increasingly need </w:t>
      </w:r>
      <w:r w:rsidR="002C0E58">
        <w:t xml:space="preserve">to make modifications over the life of </w:t>
      </w:r>
      <w:r w:rsidR="00895470">
        <w:t>their tenancy</w:t>
      </w:r>
      <w:r w:rsidR="002C0E58">
        <w:t xml:space="preserve">, to meet their changing needs, </w:t>
      </w:r>
      <w:r w:rsidR="0096256C">
        <w:t xml:space="preserve">including (but not limited to) </w:t>
      </w:r>
      <w:r w:rsidR="002C0E58">
        <w:t>age-related needs</w:t>
      </w:r>
      <w:r w:rsidR="00895470">
        <w:t xml:space="preserve">. </w:t>
      </w:r>
    </w:p>
    <w:p w14:paraId="69A4CC5F" w14:textId="48FCD62D" w:rsidR="00993985" w:rsidRDefault="0015640F" w:rsidP="00993985">
      <w:r>
        <w:t xml:space="preserve">VCOSS has </w:t>
      </w:r>
      <w:r w:rsidR="00895470">
        <w:t>campaigned for</w:t>
      </w:r>
      <w:r w:rsidR="00993985">
        <w:t xml:space="preserve"> renters to be entitled to make certain non-structural modifications without landlord consent. </w:t>
      </w:r>
      <w:r w:rsidR="00151BC2">
        <w:t>We welcome the range of</w:t>
      </w:r>
      <w:r w:rsidR="00993985">
        <w:t xml:space="preserve"> modifications which</w:t>
      </w:r>
      <w:r w:rsidR="00151BC2">
        <w:t xml:space="preserve"> are now allowed </w:t>
      </w:r>
      <w:r w:rsidR="00F162C1">
        <w:t xml:space="preserve">under the proposed Regulations </w:t>
      </w:r>
      <w:r w:rsidR="00993985">
        <w:t>including</w:t>
      </w:r>
      <w:r w:rsidR="009119F1">
        <w:t>:</w:t>
      </w:r>
      <w:r w:rsidR="00993985">
        <w:t xml:space="preserve"> </w:t>
      </w:r>
    </w:p>
    <w:p w14:paraId="72414D52" w14:textId="3724B591" w:rsidR="00993985" w:rsidRDefault="00993985" w:rsidP="00993985">
      <w:pPr>
        <w:pStyle w:val="ListParagraph"/>
        <w:numPr>
          <w:ilvl w:val="0"/>
          <w:numId w:val="4"/>
        </w:numPr>
      </w:pPr>
      <w:r>
        <w:t xml:space="preserve">Installation of picture hooks or screws for </w:t>
      </w:r>
      <w:r w:rsidR="00F162C1">
        <w:t>s</w:t>
      </w:r>
      <w:r>
        <w:t xml:space="preserve">helves </w:t>
      </w:r>
    </w:p>
    <w:p w14:paraId="4E4049CF" w14:textId="77777777" w:rsidR="00993985" w:rsidRDefault="00993985" w:rsidP="00993985">
      <w:pPr>
        <w:pStyle w:val="ListParagraph"/>
        <w:numPr>
          <w:ilvl w:val="0"/>
          <w:numId w:val="4"/>
        </w:numPr>
      </w:pPr>
      <w:r>
        <w:t xml:space="preserve">Wall anchoring devices to secure furniture </w:t>
      </w:r>
    </w:p>
    <w:p w14:paraId="135C7054" w14:textId="77777777" w:rsidR="00993985" w:rsidRDefault="00F97458" w:rsidP="00993985">
      <w:pPr>
        <w:pStyle w:val="ListParagraph"/>
        <w:numPr>
          <w:ilvl w:val="0"/>
          <w:numId w:val="4"/>
        </w:numPr>
      </w:pPr>
      <w:r>
        <w:t>Installation</w:t>
      </w:r>
      <w:r w:rsidR="00993985">
        <w:t xml:space="preserve"> of LED light globes </w:t>
      </w:r>
    </w:p>
    <w:p w14:paraId="5C4E1018" w14:textId="77777777" w:rsidR="00993985" w:rsidRDefault="00993985" w:rsidP="00993985">
      <w:pPr>
        <w:pStyle w:val="ListParagraph"/>
        <w:numPr>
          <w:ilvl w:val="0"/>
          <w:numId w:val="4"/>
        </w:numPr>
      </w:pPr>
      <w:r>
        <w:t>Replacement of halogen or compact fluorescent lamps</w:t>
      </w:r>
    </w:p>
    <w:p w14:paraId="39CC50CB" w14:textId="77777777" w:rsidR="00993985" w:rsidRDefault="00993985" w:rsidP="00993985">
      <w:pPr>
        <w:pStyle w:val="ListParagraph"/>
        <w:numPr>
          <w:ilvl w:val="0"/>
          <w:numId w:val="4"/>
        </w:numPr>
      </w:pPr>
      <w:r>
        <w:t xml:space="preserve">Installation of blind or cord anchors </w:t>
      </w:r>
    </w:p>
    <w:p w14:paraId="6E44610C" w14:textId="77777777" w:rsidR="00993985" w:rsidRDefault="00993985" w:rsidP="00993985">
      <w:pPr>
        <w:pStyle w:val="ListParagraph"/>
        <w:numPr>
          <w:ilvl w:val="0"/>
          <w:numId w:val="4"/>
        </w:numPr>
      </w:pPr>
      <w:r>
        <w:t xml:space="preserve">Replacement of curtains </w:t>
      </w:r>
    </w:p>
    <w:p w14:paraId="504BF960" w14:textId="7EC26465" w:rsidR="00993985" w:rsidRDefault="00993985" w:rsidP="00993985">
      <w:pPr>
        <w:pStyle w:val="ListParagraph"/>
        <w:numPr>
          <w:ilvl w:val="0"/>
          <w:numId w:val="4"/>
        </w:numPr>
      </w:pPr>
      <w:r>
        <w:t>Ins</w:t>
      </w:r>
      <w:r w:rsidR="0015640F">
        <w:t>tallation of child safety locks.</w:t>
      </w:r>
    </w:p>
    <w:p w14:paraId="0790850F" w14:textId="5BDF3C8D" w:rsidR="008F4223" w:rsidRDefault="0096256C" w:rsidP="00200985">
      <w:r>
        <w:lastRenderedPageBreak/>
        <w:t xml:space="preserve">However, we do note that </w:t>
      </w:r>
      <w:r w:rsidR="00895470">
        <w:t xml:space="preserve">the features which are allowed for modification mostly provide for quite basic amenity, energy efficiency and safety, which are reasonably expected as renters stay in their homes for longer. </w:t>
      </w:r>
    </w:p>
    <w:p w14:paraId="0DAAC6FF" w14:textId="13AA8E04" w:rsidR="00200985" w:rsidRDefault="00895470" w:rsidP="00200985">
      <w:r>
        <w:t>The proposed r</w:t>
      </w:r>
      <w:r w:rsidR="008F4223">
        <w:t xml:space="preserve">26 and </w:t>
      </w:r>
      <w:r>
        <w:t>r</w:t>
      </w:r>
      <w:r w:rsidR="008F4223">
        <w:t xml:space="preserve">28 </w:t>
      </w:r>
      <w:r w:rsidR="00200985">
        <w:t>have missed an important opportunity to give renters the right to make non-structural modi</w:t>
      </w:r>
      <w:r w:rsidR="00F97458">
        <w:t>fi</w:t>
      </w:r>
      <w:r w:rsidR="00200985">
        <w:t>cations to support the</w:t>
      </w:r>
      <w:r w:rsidR="001A2B5F">
        <w:t>ir</w:t>
      </w:r>
      <w:r>
        <w:t xml:space="preserve"> health,</w:t>
      </w:r>
      <w:r w:rsidR="00200985">
        <w:t xml:space="preserve"> disability</w:t>
      </w:r>
      <w:r w:rsidR="004A7193">
        <w:t xml:space="preserve">, </w:t>
      </w:r>
      <w:r w:rsidR="00200985">
        <w:t>ageing</w:t>
      </w:r>
      <w:r>
        <w:t xml:space="preserve"> </w:t>
      </w:r>
      <w:r w:rsidR="004A7193">
        <w:t xml:space="preserve">and security needs as they arise during their tenancy. </w:t>
      </w:r>
    </w:p>
    <w:p w14:paraId="36A87C0A" w14:textId="1026E9DC" w:rsidR="002D0096" w:rsidRDefault="003D2E00" w:rsidP="002D0096">
      <w:pPr>
        <w:pStyle w:val="Heading3"/>
      </w:pPr>
      <w:bookmarkStart w:id="9" w:name="_Toc27568451"/>
      <w:r>
        <w:t>Do not require tenants to unnecessarily remove modifications</w:t>
      </w:r>
      <w:bookmarkEnd w:id="9"/>
      <w:r w:rsidR="002D0096">
        <w:t xml:space="preserve"> </w:t>
      </w:r>
    </w:p>
    <w:p w14:paraId="4D82CA0D" w14:textId="77777777" w:rsidR="00A60778" w:rsidRDefault="00A60778" w:rsidP="00A60778">
      <w:pPr>
        <w:pStyle w:val="Recheading"/>
        <w:spacing w:before="0"/>
      </w:pPr>
      <w:r>
        <w:t xml:space="preserve">recommendation </w:t>
      </w:r>
    </w:p>
    <w:p w14:paraId="2D8E2858" w14:textId="77777777" w:rsidR="00A60778" w:rsidRPr="002D0096" w:rsidRDefault="00A60778" w:rsidP="00A60778">
      <w:pPr>
        <w:pStyle w:val="Boxlist"/>
      </w:pPr>
      <w:r>
        <w:t xml:space="preserve">Prescribe that renters should be permitted, but not required, to remove modifications at the end of a tenancy. </w:t>
      </w:r>
    </w:p>
    <w:p w14:paraId="35B1B41A" w14:textId="1E22D6B9" w:rsidR="002D0096" w:rsidRDefault="002D0096" w:rsidP="002D0096">
      <w:r>
        <w:t xml:space="preserve">A tenant should not be required to remove any modifications, or pay the cost of removal or </w:t>
      </w:r>
      <w:r w:rsidR="00B22C7F">
        <w:t>restoration</w:t>
      </w:r>
      <w:r>
        <w:t xml:space="preserve">, when the modifications </w:t>
      </w:r>
      <w:r w:rsidR="00F162C1">
        <w:t xml:space="preserve">have been </w:t>
      </w:r>
      <w:r>
        <w:t xml:space="preserve">necessary to support their health, disability, ageing, safety and security or essential energy consumption needs. There should be a presumption that such modifications adds both marketability and capital value to the home. </w:t>
      </w:r>
    </w:p>
    <w:p w14:paraId="68F06CFB" w14:textId="39944775" w:rsidR="002D0096" w:rsidRDefault="00F162C1" w:rsidP="002D0096">
      <w:r>
        <w:t>Consequently, VCOSS does not support proposed r</w:t>
      </w:r>
      <w:r w:rsidR="00B22C7F">
        <w:t>eform 32 (RIS p176)</w:t>
      </w:r>
      <w:r>
        <w:t>, which</w:t>
      </w:r>
      <w:r w:rsidR="00B22C7F">
        <w:t xml:space="preserve"> states that if a rental provider asks, the renter will also need to restore any changes or face losing their bond to cover the cost if the rental provider has to do this. </w:t>
      </w:r>
    </w:p>
    <w:p w14:paraId="354949A4" w14:textId="77777777" w:rsidR="00B15161" w:rsidRDefault="00B15161" w:rsidP="00BC287D"/>
    <w:p w14:paraId="35047CDB" w14:textId="77777777" w:rsidR="00120646" w:rsidRDefault="00120646">
      <w:pPr>
        <w:spacing w:before="0" w:after="160" w:line="259" w:lineRule="auto"/>
        <w:rPr>
          <w:rFonts w:eastAsiaTheme="majorEastAsia" w:cstheme="majorBidi"/>
          <w:b/>
          <w:bCs/>
          <w:color w:val="4C6DB6"/>
          <w:sz w:val="50"/>
          <w:szCs w:val="50"/>
        </w:rPr>
      </w:pPr>
      <w:r>
        <w:br w:type="page"/>
      </w:r>
    </w:p>
    <w:p w14:paraId="12A3C3B4" w14:textId="0282BA3F" w:rsidR="00C70FEC" w:rsidRPr="003353FE" w:rsidRDefault="00FD4432" w:rsidP="00C70FEC">
      <w:pPr>
        <w:pStyle w:val="Heading2"/>
      </w:pPr>
      <w:bookmarkStart w:id="10" w:name="_Toc27568452"/>
      <w:r>
        <w:lastRenderedPageBreak/>
        <w:t xml:space="preserve">Protect tenants safety, </w:t>
      </w:r>
      <w:r w:rsidR="00A60778">
        <w:t>privacy</w:t>
      </w:r>
      <w:r>
        <w:t xml:space="preserve"> and choice in the market</w:t>
      </w:r>
      <w:bookmarkEnd w:id="10"/>
      <w:r>
        <w:t xml:space="preserve"> </w:t>
      </w:r>
    </w:p>
    <w:p w14:paraId="6F21D246" w14:textId="08861B97" w:rsidR="00473403" w:rsidRDefault="00A60778" w:rsidP="00C70FEC">
      <w:pPr>
        <w:pStyle w:val="Heading3"/>
      </w:pPr>
      <w:bookmarkStart w:id="11" w:name="_Toc27568453"/>
      <w:r>
        <w:t>Strengthen protections for victim</w:t>
      </w:r>
      <w:r w:rsidR="0096256C">
        <w:t xml:space="preserve"> </w:t>
      </w:r>
      <w:r>
        <w:t>survivors of family violence</w:t>
      </w:r>
      <w:bookmarkEnd w:id="11"/>
      <w:r>
        <w:t xml:space="preserve"> </w:t>
      </w:r>
    </w:p>
    <w:p w14:paraId="33A260AC" w14:textId="77777777" w:rsidR="00A60778" w:rsidRDefault="00A60778" w:rsidP="00A60778">
      <w:pPr>
        <w:pStyle w:val="Recheading"/>
      </w:pPr>
      <w:r>
        <w:t xml:space="preserve">recommendation </w:t>
      </w:r>
    </w:p>
    <w:p w14:paraId="77636F63" w14:textId="77777777" w:rsidR="00A60778" w:rsidRDefault="00A60778" w:rsidP="00A60778">
      <w:pPr>
        <w:pStyle w:val="Boxlist"/>
      </w:pPr>
      <w:r>
        <w:t xml:space="preserve">Do not require an IVO as proof of family violence in any tenancy issue. </w:t>
      </w:r>
    </w:p>
    <w:p w14:paraId="3CB51F0D" w14:textId="6E049EA5" w:rsidR="00A60778" w:rsidRPr="00473403" w:rsidRDefault="00A60778" w:rsidP="00A60778">
      <w:pPr>
        <w:pStyle w:val="Boxlist"/>
      </w:pPr>
      <w:r>
        <w:t>Amend the RTA to reduce evidentiary burden and better protect victim survivors o</w:t>
      </w:r>
      <w:r w:rsidR="0096256C">
        <w:t>f</w:t>
      </w:r>
      <w:r>
        <w:t xml:space="preserve"> family violence. </w:t>
      </w:r>
    </w:p>
    <w:p w14:paraId="7F8CB01A" w14:textId="038DC1E8" w:rsidR="00473403" w:rsidRDefault="00AF3E1E" w:rsidP="00473403">
      <w:r>
        <w:t xml:space="preserve">There </w:t>
      </w:r>
      <w:r w:rsidR="00473403">
        <w:t>remain critical gaps and inconsistencies in how the RTA and the</w:t>
      </w:r>
      <w:r w:rsidR="00EF539D">
        <w:t xml:space="preserve"> proposed</w:t>
      </w:r>
      <w:r w:rsidR="00473403">
        <w:t xml:space="preserve"> Regulations respond to family violence. </w:t>
      </w:r>
      <w:r w:rsidR="00A60778">
        <w:t>We refer to the</w:t>
      </w:r>
      <w:r w:rsidR="006E0347">
        <w:t xml:space="preserve"> submissions from Tenants Victoria and D</w:t>
      </w:r>
      <w:r w:rsidR="00A60778">
        <w:t xml:space="preserve">omestic </w:t>
      </w:r>
      <w:r w:rsidR="006E0347">
        <w:t>V</w:t>
      </w:r>
      <w:r w:rsidR="00A60778">
        <w:t>iolence</w:t>
      </w:r>
      <w:r w:rsidR="006E0347">
        <w:t xml:space="preserve"> Vic</w:t>
      </w:r>
      <w:r w:rsidR="00A60778">
        <w:t>toria</w:t>
      </w:r>
      <w:r w:rsidR="006E0347">
        <w:t xml:space="preserve"> for detailed discussion on these issues.  </w:t>
      </w:r>
    </w:p>
    <w:p w14:paraId="46412554" w14:textId="4247113C" w:rsidR="007A532C" w:rsidRDefault="007A532C" w:rsidP="00473403">
      <w:r>
        <w:t xml:space="preserve">As </w:t>
      </w:r>
      <w:r w:rsidR="0096256C">
        <w:t xml:space="preserve">previously stated, </w:t>
      </w:r>
      <w:r>
        <w:t>the proposed Regulations have missed an important opportunity to allow victim survivors of family violence to make safety and security related modificati</w:t>
      </w:r>
      <w:r w:rsidR="006E0347">
        <w:t xml:space="preserve">ons to their homes. </w:t>
      </w:r>
    </w:p>
    <w:p w14:paraId="32811A26" w14:textId="0F2793B6" w:rsidR="006E0347" w:rsidRDefault="00120646" w:rsidP="00473403">
      <w:r>
        <w:t>We welcome the broad range of items which would be considered as evidence of family violence in tribunal hearings in proposed r36.</w:t>
      </w:r>
      <w:r w:rsidR="00AF3E1E">
        <w:t xml:space="preserve"> </w:t>
      </w:r>
      <w:r w:rsidR="006E0347">
        <w:t xml:space="preserve">However, there are inconsistencies across the RTA and the proposed Regulations on the evidence requirements in other circumstances. There should be consistent evidence requirements, which place the least evidentiary burden on victim survivors of family violence. </w:t>
      </w:r>
    </w:p>
    <w:p w14:paraId="0C8EC873" w14:textId="3394493E" w:rsidR="006E0347" w:rsidRDefault="006E0347" w:rsidP="00473403">
      <w:r>
        <w:t xml:space="preserve">Our position remains that an Intervention Order (IVO) should not be required as evidence, as they are not sought or granted in all family violence situations. </w:t>
      </w:r>
    </w:p>
    <w:p w14:paraId="48B6F7A0" w14:textId="77777777" w:rsidR="0015640F" w:rsidRDefault="0015640F">
      <w:pPr>
        <w:spacing w:before="0" w:after="160" w:line="259" w:lineRule="auto"/>
        <w:rPr>
          <w:rFonts w:eastAsiaTheme="majorEastAsia" w:cstheme="majorBidi"/>
          <w:b/>
          <w:bCs/>
          <w:color w:val="4C6DB6"/>
          <w:sz w:val="32"/>
          <w:szCs w:val="24"/>
        </w:rPr>
      </w:pPr>
      <w:r>
        <w:br w:type="page"/>
      </w:r>
    </w:p>
    <w:p w14:paraId="675278F0" w14:textId="02927C4B" w:rsidR="00C70FEC" w:rsidRDefault="00D306D5" w:rsidP="00C70FEC">
      <w:pPr>
        <w:pStyle w:val="Heading3"/>
      </w:pPr>
      <w:bookmarkStart w:id="12" w:name="_Toc27568454"/>
      <w:r>
        <w:lastRenderedPageBreak/>
        <w:t>Protect tenants from discrimination and privacy breach</w:t>
      </w:r>
      <w:r w:rsidR="0096256C">
        <w:t>es</w:t>
      </w:r>
      <w:bookmarkEnd w:id="12"/>
    </w:p>
    <w:p w14:paraId="3F1D024C" w14:textId="77777777" w:rsidR="00A60778" w:rsidRDefault="00A60778" w:rsidP="00A60778">
      <w:pPr>
        <w:pStyle w:val="Recheading"/>
      </w:pPr>
      <w:r>
        <w:t xml:space="preserve">recommendation </w:t>
      </w:r>
    </w:p>
    <w:p w14:paraId="56EDE889" w14:textId="770FE6D4" w:rsidR="00A60778" w:rsidRDefault="00D15E7C" w:rsidP="00A60778">
      <w:pPr>
        <w:pStyle w:val="Boxtext"/>
      </w:pPr>
      <w:r>
        <w:t>Prohibit</w:t>
      </w:r>
      <w:r w:rsidR="00A60778">
        <w:t xml:space="preserve"> </w:t>
      </w:r>
      <w:r w:rsidR="00510FE1">
        <w:t>questions related to the following</w:t>
      </w:r>
      <w:r w:rsidR="00A60778">
        <w:t xml:space="preserve"> from rental application forms: </w:t>
      </w:r>
    </w:p>
    <w:p w14:paraId="7FFEC22E" w14:textId="77777777" w:rsidR="00A60778" w:rsidRDefault="00A60778" w:rsidP="00A60778">
      <w:pPr>
        <w:pStyle w:val="Boxlist"/>
      </w:pPr>
      <w:r>
        <w:t xml:space="preserve">Whether the rental applicant will be using a bond loan </w:t>
      </w:r>
    </w:p>
    <w:p w14:paraId="6B6C6CEC" w14:textId="77777777" w:rsidR="00A60778" w:rsidRDefault="00A60778" w:rsidP="00A60778">
      <w:pPr>
        <w:pStyle w:val="Boxlist"/>
      </w:pPr>
      <w:r>
        <w:t xml:space="preserve">Why the rental applicant left their last property </w:t>
      </w:r>
    </w:p>
    <w:p w14:paraId="399B90A5" w14:textId="20BB1E62" w:rsidR="00A60778" w:rsidRDefault="00A60778" w:rsidP="00A60778">
      <w:pPr>
        <w:pStyle w:val="Boxlist"/>
      </w:pPr>
      <w:r>
        <w:t xml:space="preserve">Any </w:t>
      </w:r>
      <w:r w:rsidR="00211BEA">
        <w:t xml:space="preserve">characteristic listed in the proposed Form 3 – Statement of Information for Rental Applicants </w:t>
      </w:r>
      <w:r>
        <w:t xml:space="preserve"> </w:t>
      </w:r>
    </w:p>
    <w:p w14:paraId="2008EDF9" w14:textId="2787A28A" w:rsidR="00A60778" w:rsidRDefault="00510FE1" w:rsidP="00A60778">
      <w:pPr>
        <w:pStyle w:val="Boxlist"/>
      </w:pPr>
      <w:r>
        <w:t>Asking the rental application to pay rent or bond before getting a residency or tenancy agreement</w:t>
      </w:r>
    </w:p>
    <w:p w14:paraId="119E2FBE" w14:textId="70E1BD01" w:rsidR="00A60778" w:rsidRDefault="00A60778" w:rsidP="00A60778">
      <w:pPr>
        <w:pStyle w:val="Boxlist"/>
      </w:pPr>
      <w:r>
        <w:t xml:space="preserve">Any questions regarding the rental applicant’s financial situation </w:t>
      </w:r>
      <w:r w:rsidR="00510FE1">
        <w:t xml:space="preserve">other than what is required to determine whether the applicant could pay the rent </w:t>
      </w:r>
    </w:p>
    <w:p w14:paraId="1F1CD1D1" w14:textId="3B22A85A" w:rsidR="00510FE1" w:rsidRPr="002E4831" w:rsidRDefault="00510FE1" w:rsidP="00A60778">
      <w:pPr>
        <w:pStyle w:val="Boxlist"/>
      </w:pPr>
      <w:r>
        <w:t xml:space="preserve">Any questions that would allow personal information to be provided to third parties </w:t>
      </w:r>
    </w:p>
    <w:p w14:paraId="08328F67" w14:textId="77777777" w:rsidR="002748B9" w:rsidRDefault="002748B9" w:rsidP="00C70FEC">
      <w:r>
        <w:t xml:space="preserve">VCOSS members report people are often not provided reasons their tenancy application has been refused, and are not privy to the rental provider’s decision-making process.  However, the professional judgement of housing workers is that rental providers often make value judgements on the basis of personal information that has been provided in a rental application.  </w:t>
      </w:r>
    </w:p>
    <w:p w14:paraId="02B270DF" w14:textId="16B4161F" w:rsidR="002748B9" w:rsidRDefault="002748B9" w:rsidP="00C70FEC">
      <w:r>
        <w:t>The Regulations will play an important role in driving rental fairness by protecting applicants from discrimination and privacy breaches.</w:t>
      </w:r>
    </w:p>
    <w:p w14:paraId="6C844217" w14:textId="152DFEB5" w:rsidR="0015640F" w:rsidRDefault="00A360BC" w:rsidP="0015640F">
      <w:r>
        <w:t>VCOSS is pleased that</w:t>
      </w:r>
      <w:r w:rsidR="002748B9">
        <w:t xml:space="preserve">, under the proposed </w:t>
      </w:r>
      <w:r w:rsidR="00063252">
        <w:t>r15</w:t>
      </w:r>
      <w:r w:rsidR="002748B9">
        <w:t>,</w:t>
      </w:r>
      <w:r>
        <w:t xml:space="preserve"> rental applicants will </w:t>
      </w:r>
      <w:r w:rsidRPr="0015640F">
        <w:rPr>
          <w:b/>
        </w:rPr>
        <w:t>no longer be required</w:t>
      </w:r>
      <w:r>
        <w:t xml:space="preserve"> to disclose the following information:</w:t>
      </w:r>
    </w:p>
    <w:p w14:paraId="4AA5A3F9" w14:textId="28E84D17" w:rsidR="007B6D9E" w:rsidRDefault="007B6D9E" w:rsidP="0015640F">
      <w:pPr>
        <w:pStyle w:val="ListParagraph"/>
        <w:numPr>
          <w:ilvl w:val="0"/>
          <w:numId w:val="13"/>
        </w:numPr>
      </w:pPr>
      <w:r>
        <w:t>Previous legal disputes or actions with a rental provider</w:t>
      </w:r>
    </w:p>
    <w:p w14:paraId="4F9072E7" w14:textId="77777777" w:rsidR="007B6D9E" w:rsidRDefault="007B6D9E" w:rsidP="007B6D9E">
      <w:pPr>
        <w:pStyle w:val="ListParagraph"/>
        <w:numPr>
          <w:ilvl w:val="0"/>
          <w:numId w:val="5"/>
        </w:numPr>
      </w:pPr>
      <w:r>
        <w:t>Bond history or whether there has ever been a claim on their bond</w:t>
      </w:r>
    </w:p>
    <w:p w14:paraId="7394F3E3" w14:textId="77777777" w:rsidR="007B6D9E" w:rsidRDefault="007B6D9E" w:rsidP="007B6D9E">
      <w:pPr>
        <w:pStyle w:val="ListParagraph"/>
        <w:numPr>
          <w:ilvl w:val="0"/>
          <w:numId w:val="5"/>
        </w:numPr>
      </w:pPr>
      <w:r>
        <w:t>Passport (if there are other forms of ID)</w:t>
      </w:r>
    </w:p>
    <w:p w14:paraId="345D41DA" w14:textId="71730DB2" w:rsidR="007B6D9E" w:rsidRDefault="007B6D9E" w:rsidP="007B6D9E">
      <w:pPr>
        <w:pStyle w:val="ListParagraph"/>
        <w:numPr>
          <w:ilvl w:val="0"/>
          <w:numId w:val="5"/>
        </w:numPr>
      </w:pPr>
      <w:r>
        <w:t xml:space="preserve">Bank statements </w:t>
      </w:r>
      <w:r w:rsidR="00262345">
        <w:t xml:space="preserve">which </w:t>
      </w:r>
      <w:r w:rsidR="000A64D9">
        <w:t xml:space="preserve">are not redacted </w:t>
      </w:r>
    </w:p>
    <w:p w14:paraId="78B421BB" w14:textId="44D3BE23" w:rsidR="007B6D9E" w:rsidRDefault="007B6D9E" w:rsidP="007B6D9E">
      <w:pPr>
        <w:pStyle w:val="ListParagraph"/>
        <w:numPr>
          <w:ilvl w:val="0"/>
          <w:numId w:val="5"/>
        </w:numPr>
      </w:pPr>
      <w:r>
        <w:t>Nationality or residency status (unless it</w:t>
      </w:r>
      <w:r w:rsidR="00A360BC">
        <w:t xml:space="preserve"> i</w:t>
      </w:r>
      <w:r>
        <w:t>s required for community or public housing)</w:t>
      </w:r>
      <w:r w:rsidR="005D02B2">
        <w:t>.</w:t>
      </w:r>
    </w:p>
    <w:p w14:paraId="4ADD992A" w14:textId="77777777" w:rsidR="0015640F" w:rsidRDefault="0015640F">
      <w:pPr>
        <w:spacing w:before="0" w:after="160" w:line="259" w:lineRule="auto"/>
      </w:pPr>
      <w:r>
        <w:br w:type="page"/>
      </w:r>
    </w:p>
    <w:p w14:paraId="1429474E" w14:textId="71AF7F5C" w:rsidR="00E31729" w:rsidRDefault="007B6D9E" w:rsidP="007B6D9E">
      <w:r>
        <w:lastRenderedPageBreak/>
        <w:t xml:space="preserve">However, </w:t>
      </w:r>
      <w:r w:rsidR="00D306D5">
        <w:t xml:space="preserve">we </w:t>
      </w:r>
      <w:r w:rsidR="00E31729">
        <w:t xml:space="preserve">are concerned that the proposed Regulations </w:t>
      </w:r>
      <w:r w:rsidR="00510FE1">
        <w:t xml:space="preserve">will not prohibit rental providers from asking questions on application forms related to the following: </w:t>
      </w:r>
    </w:p>
    <w:p w14:paraId="1813EBB3" w14:textId="77777777" w:rsidR="00510FE1" w:rsidRDefault="00510FE1" w:rsidP="00510FE1">
      <w:pPr>
        <w:pStyle w:val="ListParagraph"/>
        <w:numPr>
          <w:ilvl w:val="0"/>
          <w:numId w:val="14"/>
        </w:numPr>
      </w:pPr>
      <w:r>
        <w:t xml:space="preserve">Whether the rental applicant will be using a bond loan </w:t>
      </w:r>
    </w:p>
    <w:p w14:paraId="4F4602CD" w14:textId="77777777" w:rsidR="00510FE1" w:rsidRDefault="00510FE1" w:rsidP="00510FE1">
      <w:pPr>
        <w:pStyle w:val="ListParagraph"/>
        <w:numPr>
          <w:ilvl w:val="0"/>
          <w:numId w:val="14"/>
        </w:numPr>
      </w:pPr>
      <w:r>
        <w:t xml:space="preserve">Why the rental applicant left their last property </w:t>
      </w:r>
    </w:p>
    <w:p w14:paraId="4BE644F8" w14:textId="77777777" w:rsidR="00510FE1" w:rsidRDefault="00510FE1" w:rsidP="00510FE1">
      <w:pPr>
        <w:pStyle w:val="ListParagraph"/>
        <w:numPr>
          <w:ilvl w:val="0"/>
          <w:numId w:val="14"/>
        </w:numPr>
      </w:pPr>
      <w:r>
        <w:t xml:space="preserve">Any characteristic listed in the proposed Form 3 – Statement of Information for Rental Applicants  </w:t>
      </w:r>
    </w:p>
    <w:p w14:paraId="5BF0B768" w14:textId="77777777" w:rsidR="00510FE1" w:rsidRDefault="00510FE1" w:rsidP="00510FE1">
      <w:pPr>
        <w:pStyle w:val="ListParagraph"/>
        <w:numPr>
          <w:ilvl w:val="0"/>
          <w:numId w:val="14"/>
        </w:numPr>
      </w:pPr>
      <w:r>
        <w:t>Asking the rental application to pay rent or bond before getting a residency or tenancy agreement</w:t>
      </w:r>
    </w:p>
    <w:p w14:paraId="3CB8FE67" w14:textId="77777777" w:rsidR="00510FE1" w:rsidRDefault="00510FE1" w:rsidP="00510FE1">
      <w:pPr>
        <w:pStyle w:val="ListParagraph"/>
        <w:numPr>
          <w:ilvl w:val="0"/>
          <w:numId w:val="14"/>
        </w:numPr>
      </w:pPr>
      <w:r>
        <w:t xml:space="preserve">Any questions regarding the rental applicant’s financial situation other than what is required to determine whether the applicant could pay the rent </w:t>
      </w:r>
    </w:p>
    <w:p w14:paraId="2004854B" w14:textId="77777777" w:rsidR="00510FE1" w:rsidRDefault="00510FE1" w:rsidP="00510FE1">
      <w:pPr>
        <w:pStyle w:val="ListParagraph"/>
        <w:numPr>
          <w:ilvl w:val="0"/>
          <w:numId w:val="14"/>
        </w:numPr>
      </w:pPr>
      <w:r>
        <w:t xml:space="preserve">Any questions that would allow personal information to be provided to third parties </w:t>
      </w:r>
    </w:p>
    <w:p w14:paraId="317F0576" w14:textId="2ADB3460" w:rsidR="007B6D9E" w:rsidRDefault="00E31729" w:rsidP="007B6D9E">
      <w:r>
        <w:t xml:space="preserve">This information imposes on people’s privacy and could be misused by a </w:t>
      </w:r>
      <w:r w:rsidR="007B6D9E">
        <w:t xml:space="preserve">rental provider to discriminate against </w:t>
      </w:r>
      <w:r>
        <w:t xml:space="preserve">a </w:t>
      </w:r>
      <w:r w:rsidR="00D306D5">
        <w:t>person seeking a lease</w:t>
      </w:r>
      <w:r w:rsidR="00D87C45">
        <w:t>.</w:t>
      </w:r>
      <w:r w:rsidR="00D306D5">
        <w:t xml:space="preserve"> </w:t>
      </w:r>
    </w:p>
    <w:p w14:paraId="530CD97F" w14:textId="771F595C" w:rsidR="002748B9" w:rsidRDefault="002748B9" w:rsidP="002748B9">
      <w:r>
        <w:t>This information is not relevant or necessary for the rental provider to know, and removing the requirement to disclose would reduce the potential for discrimination.</w:t>
      </w:r>
    </w:p>
    <w:p w14:paraId="0941B369" w14:textId="5955C03E" w:rsidR="00964D86" w:rsidRDefault="003D2E00" w:rsidP="00964D86">
      <w:pPr>
        <w:pStyle w:val="Heading3"/>
      </w:pPr>
      <w:bookmarkStart w:id="13" w:name="_Toc27568455"/>
      <w:r>
        <w:t>Give tenants the information they need before entering an agreement</w:t>
      </w:r>
      <w:bookmarkEnd w:id="13"/>
    </w:p>
    <w:p w14:paraId="15F54064" w14:textId="77777777" w:rsidR="00A60778" w:rsidRDefault="00A60778" w:rsidP="00A60778">
      <w:pPr>
        <w:pStyle w:val="Recheading"/>
      </w:pPr>
      <w:r>
        <w:t>recommendation</w:t>
      </w:r>
    </w:p>
    <w:p w14:paraId="7CB40155" w14:textId="77777777" w:rsidR="00A60778" w:rsidRDefault="00A60778" w:rsidP="00A60778">
      <w:pPr>
        <w:pStyle w:val="Boxtext"/>
      </w:pPr>
      <w:r>
        <w:t>Prescribe the mandatory disclosure of the following information:</w:t>
      </w:r>
    </w:p>
    <w:p w14:paraId="20A4253F" w14:textId="77777777" w:rsidR="00A60778" w:rsidRDefault="00A60778" w:rsidP="00A60778">
      <w:pPr>
        <w:pStyle w:val="Boxlist"/>
      </w:pPr>
      <w:r>
        <w:t xml:space="preserve">Recent history of mould repairs within five years </w:t>
      </w:r>
    </w:p>
    <w:p w14:paraId="5435B608" w14:textId="77777777" w:rsidR="00A60778" w:rsidRDefault="00A60778" w:rsidP="00A60778">
      <w:pPr>
        <w:pStyle w:val="Boxlist"/>
      </w:pPr>
      <w:r>
        <w:t xml:space="preserve">The presence and type of insulation in the property </w:t>
      </w:r>
    </w:p>
    <w:p w14:paraId="2B952A13" w14:textId="77777777" w:rsidR="00A60778" w:rsidRDefault="00A60778" w:rsidP="00A60778">
      <w:pPr>
        <w:pStyle w:val="Boxlist"/>
      </w:pPr>
      <w:r>
        <w:t xml:space="preserve">Energy performance of rental property, using the Victorian Government’s Energy Efficiency Scorecard </w:t>
      </w:r>
    </w:p>
    <w:p w14:paraId="147BD43A" w14:textId="77777777" w:rsidR="00A60778" w:rsidRDefault="00A60778" w:rsidP="00A60778">
      <w:pPr>
        <w:pStyle w:val="Boxlist"/>
      </w:pPr>
      <w:r>
        <w:t xml:space="preserve">Previous use of the property as a brothel </w:t>
      </w:r>
    </w:p>
    <w:p w14:paraId="6D8966D2" w14:textId="77777777" w:rsidR="00A60778" w:rsidRDefault="00A60778" w:rsidP="00A60778">
      <w:pPr>
        <w:pStyle w:val="Boxlist"/>
      </w:pPr>
      <w:r>
        <w:t xml:space="preserve">Previous illegal use of the property within five years </w:t>
      </w:r>
    </w:p>
    <w:p w14:paraId="4B3A7781" w14:textId="77777777" w:rsidR="00A60778" w:rsidRDefault="00A60778" w:rsidP="00A60778">
      <w:pPr>
        <w:pStyle w:val="Boxlist"/>
      </w:pPr>
      <w:r>
        <w:t xml:space="preserve">Where property is a rooming house – the proprietor is registered as a Fit and Proper Person </w:t>
      </w:r>
    </w:p>
    <w:p w14:paraId="2D404421" w14:textId="77777777" w:rsidR="00A60778" w:rsidRDefault="00A60778" w:rsidP="00A60778">
      <w:pPr>
        <w:pStyle w:val="Boxlist"/>
      </w:pPr>
      <w:r>
        <w:lastRenderedPageBreak/>
        <w:t xml:space="preserve">Clarify that “prior to entering a rental agreement” is adequately timed to enable the prospective renter to compare their rental options and make an informed decision about a rental property. </w:t>
      </w:r>
    </w:p>
    <w:p w14:paraId="388C872E" w14:textId="77777777" w:rsidR="003F6621" w:rsidRDefault="003F6621" w:rsidP="00C70FEC">
      <w:r>
        <w:t>A prospective renter should have enough infor</w:t>
      </w:r>
      <w:r w:rsidR="007F781B">
        <w:t xml:space="preserve">mation about a rental property to make an informed decision on whether it meets their needs. </w:t>
      </w:r>
    </w:p>
    <w:p w14:paraId="022AC6DB" w14:textId="235911C3" w:rsidR="00AA5877" w:rsidRDefault="007F781B" w:rsidP="00C70FEC">
      <w:r>
        <w:t>W</w:t>
      </w:r>
      <w:r w:rsidR="00AD1B04">
        <w:t xml:space="preserve">e welcome </w:t>
      </w:r>
      <w:r>
        <w:t>the</w:t>
      </w:r>
      <w:r w:rsidR="00AD1B04">
        <w:t xml:space="preserve"> information </w:t>
      </w:r>
      <w:r>
        <w:t xml:space="preserve">prescribed in R16 </w:t>
      </w:r>
      <w:r w:rsidR="00AD1B04">
        <w:t xml:space="preserve">that a rental provider must </w:t>
      </w:r>
      <w:r>
        <w:t xml:space="preserve">now </w:t>
      </w:r>
      <w:r w:rsidR="00AD1B04">
        <w:t xml:space="preserve">disclose to a tenant before entering into a rental agreement. </w:t>
      </w:r>
      <w:r w:rsidR="00A360BC">
        <w:t xml:space="preserve">This </w:t>
      </w:r>
      <w:r w:rsidR="00AD1B04">
        <w:t xml:space="preserve">will assist prospective tenants </w:t>
      </w:r>
      <w:r w:rsidR="00B625B1">
        <w:t xml:space="preserve">to determine whether there may be impacts during their tenancy which would not be appropriate to them, such as potential changes to land use or safety risks. </w:t>
      </w:r>
    </w:p>
    <w:p w14:paraId="12F5230F" w14:textId="6FD2DDB6" w:rsidR="004734FA" w:rsidRDefault="00AD1B04" w:rsidP="00C70FEC">
      <w:r>
        <w:t>H</w:t>
      </w:r>
      <w:r w:rsidR="009055FE">
        <w:t xml:space="preserve">owever, we think there are other features and issues </w:t>
      </w:r>
      <w:r w:rsidR="007F781B">
        <w:t>that</w:t>
      </w:r>
      <w:r w:rsidR="000B48BA">
        <w:t xml:space="preserve"> may</w:t>
      </w:r>
      <w:r w:rsidR="00960DD9">
        <w:t xml:space="preserve"> significantly</w:t>
      </w:r>
      <w:r w:rsidR="000B48BA">
        <w:t xml:space="preserve"> impact on a tenancy which</w:t>
      </w:r>
      <w:r w:rsidR="007F781B">
        <w:t xml:space="preserve"> </w:t>
      </w:r>
      <w:r w:rsidR="000B48BA">
        <w:t xml:space="preserve">should be disclosed to a prospective renter </w:t>
      </w:r>
      <w:r w:rsidR="007F781B">
        <w:t xml:space="preserve">before </w:t>
      </w:r>
      <w:r w:rsidR="000B48BA">
        <w:t>they agree to and enter into a</w:t>
      </w:r>
      <w:r w:rsidR="007F781B">
        <w:t xml:space="preserve"> tenancy agreement.</w:t>
      </w:r>
      <w:r w:rsidR="00AA4644">
        <w:t xml:space="preserve"> </w:t>
      </w:r>
    </w:p>
    <w:p w14:paraId="632BD17C" w14:textId="0594C6F5" w:rsidR="003A1FF8" w:rsidRDefault="009D5B54" w:rsidP="000B48BA">
      <w:r>
        <w:t xml:space="preserve">The Act and the proposed R16 states that information should be disclosed to the prospective renter “prior to entering a rental agreement”. </w:t>
      </w:r>
      <w:r w:rsidR="003A1FF8">
        <w:t>However, the RIS states that the rental provider is to disclose this information at the time of entering the rental agreement, which is considered to be the most efficient way for the renter to gain this information (</w:t>
      </w:r>
      <w:r w:rsidR="007611A5">
        <w:t xml:space="preserve">RIS </w:t>
      </w:r>
      <w:r w:rsidR="003A1FF8">
        <w:t xml:space="preserve">p80). </w:t>
      </w:r>
    </w:p>
    <w:p w14:paraId="0E503A3D" w14:textId="38C314DD" w:rsidR="000B48BA" w:rsidRDefault="00960DD9" w:rsidP="000B48BA">
      <w:r>
        <w:t xml:space="preserve">The timing of disclosure is significant as </w:t>
      </w:r>
      <w:r w:rsidR="00B13882">
        <w:t>the purpose of information disclosure is to</w:t>
      </w:r>
      <w:r>
        <w:t xml:space="preserve"> enable the</w:t>
      </w:r>
      <w:r w:rsidR="000B48BA">
        <w:t xml:space="preserve"> prospective renter to</w:t>
      </w:r>
      <w:r>
        <w:t xml:space="preserve"> compare their rental options and</w:t>
      </w:r>
      <w:r w:rsidR="000B48BA">
        <w:t xml:space="preserve"> make an informed decision about whether a rental property meets their needs</w:t>
      </w:r>
      <w:r>
        <w:t xml:space="preserve"> (RIS p76)</w:t>
      </w:r>
      <w:r w:rsidR="000B48BA">
        <w:t xml:space="preserve">. </w:t>
      </w:r>
    </w:p>
    <w:p w14:paraId="36656879" w14:textId="37A154A9" w:rsidR="001253C0" w:rsidRDefault="00B13882" w:rsidP="007611A5">
      <w:r>
        <w:t xml:space="preserve">We think information disclosure provided at the time of entering the rental agreement is too late, and that </w:t>
      </w:r>
      <w:r w:rsidR="00197DC7">
        <w:t xml:space="preserve">information must be disclosed </w:t>
      </w:r>
      <w:r>
        <w:t>“prior to entering a rental agreement”</w:t>
      </w:r>
      <w:r w:rsidR="00197DC7">
        <w:t xml:space="preserve">. </w:t>
      </w:r>
    </w:p>
    <w:p w14:paraId="3B150F46" w14:textId="55AAC551" w:rsidR="00A60778" w:rsidRDefault="00A60778">
      <w:pPr>
        <w:spacing w:before="0" w:after="160" w:line="259" w:lineRule="auto"/>
      </w:pPr>
      <w:r>
        <w:br w:type="page"/>
      </w:r>
    </w:p>
    <w:p w14:paraId="13608AA2" w14:textId="6A12D480" w:rsidR="001253C0" w:rsidRDefault="00A60778" w:rsidP="00BC287D">
      <w:pPr>
        <w:pStyle w:val="Heading2"/>
      </w:pPr>
      <w:bookmarkStart w:id="14" w:name="_Toc27568456"/>
      <w:r>
        <w:lastRenderedPageBreak/>
        <w:t>Clarify scope of the new laws</w:t>
      </w:r>
      <w:bookmarkEnd w:id="14"/>
    </w:p>
    <w:p w14:paraId="1A7A039D" w14:textId="64C7BEBB" w:rsidR="00A60778" w:rsidRDefault="00A60778" w:rsidP="00A60778">
      <w:pPr>
        <w:pStyle w:val="Heading3"/>
      </w:pPr>
      <w:bookmarkStart w:id="15" w:name="_Toc27568457"/>
      <w:r>
        <w:t xml:space="preserve">Ensure the </w:t>
      </w:r>
      <w:r w:rsidR="00805A2F">
        <w:t>reforms</w:t>
      </w:r>
      <w:r>
        <w:t xml:space="preserve"> </w:t>
      </w:r>
      <w:r w:rsidR="00805A2F">
        <w:t>benefit all renters</w:t>
      </w:r>
      <w:bookmarkEnd w:id="15"/>
      <w:r w:rsidR="00805A2F">
        <w:t xml:space="preserve"> </w:t>
      </w:r>
    </w:p>
    <w:p w14:paraId="55E9599A" w14:textId="77777777" w:rsidR="00A60778" w:rsidRDefault="00A60778" w:rsidP="00A60778">
      <w:pPr>
        <w:pStyle w:val="Recheading"/>
      </w:pPr>
      <w:r>
        <w:t>RECOMMENDATION</w:t>
      </w:r>
    </w:p>
    <w:p w14:paraId="741F524B" w14:textId="77777777" w:rsidR="00A60778" w:rsidRPr="000A3980" w:rsidRDefault="00A60778" w:rsidP="00A60778">
      <w:pPr>
        <w:pStyle w:val="Reclist"/>
      </w:pPr>
      <w:r>
        <w:t>Clarify transitional arrangements to ensure laws apply to all private, public and community housing renters within a two-year period</w:t>
      </w:r>
    </w:p>
    <w:p w14:paraId="70A4EFEB" w14:textId="77777777" w:rsidR="00A60778" w:rsidRDefault="00A60778" w:rsidP="00A60778">
      <w:r>
        <w:t xml:space="preserve">The transitional arrangements (RIS 4.2) mean that a number of the reforms do not apply to fixed term rental agreements and periodic tenancies entered into before 1 July 2020. </w:t>
      </w:r>
    </w:p>
    <w:p w14:paraId="02950123" w14:textId="585261E4" w:rsidR="00A60778" w:rsidRDefault="00A60778" w:rsidP="00A60778">
      <w:r>
        <w:t xml:space="preserve">As a result of this, we are concerned that public and community housing renters will </w:t>
      </w:r>
      <w:r w:rsidR="00805A2F">
        <w:t xml:space="preserve">not benefit from many of the reforms, </w:t>
      </w:r>
      <w:r>
        <w:t>including the rental minimum standards and the limiting of rent increases to once a year, due to these transitional arrangements.</w:t>
      </w:r>
    </w:p>
    <w:p w14:paraId="61B022F1" w14:textId="7B516277" w:rsidR="00A60778" w:rsidRPr="00805A2F" w:rsidRDefault="00A60778" w:rsidP="00805A2F">
      <w:pPr>
        <w:rPr>
          <w:shd w:val="clear" w:color="auto" w:fill="FFFFFF"/>
        </w:rPr>
      </w:pPr>
      <w:r w:rsidRPr="0052697C">
        <w:rPr>
          <w:shd w:val="clear" w:color="auto" w:fill="FFFFFF"/>
        </w:rPr>
        <w:t>All rent</w:t>
      </w:r>
      <w:r>
        <w:rPr>
          <w:shd w:val="clear" w:color="auto" w:fill="FFFFFF"/>
        </w:rPr>
        <w:t>ers, including private,</w:t>
      </w:r>
      <w:r w:rsidRPr="0052697C">
        <w:rPr>
          <w:shd w:val="clear" w:color="auto" w:fill="FFFFFF"/>
        </w:rPr>
        <w:t xml:space="preserve"> public and community housing renters</w:t>
      </w:r>
      <w:r>
        <w:rPr>
          <w:shd w:val="clear" w:color="auto" w:fill="FFFFFF"/>
        </w:rPr>
        <w:t xml:space="preserve"> who are currently in tenancies</w:t>
      </w:r>
      <w:r w:rsidR="00805A2F">
        <w:rPr>
          <w:shd w:val="clear" w:color="auto" w:fill="FFFFFF"/>
        </w:rPr>
        <w:t>, should benefit from and be protected by t</w:t>
      </w:r>
      <w:r w:rsidRPr="0052697C">
        <w:rPr>
          <w:shd w:val="clear" w:color="auto" w:fill="FFFFFF"/>
        </w:rPr>
        <w:t>he new legal framework within a fixed two-year transitional period, commencing on 1 July 2020. The current transitional arrangements are not clear</w:t>
      </w:r>
      <w:r>
        <w:rPr>
          <w:shd w:val="clear" w:color="auto" w:fill="FFFFFF"/>
        </w:rPr>
        <w:t xml:space="preserve"> </w:t>
      </w:r>
      <w:r w:rsidRPr="0052697C">
        <w:rPr>
          <w:shd w:val="clear" w:color="auto" w:fill="FFFFFF"/>
        </w:rPr>
        <w:t xml:space="preserve">and do not provide for an orderly transition nor certainty for owners, agents or renters. </w:t>
      </w:r>
    </w:p>
    <w:p w14:paraId="6F633BAC" w14:textId="77777777" w:rsidR="00A60778" w:rsidRDefault="00A60778" w:rsidP="00A60778">
      <w:pPr>
        <w:pStyle w:val="Heading3"/>
      </w:pPr>
      <w:bookmarkStart w:id="16" w:name="_Toc27568458"/>
      <w:r>
        <w:t>Align the definition of temporary crisis accommodation with DHHS definitions</w:t>
      </w:r>
      <w:bookmarkEnd w:id="16"/>
    </w:p>
    <w:p w14:paraId="4CF51A6A" w14:textId="77777777" w:rsidR="00A60778" w:rsidRPr="00EF69EB" w:rsidRDefault="00A60778" w:rsidP="00A60778">
      <w:pPr>
        <w:pStyle w:val="Recheading"/>
      </w:pPr>
      <w:r w:rsidRPr="00EF69EB">
        <w:rPr>
          <w:caps w:val="0"/>
        </w:rPr>
        <w:t>RECOMMENDATION</w:t>
      </w:r>
    </w:p>
    <w:p w14:paraId="720321C2" w14:textId="77777777" w:rsidR="00A60778" w:rsidRPr="00AC0D2F" w:rsidRDefault="00A60778" w:rsidP="00A60778">
      <w:pPr>
        <w:pStyle w:val="Boxtext"/>
      </w:pPr>
      <w:r>
        <w:t xml:space="preserve">Revise the definition of temporary crisis accommodation to prescribe </w:t>
      </w:r>
      <w:r w:rsidRPr="00AC0D2F">
        <w:t xml:space="preserve">accommodation that is specifically funded and provided as part of the Department of Health and Human Services (DHHS) Temporary Crisis Accommodation program by a DHHS accredited service agency funded to deliver Temporary Crisis Accommodation support to people: </w:t>
      </w:r>
    </w:p>
    <w:p w14:paraId="7D32F3BA" w14:textId="77777777" w:rsidR="00A60778" w:rsidRPr="00AC0D2F" w:rsidRDefault="00A60778" w:rsidP="00A60778">
      <w:pPr>
        <w:pStyle w:val="Boxlist"/>
      </w:pPr>
      <w:r w:rsidRPr="00AC0D2F">
        <w:t>experiencing homeless or at risk of experiencing homelessness; or</w:t>
      </w:r>
    </w:p>
    <w:p w14:paraId="26BD2846" w14:textId="77777777" w:rsidR="00A60778" w:rsidRPr="00AC0D2F" w:rsidRDefault="00A60778" w:rsidP="00A60778">
      <w:pPr>
        <w:pStyle w:val="Boxlist"/>
      </w:pPr>
      <w:proofErr w:type="gramStart"/>
      <w:r w:rsidRPr="00AC0D2F">
        <w:lastRenderedPageBreak/>
        <w:t>being</w:t>
      </w:r>
      <w:proofErr w:type="gramEnd"/>
      <w:r w:rsidRPr="00AC0D2F">
        <w:t xml:space="preserve"> subjected to family violence or at risk of being subjected to family violence.</w:t>
      </w:r>
    </w:p>
    <w:p w14:paraId="41BEC917" w14:textId="77777777" w:rsidR="00A60778" w:rsidRPr="00EF69EB" w:rsidRDefault="00A60778" w:rsidP="00A60778">
      <w:r>
        <w:t xml:space="preserve">People residing in temporary crisis accommodation are excluded from protections under the RTA. Presently, temporary crisis accommodation comprises approximately 400 beds. </w:t>
      </w:r>
    </w:p>
    <w:p w14:paraId="4F355205" w14:textId="77777777" w:rsidR="00A60778" w:rsidRDefault="00A60778" w:rsidP="00A60778">
      <w:r>
        <w:t xml:space="preserve">We are concerned that the proposed prescribed definition of temporary crisis accommodation is too broad, and may include all non-permanent accommodation provided by homelessness and family violence services provided under DHHS funding.  </w:t>
      </w:r>
    </w:p>
    <w:p w14:paraId="4B985B6A" w14:textId="0D91E58B" w:rsidR="00A60778" w:rsidRDefault="00861199" w:rsidP="00A60778">
      <w:r>
        <w:t>VCOSS</w:t>
      </w:r>
      <w:r w:rsidR="00A60778">
        <w:t xml:space="preserve"> note</w:t>
      </w:r>
      <w:r w:rsidR="002748B9">
        <w:t>s that</w:t>
      </w:r>
      <w:r w:rsidR="00A60778">
        <w:t xml:space="preserve"> submissions by the </w:t>
      </w:r>
      <w:r w:rsidR="004B410F">
        <w:t xml:space="preserve">Council to Homeless Persons, </w:t>
      </w:r>
      <w:r w:rsidR="00A60778" w:rsidRPr="002748B9">
        <w:t>Justice Connect</w:t>
      </w:r>
      <w:r w:rsidR="00A60778">
        <w:t xml:space="preserve"> </w:t>
      </w:r>
      <w:r w:rsidR="004B410F">
        <w:t xml:space="preserve">and </w:t>
      </w:r>
      <w:r w:rsidR="00BF25B8">
        <w:t>Domestic Violence Victoria</w:t>
      </w:r>
      <w:r w:rsidR="004B410F">
        <w:t xml:space="preserve"> </w:t>
      </w:r>
      <w:r w:rsidR="002748B9">
        <w:t>explore this matter</w:t>
      </w:r>
      <w:r>
        <w:t xml:space="preserve"> is further detail, and we support</w:t>
      </w:r>
      <w:r w:rsidR="002748B9">
        <w:t xml:space="preserve"> </w:t>
      </w:r>
      <w:r>
        <w:t xml:space="preserve">their treatment of temporary crisis accommodation.  </w:t>
      </w:r>
    </w:p>
    <w:p w14:paraId="2C235CE1" w14:textId="77777777" w:rsidR="00A60778" w:rsidRPr="002748B9" w:rsidRDefault="00A60778" w:rsidP="00BC287D">
      <w:pPr>
        <w:rPr>
          <w:lang w:val="en-AU"/>
        </w:rPr>
      </w:pPr>
    </w:p>
    <w:p w14:paraId="0A52CF5C" w14:textId="77777777" w:rsidR="00A60778" w:rsidRDefault="00A60778" w:rsidP="00BC287D"/>
    <w:p w14:paraId="63AEE154" w14:textId="5AB7DDB7" w:rsidR="00A60778" w:rsidRDefault="00A60778">
      <w:pPr>
        <w:spacing w:before="0" w:after="160" w:line="259" w:lineRule="auto"/>
      </w:pPr>
    </w:p>
    <w:p w14:paraId="7B29F94B" w14:textId="77777777" w:rsidR="00A60778" w:rsidRDefault="00A60778" w:rsidP="00BC287D"/>
    <w:p w14:paraId="1C5880D3" w14:textId="77777777" w:rsidR="00FB627A" w:rsidRDefault="00FB627A" w:rsidP="00BC287D">
      <w:pPr>
        <w:sectPr w:rsidR="00FB627A" w:rsidSect="00A76B3C">
          <w:pgSz w:w="11900" w:h="16840"/>
          <w:pgMar w:top="1440" w:right="1440" w:bottom="1440" w:left="1440" w:header="709" w:footer="389" w:gutter="0"/>
          <w:cols w:space="708"/>
          <w:docGrid w:linePitch="360"/>
        </w:sectPr>
      </w:pPr>
    </w:p>
    <w:p w14:paraId="31F7B464" w14:textId="77777777" w:rsidR="001253C0" w:rsidRPr="009519D2" w:rsidRDefault="001253C0" w:rsidP="001253C0">
      <w:r>
        <w:rPr>
          <w:noProof/>
          <w:lang w:val="en-AU" w:eastAsia="en-AU"/>
        </w:rPr>
        <w:lastRenderedPageBreak/>
        <mc:AlternateContent>
          <mc:Choice Requires="wpg">
            <w:drawing>
              <wp:anchor distT="0" distB="0" distL="114300" distR="114300" simplePos="0" relativeHeight="251665408" behindDoc="0" locked="0" layoutInCell="1" allowOverlap="1" wp14:anchorId="5686AD06" wp14:editId="07A89F3E">
                <wp:simplePos x="0" y="0"/>
                <wp:positionH relativeFrom="column">
                  <wp:posOffset>425669</wp:posOffset>
                </wp:positionH>
                <wp:positionV relativeFrom="paragraph">
                  <wp:posOffset>-11330989</wp:posOffset>
                </wp:positionV>
                <wp:extent cx="7121170" cy="21643342"/>
                <wp:effectExtent l="0" t="0" r="3810" b="0"/>
                <wp:wrapNone/>
                <wp:docPr id="10" name="Group 10"/>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2" name="Rectangle 2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39FE6B52" id="Group 10" o:spid="_x0000_s1026" style="position:absolute;margin-left:33.5pt;margin-top:-892.2pt;width:560.7pt;height:1704.2pt;z-index:251665408"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">
                <v:rect id="Rectangle 22" o:spid="_x0000_s1027" style="position:absolute;left:-65428;top:79795;width:216433;height:56844;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lhcUA&#10;AADbAAAADwAAAGRycy9kb3ducmV2LnhtbESPQWuDQBCF74X8h2UCvdU1HmKw2UgpCZSSS4059DZ1&#10;pyq6s+JuE82v7xYKOT7evO/N2+aT6cWFRtdaVrCKYhDEldUt1wrK0+FpA8J5ZI29ZVIwk4N8t3jY&#10;YqbtlT/oUvhaBAi7DBU03g+ZlK5qyKCL7EAcvG87GvRBjrXUI14D3PQyieO1NNhyaGhwoNeGqq74&#10;MeGNcp36c5y8p/uv4raS87H97DZKPS6nl2cQniZ/P/5Pv2kFSQJ/WwIA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yWFxQAAANsAAAAPAAAAAAAAAAAAAAAAAJgCAABkcnMv&#10;ZG93bnJldi54bWxQSwUGAAAAAAQABAD1AAAAigMAAAAA&#10;" fillcolor="#19b7b3" stroked="f" strokeweight=".5pt"/>
                <v:shape id="Picture 1" o:spid="_x0000_s1028" type="#_x0000_t75" style="position:absolute;top:195198;width:9912;height:13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7hXzAAAAA2gAAAA8AAABkcnMvZG93bnJldi54bWxET81qg0AQvgfyDssEeourPZTGukoSWmgu&#10;gaZ9gMGdqsSdld1N1D59Vyj0NHx8v1NUk+nFnZzvLCvIkhQEcW11x42Cr8+37TMIH5A19pZJwUwe&#10;qnK9KjDXduQPul9CI2II+xwVtCEMuZS+bsmgT+xAHLlv6wyGCF0jtcMxhptePqbpkzTYcWxocaBj&#10;S/X1cjMKdq/OTdnOnQ771M1+1NnPue6VethM+xcQgabwL/5zv+s4H5ZXliv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uFfMAAAADaAAAADwAAAAAAAAAAAAAAAACfAgAA&#10;ZHJzL2Rvd25yZXYueG1sUEsFBgAAAAAEAAQA9wAAAIwDAAAAAA==&#10;">
                  <v:imagedata r:id="rId30" o:title=""/>
                  <v:path arrowok="t"/>
                </v:shape>
              </v:group>
            </w:pict>
          </mc:Fallback>
        </mc:AlternateContent>
      </w:r>
      <w:r>
        <w:rPr>
          <w:noProof/>
          <w:lang w:val="en-AU" w:eastAsia="en-AU"/>
        </w:rPr>
        <mc:AlternateContent>
          <mc:Choice Requires="wps">
            <w:drawing>
              <wp:anchor distT="0" distB="0" distL="114300" distR="114300" simplePos="0" relativeHeight="251666432" behindDoc="0" locked="0" layoutInCell="1" allowOverlap="1" wp14:anchorId="6AF1BBC0" wp14:editId="56BCB7B9">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15321" id="Rectangle 5" o:spid="_x0000_s1026" style="position:absolute;margin-left:-59.6pt;margin-top:-75.15pt;width:192.8pt;height:1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" fillcolor="white [3212]" stroked="f" strokeweight=".5pt"/>
            </w:pict>
          </mc:Fallback>
        </mc:AlternateContent>
      </w:r>
    </w:p>
    <w:p w14:paraId="06D03081" w14:textId="77777777" w:rsidR="001253C0" w:rsidRPr="0076141E" w:rsidRDefault="001253C0" w:rsidP="001253C0">
      <w:r>
        <w:rPr>
          <w:noProof/>
          <w:lang w:val="en-AU" w:eastAsia="en-AU"/>
        </w:rPr>
        <mc:AlternateContent>
          <mc:Choice Requires="wps">
            <w:drawing>
              <wp:anchor distT="0" distB="0" distL="114300" distR="114300" simplePos="0" relativeHeight="251667456" behindDoc="0" locked="0" layoutInCell="1" allowOverlap="1" wp14:anchorId="20E12188" wp14:editId="77D01267">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59A4DEAF" w14:textId="77777777" w:rsidR="001253C0" w:rsidRPr="000E4054" w:rsidRDefault="001253C0" w:rsidP="001253C0">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1253C0" w:rsidRPr="000E4054" w14:paraId="31F18AA3" w14:textId="77777777" w:rsidTr="00943178">
                              <w:trPr>
                                <w:trHeight w:val="454"/>
                              </w:trPr>
                              <w:tc>
                                <w:tcPr>
                                  <w:tcW w:w="650" w:type="dxa"/>
                                  <w:vAlign w:val="center"/>
                                </w:tcPr>
                                <w:p w14:paraId="24FFC1F5" w14:textId="77777777" w:rsidR="001253C0" w:rsidRPr="000E4054" w:rsidRDefault="001253C0" w:rsidP="007E484C">
                                  <w:pPr>
                                    <w:spacing w:before="0" w:after="0" w:line="240" w:lineRule="auto"/>
                                    <w:rPr>
                                      <w:b/>
                                      <w:color w:val="FFFFFF" w:themeColor="background1"/>
                                    </w:rPr>
                                  </w:pPr>
                                  <w:r>
                                    <w:rPr>
                                      <w:b/>
                                      <w:noProof/>
                                      <w:color w:val="FFFFFF" w:themeColor="background1"/>
                                      <w:lang w:val="en-AU" w:eastAsia="en-AU"/>
                                    </w:rPr>
                                    <w:drawing>
                                      <wp:inline distT="0" distB="0" distL="0" distR="0" wp14:anchorId="2A023AFC" wp14:editId="329DB0A9">
                                        <wp:extent cx="216000" cy="216000"/>
                                        <wp:effectExtent l="0" t="0" r="0" b="0"/>
                                        <wp:docPr id="28" name="Picture 28"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2C09A71" w14:textId="77777777" w:rsidR="001253C0" w:rsidRPr="0005129A" w:rsidRDefault="001253C0" w:rsidP="007E484C">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253C0" w:rsidRPr="000E4054" w14:paraId="1B4CB7C5" w14:textId="77777777" w:rsidTr="00943178">
                              <w:trPr>
                                <w:trHeight w:val="454"/>
                              </w:trPr>
                              <w:tc>
                                <w:tcPr>
                                  <w:tcW w:w="650" w:type="dxa"/>
                                  <w:vAlign w:val="center"/>
                                </w:tcPr>
                                <w:p w14:paraId="1A6061CA" w14:textId="77777777" w:rsidR="001253C0" w:rsidRPr="000E4054" w:rsidRDefault="001253C0"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68F1870" wp14:editId="1AA960C0">
                                        <wp:extent cx="216000" cy="216000"/>
                                        <wp:effectExtent l="0" t="0" r="0" b="0"/>
                                        <wp:docPr id="30" name="Picture 30"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E94534D" w14:textId="77777777" w:rsidR="001253C0" w:rsidRPr="0005129A" w:rsidRDefault="001253C0" w:rsidP="007E484C">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253C0" w:rsidRPr="000E4054" w14:paraId="7DB0D536" w14:textId="77777777" w:rsidTr="00943178">
                              <w:trPr>
                                <w:trHeight w:val="454"/>
                              </w:trPr>
                              <w:tc>
                                <w:tcPr>
                                  <w:tcW w:w="650" w:type="dxa"/>
                                  <w:vAlign w:val="center"/>
                                </w:tcPr>
                                <w:p w14:paraId="6932D1B6" w14:textId="77777777" w:rsidR="001253C0" w:rsidRPr="000E4054" w:rsidRDefault="001253C0" w:rsidP="007E484C">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6EF153FA" wp14:editId="3B2FA0CC">
                                        <wp:extent cx="216000" cy="152073"/>
                                        <wp:effectExtent l="0" t="0" r="0" b="635"/>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5DA42874" w14:textId="77777777" w:rsidR="001253C0" w:rsidRPr="0005129A" w:rsidRDefault="001253C0" w:rsidP="00943178">
                                  <w:pPr>
                                    <w:spacing w:before="0" w:after="0" w:line="240" w:lineRule="auto"/>
                                    <w:rPr>
                                      <w:b/>
                                      <w:color w:val="FFFFFF" w:themeColor="background1"/>
                                    </w:rPr>
                                  </w:pPr>
                                  <w:proofErr w:type="spellStart"/>
                                  <w:r>
                                    <w:rPr>
                                      <w:b/>
                                      <w:color w:val="FFFFFF" w:themeColor="background1"/>
                                    </w:rPr>
                                    <w:t>ChannelVCOSS</w:t>
                                  </w:r>
                                  <w:proofErr w:type="spellEnd"/>
                                </w:p>
                              </w:tc>
                            </w:tr>
                            <w:tr w:rsidR="001253C0" w:rsidRPr="000E4054" w14:paraId="262E3624" w14:textId="77777777" w:rsidTr="00943178">
                              <w:trPr>
                                <w:trHeight w:val="454"/>
                              </w:trPr>
                              <w:tc>
                                <w:tcPr>
                                  <w:tcW w:w="650" w:type="dxa"/>
                                  <w:vAlign w:val="center"/>
                                </w:tcPr>
                                <w:p w14:paraId="03F0681D" w14:textId="77777777" w:rsidR="001253C0" w:rsidRPr="000E4054" w:rsidRDefault="001253C0"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2D387911" wp14:editId="6A895B89">
                                        <wp:extent cx="216000" cy="216000"/>
                                        <wp:effectExtent l="0" t="0" r="0" b="0"/>
                                        <wp:docPr id="32" name="Picture 3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8D6DECD" w14:textId="77777777" w:rsidR="001253C0" w:rsidRPr="0005129A" w:rsidRDefault="001253C0" w:rsidP="007E484C">
                                  <w:pPr>
                                    <w:spacing w:before="0" w:after="0" w:line="240" w:lineRule="auto"/>
                                    <w:rPr>
                                      <w:b/>
                                      <w:color w:val="FFFFFF" w:themeColor="background1"/>
                                    </w:rPr>
                                  </w:pPr>
                                  <w:r w:rsidRPr="0005129A">
                                    <w:rPr>
                                      <w:b/>
                                      <w:color w:val="FFFFFF" w:themeColor="background1"/>
                                    </w:rPr>
                                    <w:t>vcoss.org.au</w:t>
                                  </w:r>
                                </w:p>
                              </w:tc>
                            </w:tr>
                          </w:tbl>
                          <w:p w14:paraId="55DFCA7C" w14:textId="77777777" w:rsidR="001253C0" w:rsidRPr="00E90402" w:rsidRDefault="001253C0" w:rsidP="001253C0">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12188" id="Text Box 2" o:spid="_x0000_s1034" type="#_x0000_t202" style="position:absolute;margin-left:157.5pt;margin-top:610.15pt;width:300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" filled="f" stroked="f">
                <v:textbox>
                  <w:txbxContent>
                    <w:p w14:paraId="59A4DEAF" w14:textId="77777777" w:rsidR="001253C0" w:rsidRPr="000E4054" w:rsidRDefault="001253C0" w:rsidP="001253C0">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1253C0" w:rsidRPr="000E4054" w14:paraId="31F18AA3" w14:textId="77777777" w:rsidTr="00943178">
                        <w:trPr>
                          <w:trHeight w:val="454"/>
                        </w:trPr>
                        <w:tc>
                          <w:tcPr>
                            <w:tcW w:w="650" w:type="dxa"/>
                            <w:vAlign w:val="center"/>
                          </w:tcPr>
                          <w:p w14:paraId="24FFC1F5" w14:textId="77777777" w:rsidR="001253C0" w:rsidRPr="000E4054" w:rsidRDefault="001253C0" w:rsidP="007E484C">
                            <w:pPr>
                              <w:spacing w:before="0" w:after="0" w:line="240" w:lineRule="auto"/>
                              <w:rPr>
                                <w:b/>
                                <w:color w:val="FFFFFF" w:themeColor="background1"/>
                              </w:rPr>
                            </w:pPr>
                            <w:r>
                              <w:rPr>
                                <w:b/>
                                <w:noProof/>
                                <w:color w:val="FFFFFF" w:themeColor="background1"/>
                                <w:lang w:val="en-AU" w:eastAsia="en-AU"/>
                              </w:rPr>
                              <w:drawing>
                                <wp:inline distT="0" distB="0" distL="0" distR="0" wp14:anchorId="2A023AFC" wp14:editId="329DB0A9">
                                  <wp:extent cx="216000" cy="216000"/>
                                  <wp:effectExtent l="0" t="0" r="0" b="0"/>
                                  <wp:docPr id="28" name="Picture 28"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2C09A71" w14:textId="77777777" w:rsidR="001253C0" w:rsidRPr="0005129A" w:rsidRDefault="001253C0" w:rsidP="007E484C">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253C0" w:rsidRPr="000E4054" w14:paraId="1B4CB7C5" w14:textId="77777777" w:rsidTr="00943178">
                        <w:trPr>
                          <w:trHeight w:val="454"/>
                        </w:trPr>
                        <w:tc>
                          <w:tcPr>
                            <w:tcW w:w="650" w:type="dxa"/>
                            <w:vAlign w:val="center"/>
                          </w:tcPr>
                          <w:p w14:paraId="1A6061CA" w14:textId="77777777" w:rsidR="001253C0" w:rsidRPr="000E4054" w:rsidRDefault="001253C0"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68F1870" wp14:editId="1AA960C0">
                                  <wp:extent cx="216000" cy="216000"/>
                                  <wp:effectExtent l="0" t="0" r="0" b="0"/>
                                  <wp:docPr id="30" name="Picture 30"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E94534D" w14:textId="77777777" w:rsidR="001253C0" w:rsidRPr="0005129A" w:rsidRDefault="001253C0" w:rsidP="007E484C">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1253C0" w:rsidRPr="000E4054" w14:paraId="7DB0D536" w14:textId="77777777" w:rsidTr="00943178">
                        <w:trPr>
                          <w:trHeight w:val="454"/>
                        </w:trPr>
                        <w:tc>
                          <w:tcPr>
                            <w:tcW w:w="650" w:type="dxa"/>
                            <w:vAlign w:val="center"/>
                          </w:tcPr>
                          <w:p w14:paraId="6932D1B6" w14:textId="77777777" w:rsidR="001253C0" w:rsidRPr="000E4054" w:rsidRDefault="001253C0" w:rsidP="007E484C">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6EF153FA" wp14:editId="3B2FA0CC">
                                  <wp:extent cx="216000" cy="152073"/>
                                  <wp:effectExtent l="0" t="0" r="0" b="635"/>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5DA42874" w14:textId="77777777" w:rsidR="001253C0" w:rsidRPr="0005129A" w:rsidRDefault="001253C0" w:rsidP="00943178">
                            <w:pPr>
                              <w:spacing w:before="0" w:after="0" w:line="240" w:lineRule="auto"/>
                              <w:rPr>
                                <w:b/>
                                <w:color w:val="FFFFFF" w:themeColor="background1"/>
                              </w:rPr>
                            </w:pPr>
                            <w:proofErr w:type="spellStart"/>
                            <w:r>
                              <w:rPr>
                                <w:b/>
                                <w:color w:val="FFFFFF" w:themeColor="background1"/>
                              </w:rPr>
                              <w:t>ChannelVCOSS</w:t>
                            </w:r>
                            <w:proofErr w:type="spellEnd"/>
                          </w:p>
                        </w:tc>
                      </w:tr>
                      <w:tr w:rsidR="001253C0" w:rsidRPr="000E4054" w14:paraId="262E3624" w14:textId="77777777" w:rsidTr="00943178">
                        <w:trPr>
                          <w:trHeight w:val="454"/>
                        </w:trPr>
                        <w:tc>
                          <w:tcPr>
                            <w:tcW w:w="650" w:type="dxa"/>
                            <w:vAlign w:val="center"/>
                          </w:tcPr>
                          <w:p w14:paraId="03F0681D" w14:textId="77777777" w:rsidR="001253C0" w:rsidRPr="000E4054" w:rsidRDefault="001253C0"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2D387911" wp14:editId="6A895B89">
                                  <wp:extent cx="216000" cy="216000"/>
                                  <wp:effectExtent l="0" t="0" r="0" b="0"/>
                                  <wp:docPr id="32" name="Picture 3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8D6DECD" w14:textId="77777777" w:rsidR="001253C0" w:rsidRPr="0005129A" w:rsidRDefault="001253C0" w:rsidP="007E484C">
                            <w:pPr>
                              <w:spacing w:before="0" w:after="0" w:line="240" w:lineRule="auto"/>
                              <w:rPr>
                                <w:b/>
                                <w:color w:val="FFFFFF" w:themeColor="background1"/>
                              </w:rPr>
                            </w:pPr>
                            <w:r w:rsidRPr="0005129A">
                              <w:rPr>
                                <w:b/>
                                <w:color w:val="FFFFFF" w:themeColor="background1"/>
                              </w:rPr>
                              <w:t>vcoss.org.au</w:t>
                            </w:r>
                          </w:p>
                        </w:tc>
                      </w:tr>
                    </w:tbl>
                    <w:p w14:paraId="55DFCA7C" w14:textId="77777777" w:rsidR="001253C0" w:rsidRPr="00E90402" w:rsidRDefault="001253C0" w:rsidP="001253C0">
                      <w:pPr>
                        <w:rPr>
                          <w:b/>
                          <w:color w:val="E6EAEF"/>
                          <w:sz w:val="28"/>
                          <w:szCs w:val="28"/>
                        </w:rPr>
                      </w:pP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045EFBDF" wp14:editId="4AF156A1">
                <wp:simplePos x="0" y="0"/>
                <wp:positionH relativeFrom="column">
                  <wp:posOffset>0</wp:posOffset>
                </wp:positionH>
                <wp:positionV relativeFrom="paragraph">
                  <wp:posOffset>8011795</wp:posOffset>
                </wp:positionV>
                <wp:extent cx="7553325" cy="18002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77680" id="Rectangle 4" o:spid="_x0000_s1026" style="position:absolute;margin-left:0;margin-top:630.85pt;width:594.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" fillcolor="white [3212]" stroked="f" strokeweight=".5pt"/>
            </w:pict>
          </mc:Fallback>
        </mc:AlternateContent>
      </w:r>
    </w:p>
    <w:p w14:paraId="7BE185F9" w14:textId="77777777" w:rsidR="0039376C" w:rsidRDefault="000B714D"/>
    <w:p w14:paraId="66A8C2B8" w14:textId="77777777" w:rsidR="00A60778" w:rsidRDefault="00A60778" w:rsidP="00BC287D">
      <w:pPr>
        <w:pStyle w:val="Heading3"/>
        <w:rPr>
          <w:rFonts w:asciiTheme="minorHAnsi" w:eastAsiaTheme="minorHAnsi" w:hAnsiTheme="minorHAnsi" w:cstheme="minorBidi"/>
          <w:szCs w:val="22"/>
          <w:lang w:val="en-AU"/>
        </w:rPr>
      </w:pPr>
    </w:p>
    <w:sectPr w:rsidR="00A60778" w:rsidSect="005D2943">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9181E" w14:textId="77777777" w:rsidR="007A769D" w:rsidRDefault="007A769D" w:rsidP="001253C0">
      <w:pPr>
        <w:spacing w:before="0" w:after="0" w:line="240" w:lineRule="auto"/>
      </w:pPr>
      <w:r>
        <w:separator/>
      </w:r>
    </w:p>
  </w:endnote>
  <w:endnote w:type="continuationSeparator" w:id="0">
    <w:p w14:paraId="31B903DA" w14:textId="77777777" w:rsidR="007A769D" w:rsidRDefault="007A769D" w:rsidP="001253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9895"/>
      <w:docPartObj>
        <w:docPartGallery w:val="Page Numbers (Bottom of Page)"/>
        <w:docPartUnique/>
      </w:docPartObj>
    </w:sdtPr>
    <w:sdtEndPr>
      <w:rPr>
        <w:noProof/>
      </w:rPr>
    </w:sdtEndPr>
    <w:sdtContent>
      <w:p w14:paraId="7BC89AF1" w14:textId="77777777" w:rsidR="001253C0" w:rsidRDefault="001253C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9ED01F7" w14:textId="77777777" w:rsidR="001253C0" w:rsidRPr="00A76B3C" w:rsidRDefault="001253C0">
    <w:pPr>
      <w:pStyle w:val="Footer"/>
      <w:rPr>
        <w:rFonts w:asciiTheme="majorHAnsi" w:hAnsiTheme="majorHAnsi"/>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91083"/>
      <w:docPartObj>
        <w:docPartGallery w:val="Page Numbers (Bottom of Page)"/>
        <w:docPartUnique/>
      </w:docPartObj>
    </w:sdtPr>
    <w:sdtEndPr>
      <w:rPr>
        <w:noProof/>
      </w:rPr>
    </w:sdtEndPr>
    <w:sdtContent>
      <w:p w14:paraId="38FD2C66" w14:textId="77777777" w:rsidR="001253C0" w:rsidRDefault="001253C0">
        <w:pPr>
          <w:pStyle w:val="Footer"/>
          <w:jc w:val="right"/>
        </w:pPr>
        <w:r>
          <w:fldChar w:fldCharType="begin"/>
        </w:r>
        <w:r>
          <w:instrText xml:space="preserve"> PAGE   \* MERGEFORMAT </w:instrText>
        </w:r>
        <w:r>
          <w:fldChar w:fldCharType="separate"/>
        </w:r>
        <w:r w:rsidR="000B714D">
          <w:rPr>
            <w:noProof/>
          </w:rPr>
          <w:t>18</w:t>
        </w:r>
        <w:r>
          <w:rPr>
            <w:noProof/>
          </w:rPr>
          <w:fldChar w:fldCharType="end"/>
        </w:r>
      </w:p>
    </w:sdtContent>
  </w:sdt>
  <w:p w14:paraId="639D1719" w14:textId="77777777" w:rsidR="001253C0" w:rsidRPr="002E4831" w:rsidRDefault="001253C0" w:rsidP="002E4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7544A" w14:textId="77777777" w:rsidR="007A769D" w:rsidRDefault="007A769D" w:rsidP="001253C0">
      <w:pPr>
        <w:spacing w:before="0" w:after="0" w:line="240" w:lineRule="auto"/>
      </w:pPr>
      <w:r>
        <w:separator/>
      </w:r>
    </w:p>
  </w:footnote>
  <w:footnote w:type="continuationSeparator" w:id="0">
    <w:p w14:paraId="19CB4F79" w14:textId="77777777" w:rsidR="007A769D" w:rsidRDefault="007A769D" w:rsidP="001253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08B7" w14:textId="77777777" w:rsidR="001253C0" w:rsidRPr="00A76B3C" w:rsidRDefault="001253C0" w:rsidP="00A76B3C">
    <w:pPr>
      <w:pStyle w:val="Header"/>
      <w:jc w:val="right"/>
      <w:rPr>
        <w:b/>
      </w:rPr>
    </w:pPr>
    <w:r>
      <w:rPr>
        <w:b/>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381E" w14:textId="77777777" w:rsidR="001253C0" w:rsidRPr="00A76B3C" w:rsidRDefault="001253C0" w:rsidP="00A76B3C">
    <w:pPr>
      <w:pStyle w:val="Header"/>
      <w:jc w:val="right"/>
      <w:rPr>
        <w:b/>
      </w:rPr>
    </w:pPr>
    <w:r w:rsidRPr="00EE1862">
      <w:rPr>
        <w:b/>
      </w:rPr>
      <w:t>vcoss.org.au</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308"/>
    <w:multiLevelType w:val="hybridMultilevel"/>
    <w:tmpl w:val="83B68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048E592F"/>
    <w:multiLevelType w:val="hybridMultilevel"/>
    <w:tmpl w:val="4768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73E35"/>
    <w:multiLevelType w:val="hybridMultilevel"/>
    <w:tmpl w:val="5718B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6072D"/>
    <w:multiLevelType w:val="hybridMultilevel"/>
    <w:tmpl w:val="D2F22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CB7E8D"/>
    <w:multiLevelType w:val="hybridMultilevel"/>
    <w:tmpl w:val="9BA0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A81F8A"/>
    <w:multiLevelType w:val="hybridMultilevel"/>
    <w:tmpl w:val="4956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06274B"/>
    <w:multiLevelType w:val="hybridMultilevel"/>
    <w:tmpl w:val="4230A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B67493"/>
    <w:multiLevelType w:val="hybridMultilevel"/>
    <w:tmpl w:val="E05C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A13A04"/>
    <w:multiLevelType w:val="hybridMultilevel"/>
    <w:tmpl w:val="BD66788E"/>
    <w:lvl w:ilvl="0" w:tplc="E1FC08F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7938D5"/>
    <w:multiLevelType w:val="hybridMultilevel"/>
    <w:tmpl w:val="F5DCC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4221CA"/>
    <w:multiLevelType w:val="hybridMultilevel"/>
    <w:tmpl w:val="0124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E16AA4"/>
    <w:multiLevelType w:val="hybridMultilevel"/>
    <w:tmpl w:val="D4EC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6A37BA"/>
    <w:multiLevelType w:val="hybridMultilevel"/>
    <w:tmpl w:val="5526F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5"/>
  </w:num>
  <w:num w:numId="6">
    <w:abstractNumId w:val="6"/>
  </w:num>
  <w:num w:numId="7">
    <w:abstractNumId w:val="0"/>
  </w:num>
  <w:num w:numId="8">
    <w:abstractNumId w:val="3"/>
  </w:num>
  <w:num w:numId="9">
    <w:abstractNumId w:val="4"/>
  </w:num>
  <w:num w:numId="10">
    <w:abstractNumId w:val="9"/>
  </w:num>
  <w:num w:numId="11">
    <w:abstractNumId w:val="7"/>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C0"/>
    <w:rsid w:val="000076E1"/>
    <w:rsid w:val="000129EE"/>
    <w:rsid w:val="0001457B"/>
    <w:rsid w:val="000316C3"/>
    <w:rsid w:val="00036DCB"/>
    <w:rsid w:val="00063252"/>
    <w:rsid w:val="00072C51"/>
    <w:rsid w:val="00072FA7"/>
    <w:rsid w:val="00074E73"/>
    <w:rsid w:val="000A64D9"/>
    <w:rsid w:val="000B48BA"/>
    <w:rsid w:val="000B714D"/>
    <w:rsid w:val="000C607A"/>
    <w:rsid w:val="000E1F42"/>
    <w:rsid w:val="00101654"/>
    <w:rsid w:val="00111C6F"/>
    <w:rsid w:val="00120646"/>
    <w:rsid w:val="001252E6"/>
    <w:rsid w:val="001253C0"/>
    <w:rsid w:val="00137A63"/>
    <w:rsid w:val="00144EC0"/>
    <w:rsid w:val="00146506"/>
    <w:rsid w:val="00151BC2"/>
    <w:rsid w:val="0015640F"/>
    <w:rsid w:val="001723B3"/>
    <w:rsid w:val="00193FC9"/>
    <w:rsid w:val="00195B59"/>
    <w:rsid w:val="00197DC7"/>
    <w:rsid w:val="001A2B5F"/>
    <w:rsid w:val="001C353F"/>
    <w:rsid w:val="001D7709"/>
    <w:rsid w:val="001F7C15"/>
    <w:rsid w:val="00200985"/>
    <w:rsid w:val="00201CCC"/>
    <w:rsid w:val="00204C8C"/>
    <w:rsid w:val="00211BEA"/>
    <w:rsid w:val="00232E12"/>
    <w:rsid w:val="00244B01"/>
    <w:rsid w:val="00252487"/>
    <w:rsid w:val="0025787F"/>
    <w:rsid w:val="0026047F"/>
    <w:rsid w:val="00262345"/>
    <w:rsid w:val="00263901"/>
    <w:rsid w:val="00267B00"/>
    <w:rsid w:val="002707CB"/>
    <w:rsid w:val="002748B9"/>
    <w:rsid w:val="002875DD"/>
    <w:rsid w:val="00293315"/>
    <w:rsid w:val="002C0E58"/>
    <w:rsid w:val="002C5DD7"/>
    <w:rsid w:val="002D0096"/>
    <w:rsid w:val="002D0636"/>
    <w:rsid w:val="00302284"/>
    <w:rsid w:val="00305516"/>
    <w:rsid w:val="0030564E"/>
    <w:rsid w:val="0034056F"/>
    <w:rsid w:val="00344BBB"/>
    <w:rsid w:val="00372BFA"/>
    <w:rsid w:val="0037614A"/>
    <w:rsid w:val="003858B3"/>
    <w:rsid w:val="00393E1B"/>
    <w:rsid w:val="00394E62"/>
    <w:rsid w:val="003A1FF8"/>
    <w:rsid w:val="003A3476"/>
    <w:rsid w:val="003A7AD9"/>
    <w:rsid w:val="003D1E5D"/>
    <w:rsid w:val="003D2E00"/>
    <w:rsid w:val="003E2AFF"/>
    <w:rsid w:val="003F2352"/>
    <w:rsid w:val="003F6621"/>
    <w:rsid w:val="003F6E13"/>
    <w:rsid w:val="003F7F3E"/>
    <w:rsid w:val="004137E9"/>
    <w:rsid w:val="00423AD1"/>
    <w:rsid w:val="00427400"/>
    <w:rsid w:val="00446BE4"/>
    <w:rsid w:val="004502DA"/>
    <w:rsid w:val="00464A70"/>
    <w:rsid w:val="00473403"/>
    <w:rsid w:val="004734FA"/>
    <w:rsid w:val="00493B85"/>
    <w:rsid w:val="004A2B15"/>
    <w:rsid w:val="004A2C6F"/>
    <w:rsid w:val="004A6005"/>
    <w:rsid w:val="004A7193"/>
    <w:rsid w:val="004A751C"/>
    <w:rsid w:val="004B15F3"/>
    <w:rsid w:val="004B410F"/>
    <w:rsid w:val="004D0A98"/>
    <w:rsid w:val="004D27FF"/>
    <w:rsid w:val="004E48FE"/>
    <w:rsid w:val="00510FE1"/>
    <w:rsid w:val="005236B3"/>
    <w:rsid w:val="0052697C"/>
    <w:rsid w:val="0054384C"/>
    <w:rsid w:val="005723E5"/>
    <w:rsid w:val="00575D59"/>
    <w:rsid w:val="00595463"/>
    <w:rsid w:val="00597E0B"/>
    <w:rsid w:val="005C1CBC"/>
    <w:rsid w:val="005D02B2"/>
    <w:rsid w:val="005D2F67"/>
    <w:rsid w:val="005D4296"/>
    <w:rsid w:val="005D50AC"/>
    <w:rsid w:val="005E07E0"/>
    <w:rsid w:val="005E13EB"/>
    <w:rsid w:val="005E1679"/>
    <w:rsid w:val="005E173D"/>
    <w:rsid w:val="005F1770"/>
    <w:rsid w:val="0060476E"/>
    <w:rsid w:val="006236C1"/>
    <w:rsid w:val="00640B17"/>
    <w:rsid w:val="00646A95"/>
    <w:rsid w:val="00650031"/>
    <w:rsid w:val="00650E0C"/>
    <w:rsid w:val="00675D39"/>
    <w:rsid w:val="006874C5"/>
    <w:rsid w:val="00697688"/>
    <w:rsid w:val="006A0FDC"/>
    <w:rsid w:val="006A7CAC"/>
    <w:rsid w:val="006B0D8D"/>
    <w:rsid w:val="006B0ED1"/>
    <w:rsid w:val="006B7E31"/>
    <w:rsid w:val="006D79F5"/>
    <w:rsid w:val="006E0347"/>
    <w:rsid w:val="00707D03"/>
    <w:rsid w:val="007129BA"/>
    <w:rsid w:val="00723E72"/>
    <w:rsid w:val="007244B2"/>
    <w:rsid w:val="00741429"/>
    <w:rsid w:val="00741ED8"/>
    <w:rsid w:val="00743016"/>
    <w:rsid w:val="007534BB"/>
    <w:rsid w:val="00753509"/>
    <w:rsid w:val="00753532"/>
    <w:rsid w:val="007536EB"/>
    <w:rsid w:val="007611A5"/>
    <w:rsid w:val="007972C8"/>
    <w:rsid w:val="007A0D6D"/>
    <w:rsid w:val="007A532C"/>
    <w:rsid w:val="007A769D"/>
    <w:rsid w:val="007B6D9E"/>
    <w:rsid w:val="007D0676"/>
    <w:rsid w:val="007D11B3"/>
    <w:rsid w:val="007D6895"/>
    <w:rsid w:val="007F6DCB"/>
    <w:rsid w:val="007F781B"/>
    <w:rsid w:val="00805A2F"/>
    <w:rsid w:val="00824AD1"/>
    <w:rsid w:val="0083456C"/>
    <w:rsid w:val="00841075"/>
    <w:rsid w:val="008431AF"/>
    <w:rsid w:val="00844A50"/>
    <w:rsid w:val="00845CA0"/>
    <w:rsid w:val="00847FD4"/>
    <w:rsid w:val="00852294"/>
    <w:rsid w:val="00861199"/>
    <w:rsid w:val="008748FD"/>
    <w:rsid w:val="00881C39"/>
    <w:rsid w:val="0089034F"/>
    <w:rsid w:val="008927D3"/>
    <w:rsid w:val="00894255"/>
    <w:rsid w:val="00895470"/>
    <w:rsid w:val="008D1156"/>
    <w:rsid w:val="008D2787"/>
    <w:rsid w:val="008F4223"/>
    <w:rsid w:val="00903DA5"/>
    <w:rsid w:val="00904A15"/>
    <w:rsid w:val="009055FE"/>
    <w:rsid w:val="00906AAA"/>
    <w:rsid w:val="009119F1"/>
    <w:rsid w:val="009309B5"/>
    <w:rsid w:val="00931BC8"/>
    <w:rsid w:val="00960DD9"/>
    <w:rsid w:val="009616E2"/>
    <w:rsid w:val="0096256C"/>
    <w:rsid w:val="00962CD5"/>
    <w:rsid w:val="009640F2"/>
    <w:rsid w:val="00964D86"/>
    <w:rsid w:val="00964DDB"/>
    <w:rsid w:val="00993985"/>
    <w:rsid w:val="00994831"/>
    <w:rsid w:val="009C0FC2"/>
    <w:rsid w:val="009C1E51"/>
    <w:rsid w:val="009C3EC3"/>
    <w:rsid w:val="009D02C8"/>
    <w:rsid w:val="009D4644"/>
    <w:rsid w:val="009D5B54"/>
    <w:rsid w:val="009F3E87"/>
    <w:rsid w:val="009F47D4"/>
    <w:rsid w:val="00A10E77"/>
    <w:rsid w:val="00A11547"/>
    <w:rsid w:val="00A140C6"/>
    <w:rsid w:val="00A32BD8"/>
    <w:rsid w:val="00A360BC"/>
    <w:rsid w:val="00A60778"/>
    <w:rsid w:val="00A73810"/>
    <w:rsid w:val="00A92FFC"/>
    <w:rsid w:val="00AA4052"/>
    <w:rsid w:val="00AA4644"/>
    <w:rsid w:val="00AA47C1"/>
    <w:rsid w:val="00AA5877"/>
    <w:rsid w:val="00AB6973"/>
    <w:rsid w:val="00AC0D2F"/>
    <w:rsid w:val="00AC4D2D"/>
    <w:rsid w:val="00AC5B22"/>
    <w:rsid w:val="00AC7CDF"/>
    <w:rsid w:val="00AD1B04"/>
    <w:rsid w:val="00AD2DA1"/>
    <w:rsid w:val="00AE096D"/>
    <w:rsid w:val="00AF3E1E"/>
    <w:rsid w:val="00AF7551"/>
    <w:rsid w:val="00B0714D"/>
    <w:rsid w:val="00B13882"/>
    <w:rsid w:val="00B15161"/>
    <w:rsid w:val="00B22C7F"/>
    <w:rsid w:val="00B474B3"/>
    <w:rsid w:val="00B549C2"/>
    <w:rsid w:val="00B625B1"/>
    <w:rsid w:val="00B8037D"/>
    <w:rsid w:val="00B81A96"/>
    <w:rsid w:val="00BB3F48"/>
    <w:rsid w:val="00BB7E74"/>
    <w:rsid w:val="00BC287D"/>
    <w:rsid w:val="00BF25B8"/>
    <w:rsid w:val="00C160A4"/>
    <w:rsid w:val="00C21F63"/>
    <w:rsid w:val="00C252F0"/>
    <w:rsid w:val="00C30B88"/>
    <w:rsid w:val="00C34C3E"/>
    <w:rsid w:val="00C37FC8"/>
    <w:rsid w:val="00C70FEC"/>
    <w:rsid w:val="00C8163A"/>
    <w:rsid w:val="00C87D17"/>
    <w:rsid w:val="00C97EE4"/>
    <w:rsid w:val="00CA5A7B"/>
    <w:rsid w:val="00CB5709"/>
    <w:rsid w:val="00CC38CA"/>
    <w:rsid w:val="00CD1C6D"/>
    <w:rsid w:val="00CD44CD"/>
    <w:rsid w:val="00CF3777"/>
    <w:rsid w:val="00D15E7C"/>
    <w:rsid w:val="00D2705C"/>
    <w:rsid w:val="00D306D5"/>
    <w:rsid w:val="00D30F2A"/>
    <w:rsid w:val="00D50F39"/>
    <w:rsid w:val="00D8286C"/>
    <w:rsid w:val="00D87C45"/>
    <w:rsid w:val="00D92302"/>
    <w:rsid w:val="00DA3217"/>
    <w:rsid w:val="00DA4023"/>
    <w:rsid w:val="00DA79EA"/>
    <w:rsid w:val="00DB00E6"/>
    <w:rsid w:val="00DB49C8"/>
    <w:rsid w:val="00DC6927"/>
    <w:rsid w:val="00DD00E7"/>
    <w:rsid w:val="00DE1569"/>
    <w:rsid w:val="00DF62D2"/>
    <w:rsid w:val="00E0628D"/>
    <w:rsid w:val="00E1120A"/>
    <w:rsid w:val="00E13271"/>
    <w:rsid w:val="00E158D5"/>
    <w:rsid w:val="00E31729"/>
    <w:rsid w:val="00E43E6C"/>
    <w:rsid w:val="00E5400A"/>
    <w:rsid w:val="00E56E0C"/>
    <w:rsid w:val="00E56F81"/>
    <w:rsid w:val="00E6178A"/>
    <w:rsid w:val="00E71A6A"/>
    <w:rsid w:val="00E749F6"/>
    <w:rsid w:val="00E94399"/>
    <w:rsid w:val="00EB0BD4"/>
    <w:rsid w:val="00EC73B7"/>
    <w:rsid w:val="00ED70A1"/>
    <w:rsid w:val="00EE4BFE"/>
    <w:rsid w:val="00EF539D"/>
    <w:rsid w:val="00F162C1"/>
    <w:rsid w:val="00F26261"/>
    <w:rsid w:val="00F30C6C"/>
    <w:rsid w:val="00F37E87"/>
    <w:rsid w:val="00F43F38"/>
    <w:rsid w:val="00F97458"/>
    <w:rsid w:val="00FB627A"/>
    <w:rsid w:val="00FD4432"/>
    <w:rsid w:val="00FE56D6"/>
    <w:rsid w:val="00FF0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A287"/>
  <w15:chartTrackingRefBased/>
  <w15:docId w15:val="{700DF4AE-E4D9-4945-A5B4-814831E2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3C0"/>
    <w:pPr>
      <w:spacing w:before="360" w:after="120" w:line="312" w:lineRule="auto"/>
    </w:pPr>
    <w:rPr>
      <w:rFonts w:ascii="Arial" w:eastAsiaTheme="minorEastAsia" w:hAnsi="Arial" w:cs="Arial"/>
      <w:szCs w:val="20"/>
      <w:lang w:val="en-US"/>
    </w:rPr>
  </w:style>
  <w:style w:type="paragraph" w:styleId="Heading1">
    <w:name w:val="heading 1"/>
    <w:basedOn w:val="Titlecover"/>
    <w:next w:val="Normal"/>
    <w:link w:val="Heading1Char"/>
    <w:autoRedefine/>
    <w:uiPriority w:val="9"/>
    <w:qFormat/>
    <w:rsid w:val="001253C0"/>
    <w:pPr>
      <w:outlineLvl w:val="0"/>
    </w:pPr>
  </w:style>
  <w:style w:type="paragraph" w:styleId="Heading2">
    <w:name w:val="heading 2"/>
    <w:basedOn w:val="Normal"/>
    <w:next w:val="Normal"/>
    <w:link w:val="Heading2Char"/>
    <w:autoRedefine/>
    <w:uiPriority w:val="9"/>
    <w:unhideWhenUsed/>
    <w:qFormat/>
    <w:rsid w:val="00252487"/>
    <w:pPr>
      <w:keepNext/>
      <w:keepLines/>
      <w:spacing w:after="240" w:line="240" w:lineRule="auto"/>
      <w:outlineLvl w:val="1"/>
    </w:pPr>
    <w:rPr>
      <w:rFonts w:eastAsiaTheme="majorEastAsia" w:cstheme="majorBidi"/>
      <w:b/>
      <w:bCs/>
      <w:color w:val="4C6DB6"/>
      <w:sz w:val="50"/>
      <w:szCs w:val="50"/>
    </w:rPr>
  </w:style>
  <w:style w:type="paragraph" w:styleId="Heading3">
    <w:name w:val="heading 3"/>
    <w:basedOn w:val="Normal"/>
    <w:next w:val="Normal"/>
    <w:link w:val="Heading3Char"/>
    <w:autoRedefine/>
    <w:uiPriority w:val="9"/>
    <w:unhideWhenUsed/>
    <w:qFormat/>
    <w:rsid w:val="001253C0"/>
    <w:pPr>
      <w:keepNext/>
      <w:keepLines/>
      <w:spacing w:after="240" w:line="240" w:lineRule="auto"/>
      <w:outlineLvl w:val="2"/>
    </w:pPr>
    <w:rPr>
      <w:rFonts w:eastAsiaTheme="majorEastAsia" w:cstheme="majorBidi"/>
      <w:b/>
      <w:bCs/>
      <w:color w:val="4C6DB6"/>
      <w:sz w:val="32"/>
      <w:szCs w:val="24"/>
    </w:rPr>
  </w:style>
  <w:style w:type="paragraph" w:styleId="Heading4">
    <w:name w:val="heading 4"/>
    <w:basedOn w:val="Heading3"/>
    <w:next w:val="Normal"/>
    <w:link w:val="Heading4Char"/>
    <w:uiPriority w:val="9"/>
    <w:unhideWhenUsed/>
    <w:qFormat/>
    <w:rsid w:val="001253C0"/>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3C0"/>
    <w:rPr>
      <w:rFonts w:ascii="Arial" w:eastAsiaTheme="minorEastAsia" w:hAnsi="Arial" w:cs="Arial"/>
      <w:b/>
      <w:noProof/>
      <w:color w:val="002060"/>
      <w:sz w:val="72"/>
      <w:szCs w:val="80"/>
      <w:lang w:eastAsia="en-AU"/>
    </w:rPr>
  </w:style>
  <w:style w:type="character" w:customStyle="1" w:styleId="Heading2Char">
    <w:name w:val="Heading 2 Char"/>
    <w:basedOn w:val="DefaultParagraphFont"/>
    <w:link w:val="Heading2"/>
    <w:uiPriority w:val="9"/>
    <w:rsid w:val="00252487"/>
    <w:rPr>
      <w:rFonts w:ascii="Arial" w:eastAsiaTheme="majorEastAsia" w:hAnsi="Arial" w:cstheme="majorBidi"/>
      <w:b/>
      <w:bCs/>
      <w:color w:val="4C6DB6"/>
      <w:sz w:val="50"/>
      <w:szCs w:val="50"/>
      <w:lang w:val="en-US"/>
    </w:rPr>
  </w:style>
  <w:style w:type="character" w:customStyle="1" w:styleId="Heading3Char">
    <w:name w:val="Heading 3 Char"/>
    <w:basedOn w:val="DefaultParagraphFont"/>
    <w:link w:val="Heading3"/>
    <w:uiPriority w:val="9"/>
    <w:rsid w:val="001253C0"/>
    <w:rPr>
      <w:rFonts w:ascii="Arial" w:eastAsiaTheme="majorEastAsia" w:hAnsi="Arial" w:cstheme="majorBidi"/>
      <w:b/>
      <w:bCs/>
      <w:color w:val="4C6DB6"/>
      <w:sz w:val="32"/>
      <w:szCs w:val="24"/>
      <w:lang w:val="en-US"/>
    </w:rPr>
  </w:style>
  <w:style w:type="character" w:customStyle="1" w:styleId="Heading4Char">
    <w:name w:val="Heading 4 Char"/>
    <w:basedOn w:val="DefaultParagraphFont"/>
    <w:link w:val="Heading4"/>
    <w:uiPriority w:val="9"/>
    <w:rsid w:val="001253C0"/>
    <w:rPr>
      <w:rFonts w:ascii="Arial" w:eastAsiaTheme="majorEastAsia" w:hAnsi="Arial" w:cstheme="majorBidi"/>
      <w:b/>
      <w:bCs/>
      <w:color w:val="4C6DB6"/>
      <w:sz w:val="26"/>
      <w:szCs w:val="26"/>
      <w:lang w:val="en-US"/>
    </w:rPr>
  </w:style>
  <w:style w:type="paragraph" w:styleId="Header">
    <w:name w:val="header"/>
    <w:basedOn w:val="Normal"/>
    <w:link w:val="HeaderChar"/>
    <w:uiPriority w:val="99"/>
    <w:unhideWhenUsed/>
    <w:rsid w:val="001253C0"/>
    <w:pPr>
      <w:tabs>
        <w:tab w:val="center" w:pos="4320"/>
        <w:tab w:val="right" w:pos="8640"/>
      </w:tabs>
    </w:pPr>
  </w:style>
  <w:style w:type="character" w:customStyle="1" w:styleId="HeaderChar">
    <w:name w:val="Header Char"/>
    <w:basedOn w:val="DefaultParagraphFont"/>
    <w:link w:val="Header"/>
    <w:uiPriority w:val="99"/>
    <w:rsid w:val="001253C0"/>
    <w:rPr>
      <w:rFonts w:ascii="Arial" w:eastAsiaTheme="minorEastAsia" w:hAnsi="Arial" w:cs="Arial"/>
      <w:szCs w:val="20"/>
      <w:lang w:val="en-US"/>
    </w:rPr>
  </w:style>
  <w:style w:type="paragraph" w:styleId="Footer">
    <w:name w:val="footer"/>
    <w:basedOn w:val="Normal"/>
    <w:link w:val="FooterChar"/>
    <w:uiPriority w:val="99"/>
    <w:unhideWhenUsed/>
    <w:rsid w:val="001253C0"/>
    <w:pPr>
      <w:tabs>
        <w:tab w:val="center" w:pos="4320"/>
        <w:tab w:val="right" w:pos="8640"/>
      </w:tabs>
    </w:pPr>
  </w:style>
  <w:style w:type="character" w:customStyle="1" w:styleId="FooterChar">
    <w:name w:val="Footer Char"/>
    <w:basedOn w:val="DefaultParagraphFont"/>
    <w:link w:val="Footer"/>
    <w:uiPriority w:val="99"/>
    <w:rsid w:val="001253C0"/>
    <w:rPr>
      <w:rFonts w:ascii="Arial" w:eastAsiaTheme="minorEastAsia" w:hAnsi="Arial" w:cs="Arial"/>
      <w:szCs w:val="20"/>
      <w:lang w:val="en-US"/>
    </w:rPr>
  </w:style>
  <w:style w:type="table" w:styleId="TableGrid">
    <w:name w:val="Table Grid"/>
    <w:basedOn w:val="TableNormal"/>
    <w:uiPriority w:val="59"/>
    <w:rsid w:val="001253C0"/>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53C0"/>
    <w:pPr>
      <w:spacing w:after="100"/>
    </w:pPr>
  </w:style>
  <w:style w:type="paragraph" w:styleId="TOC3">
    <w:name w:val="toc 3"/>
    <w:basedOn w:val="Normal"/>
    <w:next w:val="Normal"/>
    <w:autoRedefine/>
    <w:uiPriority w:val="39"/>
    <w:unhideWhenUsed/>
    <w:rsid w:val="001253C0"/>
    <w:pPr>
      <w:spacing w:after="100"/>
      <w:ind w:left="480"/>
    </w:pPr>
    <w:rPr>
      <w:i/>
    </w:rPr>
  </w:style>
  <w:style w:type="character" w:styleId="Hyperlink">
    <w:name w:val="Hyperlink"/>
    <w:basedOn w:val="DefaultParagraphFont"/>
    <w:uiPriority w:val="99"/>
    <w:unhideWhenUsed/>
    <w:qFormat/>
    <w:rsid w:val="001253C0"/>
    <w:rPr>
      <w:rFonts w:ascii="Arial" w:hAnsi="Arial"/>
      <w:b/>
      <w:color w:val="F26722"/>
      <w:sz w:val="22"/>
      <w:u w:val="single"/>
    </w:rPr>
  </w:style>
  <w:style w:type="paragraph" w:customStyle="1" w:styleId="Titlecover">
    <w:name w:val="Title (cover)"/>
    <w:basedOn w:val="Normal"/>
    <w:autoRedefine/>
    <w:rsid w:val="001253C0"/>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1253C0"/>
    <w:rPr>
      <w:b w:val="0"/>
      <w:sz w:val="40"/>
      <w:szCs w:val="50"/>
    </w:rPr>
  </w:style>
  <w:style w:type="paragraph" w:customStyle="1" w:styleId="Datecover">
    <w:name w:val="Date (cover)"/>
    <w:basedOn w:val="Normal"/>
    <w:rsid w:val="001253C0"/>
    <w:rPr>
      <w:b/>
      <w:color w:val="0C2E64"/>
      <w:sz w:val="28"/>
    </w:rPr>
  </w:style>
  <w:style w:type="paragraph" w:customStyle="1" w:styleId="PullQuote">
    <w:name w:val="Pull Quote"/>
    <w:basedOn w:val="Normal"/>
    <w:qFormat/>
    <w:rsid w:val="001253C0"/>
    <w:pPr>
      <w:widowControl w:val="0"/>
      <w:suppressAutoHyphens/>
      <w:autoSpaceDE w:val="0"/>
      <w:autoSpaceDN w:val="0"/>
      <w:adjustRightInd w:val="0"/>
      <w:spacing w:before="480" w:after="480" w:line="276" w:lineRule="auto"/>
      <w:ind w:left="1418" w:right="1701"/>
      <w:jc w:val="both"/>
      <w:textAlignment w:val="center"/>
    </w:pPr>
    <w:rPr>
      <w:b/>
      <w:bCs/>
      <w:i/>
      <w:color w:val="F26722"/>
      <w:sz w:val="28"/>
      <w:szCs w:val="28"/>
      <w:lang w:val="en-GB"/>
    </w:rPr>
  </w:style>
  <w:style w:type="paragraph" w:styleId="Caption">
    <w:name w:val="caption"/>
    <w:basedOn w:val="Normal"/>
    <w:next w:val="Normal"/>
    <w:uiPriority w:val="35"/>
    <w:unhideWhenUsed/>
    <w:qFormat/>
    <w:rsid w:val="001253C0"/>
    <w:pPr>
      <w:keepNext/>
      <w:spacing w:before="0" w:after="200" w:line="240" w:lineRule="auto"/>
    </w:pPr>
    <w:rPr>
      <w:b/>
      <w:bCs/>
      <w:sz w:val="18"/>
      <w:szCs w:val="18"/>
    </w:rPr>
  </w:style>
  <w:style w:type="paragraph" w:customStyle="1" w:styleId="Boxlist">
    <w:name w:val="Box list"/>
    <w:basedOn w:val="Normal"/>
    <w:qFormat/>
    <w:rsid w:val="001253C0"/>
    <w:pPr>
      <w:keepLines/>
      <w:numPr>
        <w:numId w:val="1"/>
      </w:numPr>
      <w:pBdr>
        <w:top w:val="single" w:sz="48" w:space="1" w:color="CDD6EB"/>
        <w:left w:val="single" w:sz="48" w:space="4" w:color="CDD6EB"/>
        <w:bottom w:val="single" w:sz="48" w:space="1" w:color="CDD6EB"/>
        <w:right w:val="single" w:sz="48" w:space="4" w:color="CDD6EB"/>
      </w:pBdr>
      <w:shd w:val="clear" w:color="auto" w:fill="CDD6EB"/>
      <w:spacing w:before="0" w:after="0"/>
      <w:ind w:left="1843" w:right="1701" w:hanging="425"/>
    </w:pPr>
    <w:rPr>
      <w:rFonts w:eastAsiaTheme="minorHAnsi"/>
      <w:szCs w:val="22"/>
      <w:lang w:val="en-AU" w:eastAsia="en-AU"/>
    </w:rPr>
  </w:style>
  <w:style w:type="paragraph" w:customStyle="1" w:styleId="Boxtext">
    <w:name w:val="Box text"/>
    <w:basedOn w:val="Normal"/>
    <w:link w:val="BoxtextChar"/>
    <w:qFormat/>
    <w:rsid w:val="001253C0"/>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paragraph" w:styleId="FootnoteText">
    <w:name w:val="footnote text"/>
    <w:basedOn w:val="Normal"/>
    <w:link w:val="FootnoteTextChar"/>
    <w:uiPriority w:val="99"/>
    <w:unhideWhenUsed/>
    <w:rsid w:val="001253C0"/>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1253C0"/>
    <w:rPr>
      <w:rFonts w:ascii="Arial" w:hAnsi="Arial"/>
      <w:sz w:val="16"/>
      <w:szCs w:val="20"/>
    </w:rPr>
  </w:style>
  <w:style w:type="paragraph" w:customStyle="1" w:styleId="Boxheading">
    <w:name w:val="Box heading"/>
    <w:basedOn w:val="Boxtext"/>
    <w:link w:val="BoxheadingChar"/>
    <w:qFormat/>
    <w:rsid w:val="001253C0"/>
    <w:pPr>
      <w:spacing w:before="360"/>
    </w:pPr>
    <w:rPr>
      <w:b/>
      <w:i/>
      <w:sz w:val="24"/>
    </w:rPr>
  </w:style>
  <w:style w:type="character" w:customStyle="1" w:styleId="BoxtextChar">
    <w:name w:val="Box text Char"/>
    <w:basedOn w:val="DefaultParagraphFont"/>
    <w:link w:val="Boxtext"/>
    <w:rsid w:val="001253C0"/>
    <w:rPr>
      <w:rFonts w:ascii="Arial" w:hAnsi="Arial" w:cs="Arial"/>
      <w:shd w:val="clear" w:color="auto" w:fill="CDD6EB"/>
      <w:lang w:eastAsia="en-AU"/>
    </w:rPr>
  </w:style>
  <w:style w:type="character" w:customStyle="1" w:styleId="BoxheadingChar">
    <w:name w:val="Box heading Char"/>
    <w:basedOn w:val="BoxtextChar"/>
    <w:link w:val="Boxheading"/>
    <w:rsid w:val="001253C0"/>
    <w:rPr>
      <w:rFonts w:ascii="Arial" w:hAnsi="Arial" w:cs="Arial"/>
      <w:b/>
      <w:i/>
      <w:sz w:val="24"/>
      <w:shd w:val="clear" w:color="auto" w:fill="CDD6EB"/>
      <w:lang w:eastAsia="en-AU"/>
    </w:rPr>
  </w:style>
  <w:style w:type="character" w:styleId="FootnoteReference">
    <w:name w:val="footnote reference"/>
    <w:aliases w:val="Footnotes refss,Footnote number,Footnote"/>
    <w:basedOn w:val="DefaultParagraphFont"/>
    <w:uiPriority w:val="99"/>
    <w:unhideWhenUsed/>
    <w:rsid w:val="001253C0"/>
    <w:rPr>
      <w:vertAlign w:val="superscript"/>
    </w:rPr>
  </w:style>
  <w:style w:type="paragraph" w:customStyle="1" w:styleId="Recheading">
    <w:name w:val="Rec heading"/>
    <w:basedOn w:val="Boxheading"/>
    <w:link w:val="RecheadingChar"/>
    <w:qFormat/>
    <w:rsid w:val="001253C0"/>
    <w:pPr>
      <w:pBdr>
        <w:top w:val="single" w:sz="36" w:space="1" w:color="4C6DB6"/>
      </w:pBdr>
      <w:spacing w:after="0"/>
    </w:pPr>
    <w:rPr>
      <w:i w:val="0"/>
      <w:caps/>
    </w:rPr>
  </w:style>
  <w:style w:type="character" w:customStyle="1" w:styleId="RecheadingChar">
    <w:name w:val="Rec heading Char"/>
    <w:basedOn w:val="DefaultParagraphFont"/>
    <w:link w:val="Recheading"/>
    <w:rsid w:val="001253C0"/>
    <w:rPr>
      <w:rFonts w:ascii="Arial" w:hAnsi="Arial" w:cs="Arial"/>
      <w:b/>
      <w:caps/>
      <w:sz w:val="24"/>
      <w:shd w:val="clear" w:color="auto" w:fill="CDD6EB"/>
      <w:lang w:eastAsia="en-AU"/>
    </w:rPr>
  </w:style>
  <w:style w:type="paragraph" w:customStyle="1" w:styleId="Reclist">
    <w:name w:val="Rec list"/>
    <w:basedOn w:val="Boxlist"/>
    <w:qFormat/>
    <w:rsid w:val="001253C0"/>
  </w:style>
  <w:style w:type="paragraph" w:styleId="ListParagraph">
    <w:name w:val="List Paragraph"/>
    <w:basedOn w:val="Normal"/>
    <w:uiPriority w:val="34"/>
    <w:qFormat/>
    <w:rsid w:val="00847FD4"/>
    <w:pPr>
      <w:ind w:left="720"/>
      <w:contextualSpacing/>
    </w:pPr>
  </w:style>
  <w:style w:type="character" w:styleId="CommentReference">
    <w:name w:val="annotation reference"/>
    <w:basedOn w:val="DefaultParagraphFont"/>
    <w:uiPriority w:val="99"/>
    <w:semiHidden/>
    <w:unhideWhenUsed/>
    <w:rsid w:val="00074E73"/>
    <w:rPr>
      <w:sz w:val="16"/>
      <w:szCs w:val="16"/>
    </w:rPr>
  </w:style>
  <w:style w:type="paragraph" w:styleId="CommentText">
    <w:name w:val="annotation text"/>
    <w:basedOn w:val="Normal"/>
    <w:link w:val="CommentTextChar"/>
    <w:uiPriority w:val="99"/>
    <w:semiHidden/>
    <w:unhideWhenUsed/>
    <w:rsid w:val="00074E73"/>
    <w:pPr>
      <w:spacing w:line="240" w:lineRule="auto"/>
    </w:pPr>
    <w:rPr>
      <w:sz w:val="20"/>
    </w:rPr>
  </w:style>
  <w:style w:type="character" w:customStyle="1" w:styleId="CommentTextChar">
    <w:name w:val="Comment Text Char"/>
    <w:basedOn w:val="DefaultParagraphFont"/>
    <w:link w:val="CommentText"/>
    <w:uiPriority w:val="99"/>
    <w:semiHidden/>
    <w:rsid w:val="00074E73"/>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74E73"/>
    <w:rPr>
      <w:b/>
      <w:bCs/>
    </w:rPr>
  </w:style>
  <w:style w:type="character" w:customStyle="1" w:styleId="CommentSubjectChar">
    <w:name w:val="Comment Subject Char"/>
    <w:basedOn w:val="CommentTextChar"/>
    <w:link w:val="CommentSubject"/>
    <w:uiPriority w:val="99"/>
    <w:semiHidden/>
    <w:rsid w:val="00074E73"/>
    <w:rPr>
      <w:rFonts w:ascii="Arial" w:eastAsiaTheme="minorEastAsia" w:hAnsi="Arial" w:cs="Arial"/>
      <w:b/>
      <w:bCs/>
      <w:sz w:val="20"/>
      <w:szCs w:val="20"/>
      <w:lang w:val="en-US"/>
    </w:rPr>
  </w:style>
  <w:style w:type="paragraph" w:styleId="BalloonText">
    <w:name w:val="Balloon Text"/>
    <w:basedOn w:val="Normal"/>
    <w:link w:val="BalloonTextChar"/>
    <w:uiPriority w:val="99"/>
    <w:semiHidden/>
    <w:unhideWhenUsed/>
    <w:rsid w:val="00074E7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E73"/>
    <w:rPr>
      <w:rFonts w:ascii="Segoe UI" w:eastAsiaTheme="minorEastAsia" w:hAnsi="Segoe UI" w:cs="Segoe UI"/>
      <w:sz w:val="18"/>
      <w:szCs w:val="18"/>
      <w:lang w:val="en-US"/>
    </w:rPr>
  </w:style>
  <w:style w:type="paragraph" w:styleId="TOC2">
    <w:name w:val="toc 2"/>
    <w:basedOn w:val="Normal"/>
    <w:next w:val="Normal"/>
    <w:autoRedefine/>
    <w:uiPriority w:val="39"/>
    <w:unhideWhenUsed/>
    <w:rsid w:val="00CD1C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1320">
      <w:bodyDiv w:val="1"/>
      <w:marLeft w:val="0"/>
      <w:marRight w:val="0"/>
      <w:marTop w:val="0"/>
      <w:marBottom w:val="0"/>
      <w:divBdr>
        <w:top w:val="none" w:sz="0" w:space="0" w:color="auto"/>
        <w:left w:val="none" w:sz="0" w:space="0" w:color="auto"/>
        <w:bottom w:val="none" w:sz="0" w:space="0" w:color="auto"/>
        <w:right w:val="none" w:sz="0" w:space="0" w:color="auto"/>
      </w:divBdr>
    </w:div>
    <w:div w:id="17474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cid:image006.png@01D40D51.A5DF168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coss.org.au/category/policy/"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vcoss.org.au/category/poli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02CD-72EE-4279-BA4F-4361632D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Taranto</dc:creator>
  <cp:keywords/>
  <dc:description/>
  <cp:lastModifiedBy>Karen Taranto</cp:lastModifiedBy>
  <cp:revision>17</cp:revision>
  <cp:lastPrinted>2019-12-18T04:43:00Z</cp:lastPrinted>
  <dcterms:created xsi:type="dcterms:W3CDTF">2019-12-18T03:34:00Z</dcterms:created>
  <dcterms:modified xsi:type="dcterms:W3CDTF">2019-12-18T04:46:00Z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