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16512" w14:textId="343099D4" w:rsidR="00BC6FA6" w:rsidRDefault="00D47AFE" w:rsidP="1F210A78">
      <w:pPr>
        <w:pStyle w:val="Title"/>
        <w:spacing w:line="192" w:lineRule="auto"/>
        <w:rPr>
          <w:sz w:val="56"/>
          <w:szCs w:val="56"/>
        </w:rPr>
      </w:pPr>
      <w:bookmarkStart w:id="0" w:name="_Hlk176434291"/>
      <w:r>
        <w:rPr>
          <w:noProof/>
        </w:rPr>
        <mc:AlternateContent>
          <mc:Choice Requires="wpg">
            <w:drawing>
              <wp:anchor distT="0" distB="0" distL="114300" distR="114300" simplePos="0" relativeHeight="251658242" behindDoc="1" locked="0" layoutInCell="1" allowOverlap="1" wp14:anchorId="0512A9CA" wp14:editId="0E497594">
                <wp:simplePos x="0" y="0"/>
                <wp:positionH relativeFrom="column">
                  <wp:posOffset>-967563</wp:posOffset>
                </wp:positionH>
                <wp:positionV relativeFrom="paragraph">
                  <wp:posOffset>-893135</wp:posOffset>
                </wp:positionV>
                <wp:extent cx="7646307" cy="8598535"/>
                <wp:effectExtent l="0" t="0" r="0" b="0"/>
                <wp:wrapNone/>
                <wp:docPr id="1814235317"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46307" cy="8598535"/>
                          <a:chOff x="0" y="0"/>
                          <a:chExt cx="7646307" cy="8598535"/>
                        </a:xfrm>
                      </wpg:grpSpPr>
                      <pic:pic xmlns:pic="http://schemas.openxmlformats.org/drawingml/2006/picture">
                        <pic:nvPicPr>
                          <pic:cNvPr id="1861463257" name="Picture 1"/>
                          <pic:cNvPicPr>
                            <a:picLocks noChangeAspect="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7597775" cy="7270750"/>
                          </a:xfrm>
                          <a:prstGeom prst="rect">
                            <a:avLst/>
                          </a:prstGeom>
                          <a:noFill/>
                          <a:ln>
                            <a:noFill/>
                          </a:ln>
                          <a:extLst>
                            <a:ext uri="{53640926-AAD7-44D8-BBD7-CCE9431645EC}">
                              <a14:shadowObscured xmlns:a14="http://schemas.microsoft.com/office/drawing/2010/main"/>
                            </a:ext>
                          </a:extLst>
                        </pic:spPr>
                      </pic:pic>
                      <wps:wsp>
                        <wps:cNvPr id="577032571" name="Rounded Rectangle 15"/>
                        <wps:cNvSpPr/>
                        <wps:spPr>
                          <a:xfrm>
                            <a:off x="12700" y="0"/>
                            <a:ext cx="7633607" cy="7271385"/>
                          </a:xfrm>
                          <a:prstGeom prst="roundRect">
                            <a:avLst>
                              <a:gd name="adj" fmla="val 0"/>
                            </a:avLst>
                          </a:prstGeom>
                          <a:solidFill>
                            <a:srgbClr val="44546A">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8522B9" w14:textId="14DD38CF" w:rsidR="00900341" w:rsidRPr="00900341" w:rsidRDefault="00900341" w:rsidP="00023C09">
                              <w:pPr>
                                <w:rPr>
                                  <w:lang w:val="en-AU"/>
                                </w:rPr>
                              </w:pPr>
                              <w:r>
                                <w:rPr>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801636" name="Rounded Rectangle 3"/>
                        <wps:cNvSpPr/>
                        <wps:spPr>
                          <a:xfrm>
                            <a:off x="12700" y="7264400"/>
                            <a:ext cx="7585075" cy="1125276"/>
                          </a:xfrm>
                          <a:prstGeom prst="roundRect">
                            <a:avLst>
                              <a:gd name="adj" fmla="val 0"/>
                            </a:avLst>
                          </a:prstGeom>
                          <a:solidFill>
                            <a:srgbClr val="4454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4582431" name="Text Box 2"/>
                        <wps:cNvSpPr txBox="1"/>
                        <wps:spPr>
                          <a:xfrm>
                            <a:off x="1003228" y="7480300"/>
                            <a:ext cx="3419916" cy="1118235"/>
                          </a:xfrm>
                          <a:prstGeom prst="rect">
                            <a:avLst/>
                          </a:prstGeom>
                          <a:noFill/>
                          <a:ln w="6350">
                            <a:noFill/>
                          </a:ln>
                        </wps:spPr>
                        <wps:txbx>
                          <w:txbxContent>
                            <w:p w14:paraId="16602CF3" w14:textId="1D4947A1" w:rsidR="00154425" w:rsidRPr="00023C09" w:rsidRDefault="00154425" w:rsidP="00023C0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12A9CA" id="Group 16" o:spid="_x0000_s1026" alt="&quot;&quot;" style="position:absolute;margin-left:-76.2pt;margin-top:-70.35pt;width:602.05pt;height:677.05pt;z-index:-251658238" coordsize="76463,859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977;height:72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">
                  <v:imagedata r:id="rId12" o:title=""/>
                </v:shape>
                <v:roundrect id="Rounded Rectangle 15" o:spid="_x0000_s1028" style="position:absolute;left:127;width:76336;height:72713;visibility:visible;mso-wrap-style:square;v-text-anchor:middle"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" fillcolor="#44546a" stroked="f" strokeweight="1pt">
                  <v:fill opacity="39321f"/>
                  <v:stroke joinstyle="miter"/>
                  <v:textbox>
                    <w:txbxContent>
                      <w:p w14:paraId="798522B9" w14:textId="14DD38CF" w:rsidR="00900341" w:rsidRPr="00900341" w:rsidRDefault="00900341" w:rsidP="00023C09">
                        <w:pPr>
                          <w:rPr>
                            <w:lang w:val="en-AU"/>
                          </w:rPr>
                        </w:pPr>
                        <w:r>
                          <w:rPr>
                            <w:lang w:val="en-AU"/>
                          </w:rPr>
                          <w:t>\</w:t>
                        </w:r>
                      </w:p>
                    </w:txbxContent>
                  </v:textbox>
                </v:roundrect>
                <v:roundrect id="Rounded Rectangle 3" o:spid="_x0000_s1029" style="position:absolute;left:127;top:72644;width:75850;height:11252;visibility:visible;mso-wrap-style:square;v-text-anchor:middle"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" fillcolor="#44546a" stroked="f" strokeweight="1pt">
                  <v:stroke joinstyle="miter"/>
                </v:roundrect>
                <v:shapetype id="_x0000_t202" coordsize="21600,21600" o:spt="202" path="m,l,21600r21600,l21600,xe">
                  <v:stroke joinstyle="miter"/>
                  <v:path gradientshapeok="t" o:connecttype="rect"/>
                </v:shapetype>
                <v:shape id="_x0000_s1030" type="#_x0000_t202" style="position:absolute;left:10032;top:74803;width:34199;height:11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" filled="f" stroked="f" strokeweight=".5pt">
                  <v:textbox>
                    <w:txbxContent>
                      <w:p w14:paraId="16602CF3" w14:textId="1D4947A1" w:rsidR="00154425" w:rsidRPr="00023C09" w:rsidRDefault="00154425" w:rsidP="00023C09">
                        <w:pPr>
                          <w:rPr>
                            <w:color w:val="FFFFFF" w:themeColor="background1"/>
                          </w:rPr>
                        </w:pPr>
                      </w:p>
                    </w:txbxContent>
                  </v:textbox>
                </v:shape>
              </v:group>
            </w:pict>
          </mc:Fallback>
        </mc:AlternateContent>
      </w:r>
      <w:r w:rsidR="00494913" w:rsidRPr="00F14A5B">
        <w:br/>
      </w:r>
      <w:r w:rsidR="6E58F4C7">
        <w:rPr>
          <w:sz w:val="40"/>
          <w:szCs w:val="40"/>
        </w:rPr>
        <w:t xml:space="preserve"> </w:t>
      </w:r>
      <w:r w:rsidR="00AB39E9">
        <w:rPr>
          <w:sz w:val="40"/>
          <w:szCs w:val="40"/>
        </w:rPr>
        <w:t xml:space="preserve">October </w:t>
      </w:r>
      <w:r w:rsidR="35346942">
        <w:rPr>
          <w:sz w:val="40"/>
          <w:szCs w:val="40"/>
        </w:rPr>
        <w:t>2025</w:t>
      </w:r>
      <w:r w:rsidR="007876DD" w:rsidRPr="00F766BF">
        <w:rPr>
          <w:sz w:val="40"/>
          <w:szCs w:val="40"/>
        </w:rPr>
        <w:br/>
      </w:r>
    </w:p>
    <w:p w14:paraId="4D9E596A" w14:textId="08967DB6" w:rsidR="00772818" w:rsidRDefault="008F3033" w:rsidP="1F210A78">
      <w:pPr>
        <w:pStyle w:val="Title"/>
        <w:spacing w:line="192" w:lineRule="auto"/>
        <w:rPr>
          <w:sz w:val="56"/>
          <w:szCs w:val="56"/>
        </w:rPr>
      </w:pPr>
      <w:r w:rsidRPr="00772818">
        <w:rPr>
          <w:sz w:val="56"/>
          <w:szCs w:val="56"/>
        </w:rPr>
        <w:t xml:space="preserve">Reflections on </w:t>
      </w:r>
      <w:r w:rsidR="005F06C2" w:rsidRPr="00772818">
        <w:rPr>
          <w:sz w:val="56"/>
          <w:szCs w:val="56"/>
        </w:rPr>
        <w:t xml:space="preserve">Victoria’s </w:t>
      </w:r>
    </w:p>
    <w:p w14:paraId="6E0F29CE" w14:textId="6DD2DE12" w:rsidR="00F91C64" w:rsidRPr="00772818" w:rsidRDefault="005F06C2" w:rsidP="1F210A78">
      <w:pPr>
        <w:pStyle w:val="Title"/>
        <w:spacing w:line="192" w:lineRule="auto"/>
        <w:rPr>
          <w:sz w:val="56"/>
          <w:szCs w:val="56"/>
        </w:rPr>
      </w:pPr>
      <w:r w:rsidRPr="00772818">
        <w:rPr>
          <w:sz w:val="56"/>
          <w:szCs w:val="56"/>
        </w:rPr>
        <w:t>Housing Statement two years on</w:t>
      </w:r>
    </w:p>
    <w:p w14:paraId="435F58D4" w14:textId="7A49D0E8" w:rsidR="009F0E90" w:rsidRPr="00733F59" w:rsidRDefault="00F14A5B" w:rsidP="00023C09">
      <w:pPr>
        <w:rPr>
          <w:color w:val="FFFFFF" w:themeColor="background1"/>
          <w:sz w:val="36"/>
          <w:szCs w:val="36"/>
        </w:rPr>
      </w:pPr>
      <w:r>
        <w:fldChar w:fldCharType="begin"/>
      </w:r>
      <w:r>
        <w:instrText xml:space="preserve"> INCLUDEPICTURE "https://myriverwalk.com.au/__data/assets/image/0023/59054/CAS0895_Riverwalk_S020_EXT_WerribeeRiver-5000_CMYK-CassEdit-SMALL.jpg" \* MERGEFORMATINET </w:instrText>
      </w:r>
      <w:r>
        <w:fldChar w:fldCharType="separate"/>
      </w:r>
      <w:r>
        <w:fldChar w:fldCharType="end"/>
      </w:r>
      <w:r>
        <w:br/>
      </w:r>
      <w:r w:rsidR="447A42BE" w:rsidRPr="51E58CFC">
        <w:rPr>
          <w:color w:val="FFFFFF" w:themeColor="background1"/>
          <w:sz w:val="36"/>
          <w:szCs w:val="36"/>
        </w:rPr>
        <w:t xml:space="preserve">Opportunities to build on </w:t>
      </w:r>
      <w:bookmarkEnd w:id="0"/>
      <w:r w:rsidR="00F91C64" w:rsidRPr="51E58CFC">
        <w:rPr>
          <w:color w:val="FFFFFF" w:themeColor="background1"/>
          <w:sz w:val="36"/>
          <w:szCs w:val="36"/>
        </w:rPr>
        <w:t>the</w:t>
      </w:r>
      <w:r w:rsidR="00AE3832" w:rsidRPr="51E58CFC">
        <w:rPr>
          <w:color w:val="FFFFFF" w:themeColor="background1"/>
          <w:sz w:val="36"/>
          <w:szCs w:val="36"/>
        </w:rPr>
        <w:t xml:space="preserve"> Victorian Government’s housing agenda</w:t>
      </w:r>
      <w:r w:rsidR="00DE4BC2" w:rsidRPr="51E58CFC">
        <w:rPr>
          <w:color w:val="FFFFFF" w:themeColor="background1"/>
          <w:sz w:val="36"/>
          <w:szCs w:val="36"/>
        </w:rPr>
        <w:t xml:space="preserve"> </w:t>
      </w:r>
    </w:p>
    <w:p w14:paraId="7FBEC586" w14:textId="2F095A0F" w:rsidR="00F91C64" w:rsidRPr="00F766BF" w:rsidRDefault="00F91C64" w:rsidP="00023C09"/>
    <w:p w14:paraId="4A2A8FDD" w14:textId="5CE7E40B" w:rsidR="004126B4" w:rsidRDefault="004126B4" w:rsidP="00023C09"/>
    <w:p w14:paraId="3D57E24C" w14:textId="0EAFCF6B" w:rsidR="00DE4BC2" w:rsidRDefault="00DE4BC2" w:rsidP="00023C09">
      <w:pPr>
        <w:rPr>
          <w:rFonts w:eastAsiaTheme="majorEastAsia"/>
        </w:rPr>
      </w:pPr>
    </w:p>
    <w:p w14:paraId="2E766676" w14:textId="06D573EC" w:rsidR="007F376D" w:rsidRPr="008B7F8A" w:rsidRDefault="00E01548" w:rsidP="006F5CC1">
      <w:pPr>
        <w:rPr>
          <w:b/>
          <w:color w:val="FFFFFF" w:themeColor="background1"/>
          <w:sz w:val="20"/>
          <w:szCs w:val="20"/>
          <w:lang w:val="en-AU"/>
        </w:rPr>
      </w:pPr>
      <w:r w:rsidRPr="000D13CF">
        <w:rPr>
          <w:noProof/>
        </w:rPr>
        <mc:AlternateContent>
          <mc:Choice Requires="wpg">
            <w:drawing>
              <wp:anchor distT="0" distB="0" distL="114300" distR="114300" simplePos="0" relativeHeight="251658243" behindDoc="0" locked="0" layoutInCell="1" allowOverlap="1" wp14:anchorId="554A25D5" wp14:editId="292A199A">
                <wp:simplePos x="0" y="0"/>
                <wp:positionH relativeFrom="margin">
                  <wp:align>center</wp:align>
                </wp:positionH>
                <wp:positionV relativeFrom="paragraph">
                  <wp:posOffset>3651250</wp:posOffset>
                </wp:positionV>
                <wp:extent cx="5481730" cy="1317447"/>
                <wp:effectExtent l="0" t="0" r="5080" b="0"/>
                <wp:wrapNone/>
                <wp:docPr id="58541442" name="Group 12" descr="Logos for the following organisations:&#10;&#10;Victorian Council of Social Service&#10;&#10;Aboriginal Housing Victoria&#10;&#10;Council to Homeless Persons&#10;&#10;Justice Connect&#10;&#10;Safe and Equal&#10;&#10;Tenants Victoria&#10;&#10;Victorian Public Tenants Associa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1730" cy="1317447"/>
                          <a:chOff x="5" y="71420"/>
                          <a:chExt cx="5087107" cy="1222998"/>
                        </a:xfrm>
                      </wpg:grpSpPr>
                      <pic:pic xmlns:pic="http://schemas.openxmlformats.org/drawingml/2006/picture">
                        <pic:nvPicPr>
                          <pic:cNvPr id="1891182424" name="Picture 1891182424" descr="A picture containing text&#10;&#10;Description automatically generated"/>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2617348" y="876987"/>
                            <a:ext cx="1096173" cy="406424"/>
                          </a:xfrm>
                          <a:prstGeom prst="rect">
                            <a:avLst/>
                          </a:prstGeom>
                        </pic:spPr>
                      </pic:pic>
                      <pic:pic xmlns:pic="http://schemas.openxmlformats.org/drawingml/2006/picture">
                        <pic:nvPicPr>
                          <pic:cNvPr id="473275760" name="Picture 473275760" descr="Kate Colvin (@ColvinKate) / Twitt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952" b="30395"/>
                          <a:stretch/>
                        </pic:blipFill>
                        <pic:spPr bwMode="auto">
                          <a:xfrm>
                            <a:off x="1975025" y="188237"/>
                            <a:ext cx="1096173" cy="423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827405" name="Picture 1046827405" descr="Safe and Equal | Standing strong against family viol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083" t="22760" r="20835" b="25514"/>
                          <a:stretch/>
                        </pic:blipFill>
                        <pic:spPr bwMode="auto">
                          <a:xfrm>
                            <a:off x="5" y="723597"/>
                            <a:ext cx="685109" cy="5708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759810" name="Picture 225759810" descr="Peak Body for Public Housing in Victoria - Victorian Public Tenants  Associatio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394" t="1" b="-1"/>
                          <a:stretch/>
                        </pic:blipFill>
                        <pic:spPr bwMode="auto">
                          <a:xfrm>
                            <a:off x="4035366" y="985826"/>
                            <a:ext cx="1051746" cy="265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720567" name="Picture 1667720567"/>
                          <pic:cNvPicPr>
                            <a:picLocks noChangeAspect="1"/>
                          </pic:cNvPicPr>
                        </pic:nvPicPr>
                        <pic:blipFill>
                          <a:blip r:embed="rId17"/>
                          <a:stretch>
                            <a:fillRect/>
                          </a:stretch>
                        </pic:blipFill>
                        <pic:spPr>
                          <a:xfrm>
                            <a:off x="1296577" y="888577"/>
                            <a:ext cx="1096172" cy="383243"/>
                          </a:xfrm>
                          <a:prstGeom prst="rect">
                            <a:avLst/>
                          </a:prstGeom>
                        </pic:spPr>
                      </pic:pic>
                      <pic:pic xmlns:pic="http://schemas.openxmlformats.org/drawingml/2006/picture">
                        <pic:nvPicPr>
                          <pic:cNvPr id="1268870208" name="Picture 1268870208"/>
                          <pic:cNvPicPr>
                            <a:picLocks noChangeAspect="1"/>
                          </pic:cNvPicPr>
                        </pic:nvPicPr>
                        <pic:blipFill>
                          <a:blip r:embed="rId18">
                            <a:clrChange>
                              <a:clrFrom>
                                <a:srgbClr val="FAFAFA"/>
                              </a:clrFrom>
                              <a:clrTo>
                                <a:srgbClr val="FAFAFA">
                                  <a:alpha val="0"/>
                                </a:srgbClr>
                              </a:clrTo>
                            </a:clrChange>
                          </a:blip>
                          <a:stretch>
                            <a:fillRect/>
                          </a:stretch>
                        </pic:blipFill>
                        <pic:spPr>
                          <a:xfrm>
                            <a:off x="3447437" y="71420"/>
                            <a:ext cx="1096173" cy="561103"/>
                          </a:xfrm>
                          <a:prstGeom prst="rect">
                            <a:avLst/>
                          </a:prstGeom>
                        </pic:spPr>
                      </pic:pic>
                      <pic:pic xmlns:pic="http://schemas.openxmlformats.org/drawingml/2006/picture">
                        <pic:nvPicPr>
                          <pic:cNvPr id="2094456422" name="Picture 2094456422"/>
                          <pic:cNvPicPr>
                            <a:picLocks noChangeAspect="1" noChangeArrowheads="1"/>
                          </pic:cNvPicPr>
                        </pic:nvPicPr>
                        <pic:blipFill rotWithShape="1">
                          <a:blip r:embed="rId19">
                            <a:extLst>
                              <a:ext uri="{28A0092B-C50C-407E-A947-70E740481C1C}">
                                <a14:useLocalDpi xmlns:a14="http://schemas.microsoft.com/office/drawing/2010/main" val="0"/>
                              </a:ext>
                            </a:extLst>
                          </a:blip>
                          <a:srcRect r="46605" b="4865"/>
                          <a:stretch/>
                        </pic:blipFill>
                        <pic:spPr bwMode="auto">
                          <a:xfrm>
                            <a:off x="559823" y="199016"/>
                            <a:ext cx="1096172" cy="3417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EE444EB" id="Group 12" o:spid="_x0000_s1026" alt="Logos for the following organisations:&#10;&#10;Victorian Council of Social Service&#10;&#10;Aboriginal Housing Victoria&#10;&#10;Council to Homeless Persons&#10;&#10;Justice Connect&#10;&#10;Safe and Equal&#10;&#10;Tenants Victoria&#10;&#10;Victorian Public Tenants Association" style="position:absolute;margin-left:0;margin-top:287.5pt;width:431.65pt;height:103.75pt;z-index:251658243;mso-position-horizontal:center;mso-position-horizontal-relative:margin;mso-width-relative:margin;mso-height-relative:margin" coordorigin=",714" coordsize="50871,1222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">
                <o:lock v:ext="edit" aspectratio="t"/>
                <v:shape id="Picture 1891182424" o:spid="_x0000_s1027" type="#_x0000_t75" alt="A picture containing text&#10;&#10;Description automatically generated" style="position:absolute;left:26173;top:8769;width:10962;height:4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">
                  <v:imagedata r:id="rId20" o:title="A picture containing text&#10;&#10;Description automatically generated"/>
                </v:shape>
                <v:shape id="Picture 473275760" o:spid="_x0000_s1028" type="#_x0000_t75" alt="Kate Colvin (@ColvinKate) / Twitter" style="position:absolute;left:19750;top:1882;width:10961;height:4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">
                  <v:imagedata r:id="rId21" o:title=" Twitter" croptop="20285f" cropbottom="19920f"/>
                </v:shape>
                <v:shape id="Picture 1046827405" o:spid="_x0000_s1029" type="#_x0000_t75" alt="Safe and Equal | Standing strong against family violence" style="position:absolute;top:7235;width:6851;height:5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">
                  <v:imagedata r:id="rId22" o:title="Safe and Equal | Standing strong against family violence" croptop="14916f" cropbottom="16721f" cropleft="11196f" cropright="13654f"/>
                </v:shape>
                <v:shape id="Picture 225759810" o:spid="_x0000_s1030" type="#_x0000_t75" alt="Peak Body for Public Housing in Victoria - Victorian Public Tenants  Association" style="position:absolute;left:40353;top:9858;width:10518;height:26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">
                  <v:imagedata r:id="rId23" o:title="Peak Body for Public Housing in Victoria - Victorian Public Tenants  Association" croptop="1f" cropbottom="-1f" cropleft="27128f"/>
                </v:shape>
                <v:shape id="Picture 1667720567" o:spid="_x0000_s1031" type="#_x0000_t75" style="position:absolute;left:12965;top:8885;width:10962;height:38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">
                  <v:imagedata r:id="rId24" o:title=""/>
                </v:shape>
                <v:shape id="Picture 1268870208" o:spid="_x0000_s1032" type="#_x0000_t75" style="position:absolute;left:34474;top:714;width:10962;height:5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">
                  <v:imagedata r:id="rId25" o:title="" chromakey="#fafafa"/>
                </v:shape>
                <v:shape id="Picture 2094456422" o:spid="_x0000_s1033" type="#_x0000_t75" style="position:absolute;left:5598;top:1990;width:10961;height:3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">
                  <v:imagedata r:id="rId26" o:title="" cropbottom="3188f" cropright="30543f"/>
                </v:shape>
                <w10:wrap anchorx="margin"/>
              </v:group>
            </w:pict>
          </mc:Fallback>
        </mc:AlternateContent>
      </w:r>
      <w:r w:rsidR="00DE4BC2">
        <w:br w:type="page"/>
      </w:r>
      <w:r w:rsidR="00FC0C9C" w:rsidRPr="008B7F8A">
        <w:rPr>
          <w:noProof/>
          <w:sz w:val="20"/>
          <w:szCs w:val="20"/>
        </w:rPr>
        <w:lastRenderedPageBreak/>
        <mc:AlternateContent>
          <mc:Choice Requires="wps">
            <w:drawing>
              <wp:anchor distT="0" distB="0" distL="114300" distR="114300" simplePos="0" relativeHeight="251658241" behindDoc="1" locked="1" layoutInCell="1" allowOverlap="1" wp14:anchorId="2743E301" wp14:editId="268D59DA">
                <wp:simplePos x="0" y="0"/>
                <wp:positionH relativeFrom="page">
                  <wp:align>left</wp:align>
                </wp:positionH>
                <wp:positionV relativeFrom="page">
                  <wp:align>top</wp:align>
                </wp:positionV>
                <wp:extent cx="7764780" cy="10702290"/>
                <wp:effectExtent l="0" t="0" r="7620" b="3810"/>
                <wp:wrapNone/>
                <wp:docPr id="1729139963" name="Rounded Rectangle 5"/>
                <wp:cNvGraphicFramePr/>
                <a:graphic xmlns:a="http://schemas.openxmlformats.org/drawingml/2006/main">
                  <a:graphicData uri="http://schemas.microsoft.com/office/word/2010/wordprocessingShape">
                    <wps:wsp>
                      <wps:cNvSpPr/>
                      <wps:spPr>
                        <a:xfrm>
                          <a:off x="0" y="0"/>
                          <a:ext cx="7764780" cy="10702290"/>
                        </a:xfrm>
                        <a:prstGeom prst="roundRect">
                          <a:avLst>
                            <a:gd name="adj" fmla="val 0"/>
                          </a:avLst>
                        </a:prstGeom>
                        <a:solidFill>
                          <a:srgbClr val="4454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04A8E" id="Rounded Rectangle 5" o:spid="_x0000_s1026" style="position:absolute;margin-left:0;margin-top:0;width:611.4pt;height:842.7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" fillcolor="#44546a" stroked="f" strokeweight="1pt">
                <v:stroke joinstyle="miter"/>
                <w10:wrap anchorx="page" anchory="page"/>
                <w10:anchorlock/>
              </v:roundrect>
            </w:pict>
          </mc:Fallback>
        </mc:AlternateContent>
      </w:r>
      <w:r w:rsidR="007F376D" w:rsidRPr="008B7F8A">
        <w:rPr>
          <w:b/>
          <w:color w:val="FFFFFF" w:themeColor="background1"/>
          <w:sz w:val="20"/>
          <w:szCs w:val="20"/>
          <w:lang w:val="en-AU"/>
        </w:rPr>
        <w:t xml:space="preserve">Victorian Council of Social Service: </w:t>
      </w:r>
    </w:p>
    <w:p w14:paraId="5EEB9AAA" w14:textId="4E7D74B4" w:rsidR="00CA0B3B" w:rsidRDefault="00CA0B3B" w:rsidP="006F5CC1">
      <w:pPr>
        <w:rPr>
          <w:color w:val="FFFFFF" w:themeColor="background1"/>
          <w:sz w:val="20"/>
          <w:szCs w:val="20"/>
        </w:rPr>
      </w:pPr>
      <w:r w:rsidRPr="008B7F8A">
        <w:rPr>
          <w:color w:val="FFFFFF" w:themeColor="background1"/>
          <w:sz w:val="20"/>
          <w:szCs w:val="20"/>
        </w:rPr>
        <w:t xml:space="preserve">VCOSS is the peak representative body for Victoria’s social and community sector, and the state’s leading social advocacy </w:t>
      </w:r>
      <w:proofErr w:type="spellStart"/>
      <w:r w:rsidRPr="008B7F8A">
        <w:rPr>
          <w:color w:val="FFFFFF" w:themeColor="background1"/>
          <w:sz w:val="20"/>
          <w:szCs w:val="20"/>
        </w:rPr>
        <w:t>organisation</w:t>
      </w:r>
      <w:proofErr w:type="spellEnd"/>
      <w:r w:rsidRPr="008B7F8A">
        <w:rPr>
          <w:color w:val="FFFFFF" w:themeColor="background1"/>
          <w:sz w:val="20"/>
          <w:szCs w:val="20"/>
        </w:rPr>
        <w:t>. We work towards creating a Victoria that is </w:t>
      </w:r>
      <w:r w:rsidRPr="008B7F8A">
        <w:rPr>
          <w:i/>
          <w:color w:val="FFFFFF" w:themeColor="background1"/>
          <w:sz w:val="20"/>
          <w:szCs w:val="20"/>
        </w:rPr>
        <w:t>fair</w:t>
      </w:r>
      <w:r w:rsidRPr="008B7F8A">
        <w:rPr>
          <w:color w:val="FFFFFF" w:themeColor="background1"/>
          <w:sz w:val="20"/>
          <w:szCs w:val="20"/>
        </w:rPr>
        <w:t>, </w:t>
      </w:r>
      <w:r w:rsidRPr="008B7F8A">
        <w:rPr>
          <w:i/>
          <w:color w:val="FFFFFF" w:themeColor="background1"/>
          <w:sz w:val="20"/>
          <w:szCs w:val="20"/>
        </w:rPr>
        <w:t>just</w:t>
      </w:r>
      <w:r w:rsidRPr="008B7F8A">
        <w:rPr>
          <w:color w:val="FFFFFF" w:themeColor="background1"/>
          <w:sz w:val="20"/>
          <w:szCs w:val="20"/>
        </w:rPr>
        <w:t> and </w:t>
      </w:r>
      <w:r w:rsidRPr="008B7F8A">
        <w:rPr>
          <w:i/>
          <w:color w:val="FFFFFF" w:themeColor="background1"/>
          <w:sz w:val="20"/>
          <w:szCs w:val="20"/>
        </w:rPr>
        <w:t>inclusive</w:t>
      </w:r>
      <w:r w:rsidRPr="008B7F8A">
        <w:rPr>
          <w:color w:val="FFFFFF" w:themeColor="background1"/>
          <w:sz w:val="20"/>
          <w:szCs w:val="20"/>
        </w:rPr>
        <w:t>. A society where nobody is trapped by poverty, and everybody is supported to live a life of </w:t>
      </w:r>
      <w:r w:rsidRPr="008B7F8A">
        <w:rPr>
          <w:i/>
          <w:color w:val="FFFFFF" w:themeColor="background1"/>
          <w:sz w:val="20"/>
          <w:szCs w:val="20"/>
        </w:rPr>
        <w:t>wellbeing</w:t>
      </w:r>
      <w:r w:rsidRPr="008B7F8A">
        <w:rPr>
          <w:color w:val="FFFFFF" w:themeColor="background1"/>
          <w:sz w:val="20"/>
          <w:szCs w:val="20"/>
        </w:rPr>
        <w:t>.</w:t>
      </w:r>
    </w:p>
    <w:p w14:paraId="26A58031" w14:textId="77777777" w:rsidR="009B10E8" w:rsidRPr="008B7F8A" w:rsidRDefault="009B10E8" w:rsidP="009B10E8">
      <w:pPr>
        <w:rPr>
          <w:sz w:val="20"/>
          <w:szCs w:val="20"/>
          <w:lang w:val="en-AU"/>
        </w:rPr>
      </w:pPr>
      <w:r w:rsidRPr="008B7F8A">
        <w:rPr>
          <w:b/>
          <w:color w:val="FFFFFF" w:themeColor="background1"/>
          <w:sz w:val="20"/>
          <w:szCs w:val="20"/>
          <w:lang w:val="en-AU"/>
        </w:rPr>
        <w:t>Aboriginal Housing Victoria (AHV):</w:t>
      </w:r>
    </w:p>
    <w:p w14:paraId="36339D7C" w14:textId="77777777" w:rsidR="009B10E8" w:rsidRDefault="009B10E8" w:rsidP="009B10E8">
      <w:pPr>
        <w:rPr>
          <w:color w:val="FFFFFF" w:themeColor="background1"/>
          <w:sz w:val="20"/>
          <w:szCs w:val="20"/>
          <w:lang w:val="en-AU"/>
        </w:rPr>
      </w:pPr>
      <w:hyperlink r:id="rId27" w:tgtFrame="_blank" w:tooltip="http://www.ahvic.org.au/" w:history="1">
        <w:r w:rsidRPr="008B7F8A">
          <w:rPr>
            <w:rStyle w:val="Hyperlink"/>
            <w:color w:val="FFFFFF" w:themeColor="background1"/>
            <w:sz w:val="20"/>
            <w:szCs w:val="20"/>
            <w:lang w:val="en-AU"/>
          </w:rPr>
          <w:t>Aboriginal Housing Victoria</w:t>
        </w:r>
      </w:hyperlink>
      <w:r w:rsidRPr="008B7F8A">
        <w:rPr>
          <w:color w:val="FFFFFF" w:themeColor="background1"/>
          <w:sz w:val="20"/>
          <w:szCs w:val="20"/>
          <w:lang w:val="en-AU"/>
        </w:rPr>
        <w:t xml:space="preserve"> (AHV) is the largest registered, non-government Aboriginal housing organisation in Australia. As a not-for-profit, independent Aboriginal community organisation, AHV provides culturally safe, affordable and secure housing to nearly 5,000 Aboriginal Victorians in over 1,800 housing units across the State. Through the provision of secure housing by an Aboriginal rental provider, AHV helps strengthen Aboriginal communities and cultural ties and aims to maintain and sustain tenancies, to break the cycle of poverty and disadvantage. AHV is also the lead agency for Victoria’s Aboriginal Housing and Homelessness Policy, </w:t>
      </w:r>
      <w:r w:rsidRPr="008B7F8A">
        <w:rPr>
          <w:i/>
          <w:color w:val="FFFFFF" w:themeColor="background1"/>
          <w:sz w:val="20"/>
          <w:szCs w:val="20"/>
          <w:lang w:val="en-AU"/>
        </w:rPr>
        <w:t>Mana-</w:t>
      </w:r>
      <w:proofErr w:type="spellStart"/>
      <w:r w:rsidRPr="008B7F8A">
        <w:rPr>
          <w:i/>
          <w:color w:val="FFFFFF" w:themeColor="background1"/>
          <w:sz w:val="20"/>
          <w:szCs w:val="20"/>
          <w:lang w:val="en-AU"/>
        </w:rPr>
        <w:t>na</w:t>
      </w:r>
      <w:proofErr w:type="spellEnd"/>
      <w:r w:rsidRPr="008B7F8A">
        <w:rPr>
          <w:i/>
          <w:color w:val="FFFFFF" w:themeColor="background1"/>
          <w:sz w:val="20"/>
          <w:szCs w:val="20"/>
          <w:lang w:val="en-AU"/>
        </w:rPr>
        <w:t xml:space="preserve"> </w:t>
      </w:r>
      <w:proofErr w:type="spellStart"/>
      <w:r w:rsidRPr="008B7F8A">
        <w:rPr>
          <w:i/>
          <w:color w:val="FFFFFF" w:themeColor="background1"/>
          <w:sz w:val="20"/>
          <w:szCs w:val="20"/>
          <w:lang w:val="en-AU"/>
        </w:rPr>
        <w:t>woorn-tyeen</w:t>
      </w:r>
      <w:proofErr w:type="spellEnd"/>
      <w:r w:rsidRPr="008B7F8A">
        <w:rPr>
          <w:i/>
          <w:color w:val="FFFFFF" w:themeColor="background1"/>
          <w:sz w:val="20"/>
          <w:szCs w:val="20"/>
          <w:lang w:val="en-AU"/>
        </w:rPr>
        <w:t xml:space="preserve"> maar-</w:t>
      </w:r>
      <w:proofErr w:type="spellStart"/>
      <w:r w:rsidRPr="008B7F8A">
        <w:rPr>
          <w:i/>
          <w:color w:val="FFFFFF" w:themeColor="background1"/>
          <w:sz w:val="20"/>
          <w:szCs w:val="20"/>
          <w:lang w:val="en-AU"/>
        </w:rPr>
        <w:t>takoort</w:t>
      </w:r>
      <w:proofErr w:type="spellEnd"/>
      <w:r w:rsidRPr="008B7F8A">
        <w:rPr>
          <w:i/>
          <w:color w:val="FFFFFF" w:themeColor="background1"/>
          <w:sz w:val="20"/>
          <w:szCs w:val="20"/>
          <w:lang w:val="en-AU"/>
        </w:rPr>
        <w:t xml:space="preserve"> - Every Aboriginal Person Has </w:t>
      </w:r>
      <w:proofErr w:type="gramStart"/>
      <w:r w:rsidRPr="008B7F8A">
        <w:rPr>
          <w:i/>
          <w:color w:val="FFFFFF" w:themeColor="background1"/>
          <w:sz w:val="20"/>
          <w:szCs w:val="20"/>
          <w:lang w:val="en-AU"/>
        </w:rPr>
        <w:t>A</w:t>
      </w:r>
      <w:proofErr w:type="gramEnd"/>
      <w:r w:rsidRPr="008B7F8A">
        <w:rPr>
          <w:i/>
          <w:color w:val="FFFFFF" w:themeColor="background1"/>
          <w:sz w:val="20"/>
          <w:szCs w:val="20"/>
          <w:lang w:val="en-AU"/>
        </w:rPr>
        <w:t xml:space="preserve"> Home</w:t>
      </w:r>
      <w:r w:rsidRPr="008B7F8A">
        <w:rPr>
          <w:color w:val="FFFFFF" w:themeColor="background1"/>
          <w:sz w:val="20"/>
          <w:szCs w:val="20"/>
          <w:lang w:val="en-AU"/>
        </w:rPr>
        <w:t>. </w:t>
      </w:r>
    </w:p>
    <w:p w14:paraId="71A257C3" w14:textId="77777777" w:rsidR="009B10E8" w:rsidRPr="008B7F8A" w:rsidRDefault="009B10E8" w:rsidP="009B10E8">
      <w:pPr>
        <w:rPr>
          <w:b/>
          <w:color w:val="FFFFFF" w:themeColor="background1"/>
          <w:sz w:val="20"/>
          <w:szCs w:val="20"/>
          <w:lang w:val="en-AU"/>
        </w:rPr>
      </w:pPr>
      <w:r w:rsidRPr="008B7F8A">
        <w:rPr>
          <w:b/>
          <w:color w:val="FFFFFF" w:themeColor="background1"/>
          <w:sz w:val="20"/>
          <w:szCs w:val="20"/>
          <w:lang w:val="en-AU"/>
        </w:rPr>
        <w:t>Council to Homeless Persons (CHP):</w:t>
      </w:r>
    </w:p>
    <w:p w14:paraId="7C0DC86D" w14:textId="77777777" w:rsidR="009B10E8" w:rsidRDefault="009B10E8" w:rsidP="009B10E8">
      <w:pPr>
        <w:rPr>
          <w:color w:val="FFFFFF" w:themeColor="background1"/>
          <w:sz w:val="20"/>
          <w:szCs w:val="20"/>
          <w:lang w:val="en-AU"/>
        </w:rPr>
      </w:pPr>
      <w:r w:rsidRPr="008B7F8A">
        <w:rPr>
          <w:color w:val="FFFFFF" w:themeColor="background1"/>
          <w:sz w:val="20"/>
          <w:szCs w:val="20"/>
          <w:lang w:val="en-AU"/>
        </w:rPr>
        <w:t>Council to Homeless Persons is the peak body representing organisations and individuals in Victoria with a commitment to ending homelessness. Our vision is to end homelessness in Victoria. We work towards this goal through leadership in policy and advocacy, building the capacity of Victoria’s homelessness sector, and working in partnership with people who are or who have been without a home.</w:t>
      </w:r>
    </w:p>
    <w:p w14:paraId="4F2226AD" w14:textId="77777777" w:rsidR="009B10E8" w:rsidRPr="008B7F8A" w:rsidRDefault="009B10E8" w:rsidP="009B10E8">
      <w:pPr>
        <w:rPr>
          <w:b/>
          <w:color w:val="FFFFFF" w:themeColor="background1"/>
          <w:sz w:val="20"/>
          <w:szCs w:val="20"/>
          <w:lang w:val="en-AU"/>
        </w:rPr>
      </w:pPr>
      <w:r w:rsidRPr="008B7F8A">
        <w:rPr>
          <w:b/>
          <w:color w:val="FFFFFF" w:themeColor="background1"/>
          <w:sz w:val="20"/>
          <w:szCs w:val="20"/>
          <w:lang w:val="en-AU"/>
        </w:rPr>
        <w:t>Justice Connect:</w:t>
      </w:r>
    </w:p>
    <w:p w14:paraId="6C32A2D9" w14:textId="77777777" w:rsidR="009B10E8" w:rsidRDefault="009B10E8" w:rsidP="009B10E8">
      <w:pPr>
        <w:rPr>
          <w:color w:val="FFFFFF" w:themeColor="background1"/>
          <w:sz w:val="20"/>
          <w:szCs w:val="20"/>
        </w:rPr>
      </w:pPr>
      <w:r w:rsidRPr="008B7F8A">
        <w:rPr>
          <w:color w:val="FFFFFF" w:themeColor="background1"/>
          <w:sz w:val="20"/>
          <w:szCs w:val="20"/>
        </w:rPr>
        <w:t xml:space="preserve">In the face of rising unmet legal need, Justice Connect designs and delivers high-impact interventions to increase access to legal support and progress social justice. Justice Connect believes in a fair and just world, where people and communities are supported to engage with and fully participate in our legal and social systems, and avoid the negative impacts on their wellbeing or </w:t>
      </w:r>
      <w:proofErr w:type="spellStart"/>
      <w:r w:rsidRPr="008B7F8A">
        <w:rPr>
          <w:color w:val="FFFFFF" w:themeColor="background1"/>
          <w:sz w:val="20"/>
          <w:szCs w:val="20"/>
        </w:rPr>
        <w:t>organisational</w:t>
      </w:r>
      <w:proofErr w:type="spellEnd"/>
      <w:r w:rsidRPr="008B7F8A">
        <w:rPr>
          <w:color w:val="FFFFFF" w:themeColor="background1"/>
          <w:sz w:val="20"/>
          <w:szCs w:val="20"/>
        </w:rPr>
        <w:t xml:space="preserve"> health that flow from unresolved legal problems.</w:t>
      </w:r>
    </w:p>
    <w:p w14:paraId="3E84B1B3" w14:textId="77777777" w:rsidR="009B10E8" w:rsidRPr="009B10E8" w:rsidRDefault="009B10E8" w:rsidP="009B10E8">
      <w:pPr>
        <w:rPr>
          <w:b/>
          <w:color w:val="FFFFFF" w:themeColor="background1"/>
          <w:sz w:val="20"/>
          <w:szCs w:val="20"/>
          <w:lang w:val="en-AU"/>
        </w:rPr>
      </w:pPr>
      <w:r w:rsidRPr="009B10E8">
        <w:rPr>
          <w:b/>
          <w:color w:val="FFFFFF" w:themeColor="background1"/>
          <w:sz w:val="20"/>
          <w:szCs w:val="20"/>
          <w:lang w:val="en-AU"/>
        </w:rPr>
        <w:t>Safe and Equal:</w:t>
      </w:r>
    </w:p>
    <w:p w14:paraId="388BF614" w14:textId="77777777" w:rsidR="009B10E8" w:rsidRDefault="009B10E8" w:rsidP="009B10E8">
      <w:pPr>
        <w:rPr>
          <w:color w:val="FFFFFF" w:themeColor="background1"/>
          <w:sz w:val="20"/>
          <w:szCs w:val="20"/>
          <w:lang w:val="en-AU"/>
        </w:rPr>
      </w:pPr>
      <w:r w:rsidRPr="009B10E8">
        <w:rPr>
          <w:color w:val="FFFFFF" w:themeColor="background1"/>
          <w:sz w:val="20"/>
          <w:szCs w:val="20"/>
          <w:lang w:val="en-AU"/>
        </w:rPr>
        <w:t>Safe and Equal is the peak body for Victorian organisations that specialise in family and gender-based violence across the continuum, from primary prevention, early intervention, response and recovery.</w:t>
      </w:r>
    </w:p>
    <w:p w14:paraId="6C6C2B30" w14:textId="77777777" w:rsidR="009B10E8" w:rsidRPr="008B7F8A" w:rsidRDefault="009B10E8" w:rsidP="009B10E8">
      <w:pPr>
        <w:rPr>
          <w:b/>
          <w:color w:val="FFFFFF" w:themeColor="background1"/>
          <w:sz w:val="20"/>
          <w:szCs w:val="20"/>
          <w:lang w:val="en-AU"/>
        </w:rPr>
      </w:pPr>
      <w:r w:rsidRPr="008B7F8A">
        <w:rPr>
          <w:b/>
          <w:color w:val="FFFFFF" w:themeColor="background1"/>
          <w:sz w:val="20"/>
          <w:szCs w:val="20"/>
          <w:lang w:val="en-AU"/>
        </w:rPr>
        <w:t>Tenants Victoria:</w:t>
      </w:r>
    </w:p>
    <w:p w14:paraId="7633DBD0" w14:textId="16A6D6E1" w:rsidR="009B10E8" w:rsidRPr="008B7F8A" w:rsidRDefault="009B10E8" w:rsidP="009B10E8">
      <w:pPr>
        <w:rPr>
          <w:color w:val="FFFFFF" w:themeColor="background1"/>
          <w:sz w:val="20"/>
          <w:szCs w:val="20"/>
          <w:lang w:val="en-AU"/>
        </w:rPr>
      </w:pPr>
      <w:r w:rsidRPr="008B7F8A">
        <w:rPr>
          <w:color w:val="FFFFFF" w:themeColor="background1"/>
          <w:sz w:val="20"/>
          <w:szCs w:val="20"/>
          <w:lang w:val="en-AU"/>
        </w:rPr>
        <w:t>Tenants Victoria is the peak body for the state’s renters, who number almost 2 million people. Our vision is for safe, secure and affordable homes for Victorian renters in a fair housing system. Our services include information, legal representation and advice, financial counselling, and outreach</w:t>
      </w:r>
      <w:r>
        <w:rPr>
          <w:color w:val="FFFFFF" w:themeColor="background1"/>
          <w:sz w:val="20"/>
          <w:szCs w:val="20"/>
          <w:lang w:val="en-AU"/>
        </w:rPr>
        <w:t>.</w:t>
      </w:r>
      <w:r w:rsidRPr="009B10E8">
        <w:rPr>
          <w:rFonts w:ascii="Arial" w:hAnsi="Arial" w:cs="Arial"/>
          <w:color w:val="FFFFFF" w:themeColor="background1"/>
          <w:sz w:val="20"/>
          <w:szCs w:val="20"/>
          <w:lang w:val="en-AU"/>
        </w:rPr>
        <w:t> </w:t>
      </w:r>
      <w:r w:rsidRPr="009B10E8">
        <w:rPr>
          <w:rFonts w:cs="Aptos"/>
          <w:color w:val="FFFFFF" w:themeColor="background1"/>
          <w:sz w:val="20"/>
          <w:szCs w:val="20"/>
          <w:lang w:val="en-AU"/>
        </w:rPr>
        <w:t> </w:t>
      </w:r>
    </w:p>
    <w:p w14:paraId="1E545D3A" w14:textId="126B91E9" w:rsidR="007F376D" w:rsidRPr="008B7F8A" w:rsidRDefault="007F376D" w:rsidP="006F5CC1">
      <w:pPr>
        <w:rPr>
          <w:b/>
          <w:color w:val="FFFFFF" w:themeColor="background1"/>
          <w:sz w:val="20"/>
          <w:szCs w:val="20"/>
          <w:lang w:val="en-AU"/>
        </w:rPr>
      </w:pPr>
      <w:r w:rsidRPr="008B7F8A">
        <w:rPr>
          <w:b/>
          <w:color w:val="FFFFFF" w:themeColor="background1"/>
          <w:sz w:val="20"/>
          <w:szCs w:val="20"/>
          <w:lang w:val="en-AU"/>
        </w:rPr>
        <w:t>Victorian Public Tenants Association</w:t>
      </w:r>
      <w:r w:rsidR="00EE207D" w:rsidRPr="008B7F8A">
        <w:rPr>
          <w:b/>
          <w:color w:val="FFFFFF" w:themeColor="background1"/>
          <w:sz w:val="20"/>
          <w:szCs w:val="20"/>
          <w:lang w:val="en-AU"/>
        </w:rPr>
        <w:t xml:space="preserve"> (VPTA)</w:t>
      </w:r>
      <w:r w:rsidRPr="008B7F8A">
        <w:rPr>
          <w:b/>
          <w:color w:val="FFFFFF" w:themeColor="background1"/>
          <w:sz w:val="20"/>
          <w:szCs w:val="20"/>
          <w:lang w:val="en-AU"/>
        </w:rPr>
        <w:t>:</w:t>
      </w:r>
    </w:p>
    <w:p w14:paraId="37E62C78" w14:textId="5AD57B47" w:rsidR="00331E5A" w:rsidRPr="00143770" w:rsidRDefault="00EE207D" w:rsidP="00331E5A">
      <w:pPr>
        <w:rPr>
          <w:color w:val="FFFFFF" w:themeColor="background1"/>
          <w:sz w:val="20"/>
          <w:szCs w:val="20"/>
          <w:lang w:val="en-AU"/>
        </w:rPr>
      </w:pPr>
      <w:r w:rsidRPr="008B7F8A">
        <w:rPr>
          <w:color w:val="FFFFFF" w:themeColor="background1"/>
          <w:sz w:val="20"/>
          <w:szCs w:val="20"/>
          <w:lang w:val="en-AU"/>
        </w:rPr>
        <w:t>The Victorian Public Tenants’ Association (VPTA) is the voice of public housing in Victoria. As the peak body representing existing public housing renters and those on the waiting list, we work to see a future where every Victorian who needs a home, has one.</w:t>
      </w:r>
    </w:p>
    <w:p w14:paraId="1AF09230" w14:textId="77777777" w:rsidR="00E20F4C" w:rsidRDefault="00E20F4C" w:rsidP="002737BD">
      <w:pPr>
        <w:pStyle w:val="NoSpacing"/>
        <w:ind w:right="2551"/>
        <w:rPr>
          <w:color w:val="FFFFFF" w:themeColor="background1"/>
        </w:rPr>
      </w:pPr>
    </w:p>
    <w:p w14:paraId="0E8CD52A" w14:textId="5932AFEC" w:rsidR="000F11AE" w:rsidRPr="00E20F4C" w:rsidRDefault="00E20F4C" w:rsidP="002737BD">
      <w:pPr>
        <w:pStyle w:val="NoSpacing"/>
        <w:ind w:right="2551"/>
        <w:rPr>
          <w:b/>
          <w:bCs/>
        </w:rPr>
      </w:pPr>
      <w:r w:rsidRPr="00E20F4C">
        <w:rPr>
          <w:b/>
          <w:bCs/>
          <w:noProof/>
          <w:color w:val="FFFFFF" w:themeColor="background1"/>
        </w:rPr>
        <w:drawing>
          <wp:anchor distT="0" distB="0" distL="114300" distR="114300" simplePos="0" relativeHeight="251658244" behindDoc="0" locked="0" layoutInCell="1" allowOverlap="1" wp14:anchorId="35336A05" wp14:editId="5067528B">
            <wp:simplePos x="0" y="0"/>
            <wp:positionH relativeFrom="margin">
              <wp:align>left</wp:align>
            </wp:positionH>
            <wp:positionV relativeFrom="page">
              <wp:posOffset>9805670</wp:posOffset>
            </wp:positionV>
            <wp:extent cx="1391479" cy="283210"/>
            <wp:effectExtent l="0" t="0" r="0" b="2540"/>
            <wp:wrapNone/>
            <wp:docPr id="449244809" name="Picture 10" descr="A blue and white logo with a star&#10;&#10;Description automatically generated with low confidence">
              <a:extLst xmlns:a="http://schemas.openxmlformats.org/drawingml/2006/main">
                <a:ext uri="{FF2B5EF4-FFF2-40B4-BE49-F238E27FC236}">
                  <a16:creationId xmlns:a16="http://schemas.microsoft.com/office/drawing/2014/main" id="{30A378ED-C1AE-26FE-5AED-B5AA6992E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44809" name="Picture 10" descr="A blue and white logo with a star&#10;&#10;Description automatically generated with low confidence">
                      <a:extLst>
                        <a:ext uri="{FF2B5EF4-FFF2-40B4-BE49-F238E27FC236}">
                          <a16:creationId xmlns:a16="http://schemas.microsoft.com/office/drawing/2014/main" id="{30A378ED-C1AE-26FE-5AED-B5AA6992E0F9}"/>
                        </a:ext>
                      </a:extLst>
                    </pic:cNvPr>
                    <pic:cNvPicPr>
                      <a:picLocks noChangeAspect="1"/>
                    </pic:cNvPicPr>
                  </pic:nvPicPr>
                  <pic:blipFill rotWithShape="1">
                    <a:blip r:embed="rId28" cstate="email">
                      <a:extLst>
                        <a:ext uri="{28A0092B-C50C-407E-A947-70E740481C1C}">
                          <a14:useLocalDpi xmlns:a14="http://schemas.microsoft.com/office/drawing/2010/main"/>
                        </a:ext>
                      </a:extLst>
                    </a:blip>
                    <a:srcRect t="-1" r="-2699" b="-20133"/>
                    <a:stretch/>
                  </pic:blipFill>
                  <pic:spPr bwMode="auto">
                    <a:xfrm>
                      <a:off x="0" y="0"/>
                      <a:ext cx="1391479" cy="28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F4C">
        <w:rPr>
          <w:b/>
          <w:bCs/>
          <w:color w:val="FFFFFF" w:themeColor="background1"/>
        </w:rPr>
        <w:t>W</w:t>
      </w:r>
      <w:r w:rsidR="00E1658E" w:rsidRPr="00E20F4C">
        <w:rPr>
          <w:b/>
          <w:bCs/>
          <w:color w:val="FFFFFF" w:themeColor="background1"/>
        </w:rPr>
        <w:t xml:space="preserve">e all live on sovereign and unceded Aboriginal land. This document was produced </w:t>
      </w:r>
      <w:r w:rsidR="00527121" w:rsidRPr="00E20F4C">
        <w:rPr>
          <w:b/>
          <w:bCs/>
          <w:color w:val="FFFFFF" w:themeColor="background1"/>
        </w:rPr>
        <w:t>on the</w:t>
      </w:r>
      <w:r w:rsidR="00764B0F" w:rsidRPr="00E20F4C">
        <w:rPr>
          <w:b/>
          <w:bCs/>
          <w:color w:val="FFFFFF" w:themeColor="background1"/>
        </w:rPr>
        <w:t xml:space="preserve"> lands of the Wurundjeri </w:t>
      </w:r>
      <w:r w:rsidR="0049606C" w:rsidRPr="00E20F4C">
        <w:rPr>
          <w:b/>
          <w:bCs/>
          <w:color w:val="FFFFFF" w:themeColor="background1"/>
        </w:rPr>
        <w:t>people</w:t>
      </w:r>
      <w:r w:rsidR="00100861">
        <w:rPr>
          <w:b/>
          <w:bCs/>
          <w:color w:val="FFFFFF" w:themeColor="background1"/>
        </w:rPr>
        <w:t xml:space="preserve"> </w:t>
      </w:r>
      <w:r w:rsidR="0049606C" w:rsidRPr="00E20F4C">
        <w:rPr>
          <w:b/>
          <w:bCs/>
          <w:color w:val="FFFFFF" w:themeColor="background1"/>
        </w:rPr>
        <w:t>of the Kulin nation.</w:t>
      </w:r>
      <w:bookmarkStart w:id="1" w:name="_Toc176433918"/>
      <w:r w:rsidR="005B2A42" w:rsidRPr="00E20F4C">
        <w:rPr>
          <w:b/>
          <w:bCs/>
        </w:rPr>
        <w:t xml:space="preserve"> </w:t>
      </w:r>
      <w:r w:rsidR="000F11AE" w:rsidRPr="00E20F4C">
        <w:rPr>
          <w:b/>
          <w:bCs/>
        </w:rPr>
        <w:br w:type="page"/>
      </w:r>
    </w:p>
    <w:bookmarkEnd w:id="1" w:displacedByCustomXml="next"/>
    <w:sdt>
      <w:sdtPr>
        <w:rPr>
          <w:rFonts w:eastAsiaTheme="minorEastAsia" w:cs="Baghdad"/>
          <w:b w:val="0"/>
          <w:sz w:val="22"/>
          <w:szCs w:val="22"/>
        </w:rPr>
        <w:id w:val="1344586680"/>
        <w:docPartObj>
          <w:docPartGallery w:val="Table of Contents"/>
          <w:docPartUnique/>
        </w:docPartObj>
      </w:sdtPr>
      <w:sdtEndPr>
        <w:rPr>
          <w:noProof/>
        </w:rPr>
      </w:sdtEndPr>
      <w:sdtContent>
        <w:p w14:paraId="037E6F50" w14:textId="7B5C8F40" w:rsidR="00E8051B" w:rsidRDefault="00E8051B" w:rsidP="00023C09">
          <w:pPr>
            <w:pStyle w:val="TOCHeading"/>
          </w:pPr>
          <w:r>
            <w:t>Contents</w:t>
          </w:r>
        </w:p>
        <w:p w14:paraId="0B78BC62" w14:textId="5BF3E75F" w:rsidR="00151D7E" w:rsidRDefault="00E8051B">
          <w:pPr>
            <w:pStyle w:val="TOC1"/>
            <w:tabs>
              <w:tab w:val="right" w:leader="dot" w:pos="9016"/>
            </w:tabs>
            <w:rPr>
              <w:rFonts w:cstheme="minorBidi"/>
              <w:b w:val="0"/>
              <w:bCs w:val="0"/>
              <w:i w:val="0"/>
              <w:iCs w:val="0"/>
              <w:noProof/>
              <w:color w:val="auto"/>
              <w:kern w:val="2"/>
              <w:lang w:val="en-AU" w:eastAsia="en-AU"/>
              <w14:ligatures w14:val="standardContextual"/>
            </w:rPr>
          </w:pPr>
          <w:r w:rsidRPr="0076202C">
            <w:rPr>
              <w:rFonts w:ascii="Aptos" w:hAnsi="Aptos"/>
            </w:rPr>
            <w:fldChar w:fldCharType="begin"/>
          </w:r>
          <w:r w:rsidRPr="0076202C">
            <w:instrText xml:space="preserve"> TOC \o "1-3" \h \z \u </w:instrText>
          </w:r>
          <w:r w:rsidRPr="0076202C">
            <w:rPr>
              <w:rFonts w:ascii="Aptos" w:hAnsi="Aptos"/>
            </w:rPr>
            <w:fldChar w:fldCharType="separate"/>
          </w:r>
          <w:hyperlink w:anchor="_Toc211630490" w:history="1">
            <w:r w:rsidR="00151D7E" w:rsidRPr="008C4F73">
              <w:rPr>
                <w:rStyle w:val="Hyperlink"/>
                <w:noProof/>
              </w:rPr>
              <w:t>Executive summary</w:t>
            </w:r>
            <w:r w:rsidR="00151D7E">
              <w:rPr>
                <w:noProof/>
                <w:webHidden/>
              </w:rPr>
              <w:tab/>
            </w:r>
            <w:r w:rsidR="00151D7E">
              <w:rPr>
                <w:noProof/>
                <w:webHidden/>
              </w:rPr>
              <w:fldChar w:fldCharType="begin"/>
            </w:r>
            <w:r w:rsidR="00151D7E">
              <w:rPr>
                <w:noProof/>
                <w:webHidden/>
              </w:rPr>
              <w:instrText xml:space="preserve"> PAGEREF _Toc211630490 \h </w:instrText>
            </w:r>
            <w:r w:rsidR="00151D7E">
              <w:rPr>
                <w:noProof/>
                <w:webHidden/>
              </w:rPr>
            </w:r>
            <w:r w:rsidR="00151D7E">
              <w:rPr>
                <w:noProof/>
                <w:webHidden/>
              </w:rPr>
              <w:fldChar w:fldCharType="separate"/>
            </w:r>
            <w:r w:rsidR="00E12DBC">
              <w:rPr>
                <w:noProof/>
                <w:webHidden/>
              </w:rPr>
              <w:t>4</w:t>
            </w:r>
            <w:r w:rsidR="00151D7E">
              <w:rPr>
                <w:noProof/>
                <w:webHidden/>
              </w:rPr>
              <w:fldChar w:fldCharType="end"/>
            </w:r>
          </w:hyperlink>
        </w:p>
        <w:p w14:paraId="31DFC1A9" w14:textId="60071252" w:rsidR="00151D7E" w:rsidRDefault="00151D7E">
          <w:pPr>
            <w:pStyle w:val="TOC1"/>
            <w:tabs>
              <w:tab w:val="right" w:leader="dot" w:pos="9016"/>
            </w:tabs>
            <w:rPr>
              <w:rFonts w:cstheme="minorBidi"/>
              <w:b w:val="0"/>
              <w:bCs w:val="0"/>
              <w:i w:val="0"/>
              <w:iCs w:val="0"/>
              <w:noProof/>
              <w:color w:val="auto"/>
              <w:kern w:val="2"/>
              <w:lang w:val="en-AU" w:eastAsia="en-AU"/>
              <w14:ligatures w14:val="standardContextual"/>
            </w:rPr>
          </w:pPr>
          <w:hyperlink w:anchor="_Toc211630491" w:history="1">
            <w:r w:rsidRPr="008C4F73">
              <w:rPr>
                <w:rStyle w:val="Hyperlink"/>
                <w:noProof/>
              </w:rPr>
              <w:t>What challenges does Victoria need to address through the Housing Statement?</w:t>
            </w:r>
            <w:r>
              <w:rPr>
                <w:noProof/>
                <w:webHidden/>
              </w:rPr>
              <w:tab/>
            </w:r>
            <w:r>
              <w:rPr>
                <w:noProof/>
                <w:webHidden/>
              </w:rPr>
              <w:fldChar w:fldCharType="begin"/>
            </w:r>
            <w:r>
              <w:rPr>
                <w:noProof/>
                <w:webHidden/>
              </w:rPr>
              <w:instrText xml:space="preserve"> PAGEREF _Toc211630491 \h </w:instrText>
            </w:r>
            <w:r>
              <w:rPr>
                <w:noProof/>
                <w:webHidden/>
              </w:rPr>
            </w:r>
            <w:r>
              <w:rPr>
                <w:noProof/>
                <w:webHidden/>
              </w:rPr>
              <w:fldChar w:fldCharType="separate"/>
            </w:r>
            <w:r w:rsidR="00E12DBC">
              <w:rPr>
                <w:noProof/>
                <w:webHidden/>
              </w:rPr>
              <w:t>7</w:t>
            </w:r>
            <w:r>
              <w:rPr>
                <w:noProof/>
                <w:webHidden/>
              </w:rPr>
              <w:fldChar w:fldCharType="end"/>
            </w:r>
          </w:hyperlink>
        </w:p>
        <w:p w14:paraId="701543DD" w14:textId="3E0D0018" w:rsidR="00151D7E" w:rsidRDefault="00151D7E">
          <w:pPr>
            <w:pStyle w:val="TOC1"/>
            <w:tabs>
              <w:tab w:val="right" w:leader="dot" w:pos="9016"/>
            </w:tabs>
            <w:rPr>
              <w:rFonts w:cstheme="minorBidi"/>
              <w:b w:val="0"/>
              <w:bCs w:val="0"/>
              <w:i w:val="0"/>
              <w:iCs w:val="0"/>
              <w:noProof/>
              <w:color w:val="auto"/>
              <w:kern w:val="2"/>
              <w:lang w:val="en-AU" w:eastAsia="en-AU"/>
              <w14:ligatures w14:val="standardContextual"/>
            </w:rPr>
          </w:pPr>
          <w:hyperlink w:anchor="_Toc211630492" w:history="1">
            <w:r w:rsidRPr="008C4F73">
              <w:rPr>
                <w:rStyle w:val="Hyperlink"/>
                <w:noProof/>
              </w:rPr>
              <w:t>Two years on – positive steps on the road to housing justice so far</w:t>
            </w:r>
            <w:r>
              <w:rPr>
                <w:noProof/>
                <w:webHidden/>
              </w:rPr>
              <w:tab/>
            </w:r>
            <w:r>
              <w:rPr>
                <w:noProof/>
                <w:webHidden/>
              </w:rPr>
              <w:fldChar w:fldCharType="begin"/>
            </w:r>
            <w:r>
              <w:rPr>
                <w:noProof/>
                <w:webHidden/>
              </w:rPr>
              <w:instrText xml:space="preserve"> PAGEREF _Toc211630492 \h </w:instrText>
            </w:r>
            <w:r>
              <w:rPr>
                <w:noProof/>
                <w:webHidden/>
              </w:rPr>
            </w:r>
            <w:r>
              <w:rPr>
                <w:noProof/>
                <w:webHidden/>
              </w:rPr>
              <w:fldChar w:fldCharType="separate"/>
            </w:r>
            <w:r w:rsidR="00E12DBC">
              <w:rPr>
                <w:noProof/>
                <w:webHidden/>
              </w:rPr>
              <w:t>9</w:t>
            </w:r>
            <w:r>
              <w:rPr>
                <w:noProof/>
                <w:webHidden/>
              </w:rPr>
              <w:fldChar w:fldCharType="end"/>
            </w:r>
          </w:hyperlink>
        </w:p>
        <w:p w14:paraId="7AD95C75" w14:textId="337BBB44" w:rsidR="00151D7E" w:rsidRDefault="00151D7E">
          <w:pPr>
            <w:pStyle w:val="TOC1"/>
            <w:tabs>
              <w:tab w:val="right" w:leader="dot" w:pos="9016"/>
            </w:tabs>
            <w:rPr>
              <w:rFonts w:cstheme="minorBidi"/>
              <w:b w:val="0"/>
              <w:bCs w:val="0"/>
              <w:i w:val="0"/>
              <w:iCs w:val="0"/>
              <w:noProof/>
              <w:color w:val="auto"/>
              <w:kern w:val="2"/>
              <w:lang w:val="en-AU" w:eastAsia="en-AU"/>
              <w14:ligatures w14:val="standardContextual"/>
            </w:rPr>
          </w:pPr>
          <w:hyperlink w:anchor="_Toc211630493" w:history="1">
            <w:r w:rsidRPr="008C4F73">
              <w:rPr>
                <w:rStyle w:val="Hyperlink"/>
                <w:noProof/>
              </w:rPr>
              <w:t>Opportunities to re-focus, stretch further and achieve greater impact</w:t>
            </w:r>
            <w:r>
              <w:rPr>
                <w:noProof/>
                <w:webHidden/>
              </w:rPr>
              <w:tab/>
            </w:r>
            <w:r>
              <w:rPr>
                <w:noProof/>
                <w:webHidden/>
              </w:rPr>
              <w:fldChar w:fldCharType="begin"/>
            </w:r>
            <w:r>
              <w:rPr>
                <w:noProof/>
                <w:webHidden/>
              </w:rPr>
              <w:instrText xml:space="preserve"> PAGEREF _Toc211630493 \h </w:instrText>
            </w:r>
            <w:r>
              <w:rPr>
                <w:noProof/>
                <w:webHidden/>
              </w:rPr>
            </w:r>
            <w:r>
              <w:rPr>
                <w:noProof/>
                <w:webHidden/>
              </w:rPr>
              <w:fldChar w:fldCharType="separate"/>
            </w:r>
            <w:r w:rsidR="00E12DBC">
              <w:rPr>
                <w:noProof/>
                <w:webHidden/>
              </w:rPr>
              <w:t>11</w:t>
            </w:r>
            <w:r>
              <w:rPr>
                <w:noProof/>
                <w:webHidden/>
              </w:rPr>
              <w:fldChar w:fldCharType="end"/>
            </w:r>
          </w:hyperlink>
        </w:p>
        <w:p w14:paraId="7FBCF959" w14:textId="288FF6E7" w:rsidR="00151D7E" w:rsidRDefault="00151D7E">
          <w:pPr>
            <w:pStyle w:val="TOC2"/>
            <w:rPr>
              <w:rFonts w:asciiTheme="minorHAnsi" w:hAnsiTheme="minorHAnsi" w:cstheme="minorBidi"/>
              <w:color w:val="auto"/>
              <w:kern w:val="2"/>
              <w:lang w:val="en-AU" w:eastAsia="en-AU"/>
              <w14:ligatures w14:val="standardContextual"/>
            </w:rPr>
          </w:pPr>
          <w:hyperlink w:anchor="_Toc211630494" w:history="1">
            <w:r w:rsidRPr="008C4F73">
              <w:rPr>
                <w:rStyle w:val="Hyperlink"/>
              </w:rPr>
              <w:t>Key opportunity to stretch: Significantly increase the supply of social housing through immediate actions and a long-term strategy, including a target of at least 7,990 social dwellings per year for 10 years</w:t>
            </w:r>
            <w:r>
              <w:rPr>
                <w:webHidden/>
              </w:rPr>
              <w:tab/>
            </w:r>
            <w:r>
              <w:rPr>
                <w:webHidden/>
              </w:rPr>
              <w:fldChar w:fldCharType="begin"/>
            </w:r>
            <w:r>
              <w:rPr>
                <w:webHidden/>
              </w:rPr>
              <w:instrText xml:space="preserve"> PAGEREF _Toc211630494 \h </w:instrText>
            </w:r>
            <w:r>
              <w:rPr>
                <w:webHidden/>
              </w:rPr>
            </w:r>
            <w:r>
              <w:rPr>
                <w:webHidden/>
              </w:rPr>
              <w:fldChar w:fldCharType="separate"/>
            </w:r>
            <w:r w:rsidR="00E12DBC">
              <w:rPr>
                <w:webHidden/>
              </w:rPr>
              <w:t>13</w:t>
            </w:r>
            <w:r>
              <w:rPr>
                <w:webHidden/>
              </w:rPr>
              <w:fldChar w:fldCharType="end"/>
            </w:r>
          </w:hyperlink>
        </w:p>
        <w:p w14:paraId="0FB6CD7C" w14:textId="2F850A02" w:rsidR="00151D7E" w:rsidRDefault="00151D7E">
          <w:pPr>
            <w:pStyle w:val="TOC2"/>
            <w:rPr>
              <w:rFonts w:asciiTheme="minorHAnsi" w:hAnsiTheme="minorHAnsi" w:cstheme="minorBidi"/>
              <w:color w:val="auto"/>
              <w:kern w:val="2"/>
              <w:lang w:val="en-AU" w:eastAsia="en-AU"/>
              <w14:ligatures w14:val="standardContextual"/>
            </w:rPr>
          </w:pPr>
          <w:hyperlink w:anchor="_Toc211630495" w:history="1">
            <w:r w:rsidRPr="008C4F73">
              <w:rPr>
                <w:rStyle w:val="Hyperlink"/>
              </w:rPr>
              <w:t>Key opportunity to re-focus: Put the focus back on social housing by defining, delimiting, regulating and targeting affordable housing</w:t>
            </w:r>
            <w:r>
              <w:rPr>
                <w:webHidden/>
              </w:rPr>
              <w:tab/>
            </w:r>
            <w:r>
              <w:rPr>
                <w:webHidden/>
              </w:rPr>
              <w:fldChar w:fldCharType="begin"/>
            </w:r>
            <w:r>
              <w:rPr>
                <w:webHidden/>
              </w:rPr>
              <w:instrText xml:space="preserve"> PAGEREF _Toc211630495 \h </w:instrText>
            </w:r>
            <w:r>
              <w:rPr>
                <w:webHidden/>
              </w:rPr>
            </w:r>
            <w:r>
              <w:rPr>
                <w:webHidden/>
              </w:rPr>
              <w:fldChar w:fldCharType="separate"/>
            </w:r>
            <w:r w:rsidR="00E12DBC">
              <w:rPr>
                <w:webHidden/>
              </w:rPr>
              <w:t>16</w:t>
            </w:r>
            <w:r>
              <w:rPr>
                <w:webHidden/>
              </w:rPr>
              <w:fldChar w:fldCharType="end"/>
            </w:r>
          </w:hyperlink>
        </w:p>
        <w:p w14:paraId="72F5D527" w14:textId="5E1CAE99" w:rsidR="00151D7E" w:rsidRDefault="00151D7E">
          <w:pPr>
            <w:pStyle w:val="TOC2"/>
            <w:rPr>
              <w:rFonts w:asciiTheme="minorHAnsi" w:hAnsiTheme="minorHAnsi" w:cstheme="minorBidi"/>
              <w:color w:val="auto"/>
              <w:kern w:val="2"/>
              <w:lang w:val="en-AU" w:eastAsia="en-AU"/>
              <w14:ligatures w14:val="standardContextual"/>
            </w:rPr>
          </w:pPr>
          <w:hyperlink w:anchor="_Toc211630496" w:history="1">
            <w:r w:rsidRPr="008C4F73">
              <w:rPr>
                <w:rStyle w:val="Hyperlink"/>
              </w:rPr>
              <w:t>Key opportunity to re-focus and strengthen: Build a better future for public housing tower residents and the community by getting the scope and process of redevelopments right</w:t>
            </w:r>
            <w:r>
              <w:rPr>
                <w:webHidden/>
              </w:rPr>
              <w:tab/>
            </w:r>
            <w:r>
              <w:rPr>
                <w:webHidden/>
              </w:rPr>
              <w:fldChar w:fldCharType="begin"/>
            </w:r>
            <w:r>
              <w:rPr>
                <w:webHidden/>
              </w:rPr>
              <w:instrText xml:space="preserve"> PAGEREF _Toc211630496 \h </w:instrText>
            </w:r>
            <w:r>
              <w:rPr>
                <w:webHidden/>
              </w:rPr>
            </w:r>
            <w:r>
              <w:rPr>
                <w:webHidden/>
              </w:rPr>
              <w:fldChar w:fldCharType="separate"/>
            </w:r>
            <w:r w:rsidR="00E12DBC">
              <w:rPr>
                <w:webHidden/>
              </w:rPr>
              <w:t>19</w:t>
            </w:r>
            <w:r>
              <w:rPr>
                <w:webHidden/>
              </w:rPr>
              <w:fldChar w:fldCharType="end"/>
            </w:r>
          </w:hyperlink>
        </w:p>
        <w:p w14:paraId="5BFF2177" w14:textId="2E32D546" w:rsidR="00151D7E" w:rsidRDefault="00151D7E">
          <w:pPr>
            <w:pStyle w:val="TOC2"/>
            <w:rPr>
              <w:rFonts w:asciiTheme="minorHAnsi" w:hAnsiTheme="minorHAnsi" w:cstheme="minorBidi"/>
              <w:color w:val="auto"/>
              <w:kern w:val="2"/>
              <w:lang w:val="en-AU" w:eastAsia="en-AU"/>
              <w14:ligatures w14:val="standardContextual"/>
            </w:rPr>
          </w:pPr>
          <w:hyperlink w:anchor="_Toc211630497" w:history="1">
            <w:r w:rsidRPr="008C4F73">
              <w:rPr>
                <w:rStyle w:val="Hyperlink"/>
              </w:rPr>
              <w:t>Key opportunity to maintain Victoria’s reputation as nation-leading: Building on strong foundations, keep driving hard on measures to improve housing security, quality and affordability for renters and assure renters’ rights</w:t>
            </w:r>
            <w:r>
              <w:rPr>
                <w:webHidden/>
              </w:rPr>
              <w:tab/>
            </w:r>
            <w:r>
              <w:rPr>
                <w:webHidden/>
              </w:rPr>
              <w:fldChar w:fldCharType="begin"/>
            </w:r>
            <w:r>
              <w:rPr>
                <w:webHidden/>
              </w:rPr>
              <w:instrText xml:space="preserve"> PAGEREF _Toc211630497 \h </w:instrText>
            </w:r>
            <w:r>
              <w:rPr>
                <w:webHidden/>
              </w:rPr>
            </w:r>
            <w:r>
              <w:rPr>
                <w:webHidden/>
              </w:rPr>
              <w:fldChar w:fldCharType="separate"/>
            </w:r>
            <w:r w:rsidR="00E12DBC">
              <w:rPr>
                <w:webHidden/>
              </w:rPr>
              <w:t>23</w:t>
            </w:r>
            <w:r>
              <w:rPr>
                <w:webHidden/>
              </w:rPr>
              <w:fldChar w:fldCharType="end"/>
            </w:r>
          </w:hyperlink>
        </w:p>
        <w:p w14:paraId="65B3CC70" w14:textId="1D70113D" w:rsidR="00151D7E" w:rsidRDefault="00151D7E">
          <w:pPr>
            <w:pStyle w:val="TOC2"/>
            <w:rPr>
              <w:rFonts w:asciiTheme="minorHAnsi" w:hAnsiTheme="minorHAnsi" w:cstheme="minorBidi"/>
              <w:color w:val="auto"/>
              <w:kern w:val="2"/>
              <w:lang w:val="en-AU" w:eastAsia="en-AU"/>
              <w14:ligatures w14:val="standardContextual"/>
            </w:rPr>
          </w:pPr>
          <w:hyperlink w:anchor="_Toc211630498" w:history="1">
            <w:r w:rsidRPr="008C4F73">
              <w:rPr>
                <w:rStyle w:val="Hyperlink"/>
              </w:rPr>
              <w:t>Key opportunity to strengthen: Improve the transparency, accountability and regulation of social housing</w:t>
            </w:r>
            <w:r>
              <w:rPr>
                <w:webHidden/>
              </w:rPr>
              <w:tab/>
            </w:r>
            <w:r>
              <w:rPr>
                <w:webHidden/>
              </w:rPr>
              <w:fldChar w:fldCharType="begin"/>
            </w:r>
            <w:r>
              <w:rPr>
                <w:webHidden/>
              </w:rPr>
              <w:instrText xml:space="preserve"> PAGEREF _Toc211630498 \h </w:instrText>
            </w:r>
            <w:r>
              <w:rPr>
                <w:webHidden/>
              </w:rPr>
            </w:r>
            <w:r>
              <w:rPr>
                <w:webHidden/>
              </w:rPr>
              <w:fldChar w:fldCharType="separate"/>
            </w:r>
            <w:r w:rsidR="00E12DBC">
              <w:rPr>
                <w:webHidden/>
              </w:rPr>
              <w:t>25</w:t>
            </w:r>
            <w:r>
              <w:rPr>
                <w:webHidden/>
              </w:rPr>
              <w:fldChar w:fldCharType="end"/>
            </w:r>
          </w:hyperlink>
        </w:p>
        <w:p w14:paraId="3DB6C858" w14:textId="3A1B20C8" w:rsidR="00151D7E" w:rsidRDefault="00151D7E">
          <w:pPr>
            <w:pStyle w:val="TOC2"/>
            <w:rPr>
              <w:rFonts w:asciiTheme="minorHAnsi" w:hAnsiTheme="minorHAnsi" w:cstheme="minorBidi"/>
              <w:color w:val="auto"/>
              <w:kern w:val="2"/>
              <w:lang w:val="en-AU" w:eastAsia="en-AU"/>
              <w14:ligatures w14:val="standardContextual"/>
            </w:rPr>
          </w:pPr>
          <w:hyperlink w:anchor="_Toc211630499" w:history="1">
            <w:r w:rsidRPr="008C4F73">
              <w:rPr>
                <w:rStyle w:val="Hyperlink"/>
              </w:rPr>
              <w:t>Key opportunity to strengthen: Meet the housing needs and aspirations of Aboriginal Victorians</w:t>
            </w:r>
            <w:r>
              <w:rPr>
                <w:webHidden/>
              </w:rPr>
              <w:tab/>
            </w:r>
            <w:r>
              <w:rPr>
                <w:webHidden/>
              </w:rPr>
              <w:fldChar w:fldCharType="begin"/>
            </w:r>
            <w:r>
              <w:rPr>
                <w:webHidden/>
              </w:rPr>
              <w:instrText xml:space="preserve"> PAGEREF _Toc211630499 \h </w:instrText>
            </w:r>
            <w:r>
              <w:rPr>
                <w:webHidden/>
              </w:rPr>
            </w:r>
            <w:r>
              <w:rPr>
                <w:webHidden/>
              </w:rPr>
              <w:fldChar w:fldCharType="separate"/>
            </w:r>
            <w:r w:rsidR="00E12DBC">
              <w:rPr>
                <w:webHidden/>
              </w:rPr>
              <w:t>29</w:t>
            </w:r>
            <w:r>
              <w:rPr>
                <w:webHidden/>
              </w:rPr>
              <w:fldChar w:fldCharType="end"/>
            </w:r>
          </w:hyperlink>
        </w:p>
        <w:p w14:paraId="248111A0" w14:textId="2830A1C6" w:rsidR="00E8051B" w:rsidRDefault="00E8051B" w:rsidP="00AF0FDD">
          <w:pPr>
            <w:tabs>
              <w:tab w:val="left" w:pos="8505"/>
            </w:tabs>
            <w:ind w:right="2693"/>
          </w:pPr>
          <w:r w:rsidRPr="0076202C">
            <w:rPr>
              <w:rFonts w:asciiTheme="minorHAnsi" w:hAnsiTheme="minorHAnsi"/>
              <w:noProof/>
            </w:rPr>
            <w:fldChar w:fldCharType="end"/>
          </w:r>
        </w:p>
      </w:sdtContent>
    </w:sdt>
    <w:p w14:paraId="40AA35D5" w14:textId="77777777" w:rsidR="0055352F" w:rsidRPr="0055352F" w:rsidRDefault="0055352F" w:rsidP="00023C09"/>
    <w:p w14:paraId="5D83430D" w14:textId="772B109F" w:rsidR="003371FD" w:rsidRDefault="003371FD" w:rsidP="00023C09">
      <w:r>
        <w:br w:type="page"/>
      </w:r>
    </w:p>
    <w:p w14:paraId="3F3CDD03" w14:textId="4B2A3B42" w:rsidR="00C52FCD" w:rsidRDefault="003371FD" w:rsidP="00023C09">
      <w:pPr>
        <w:pStyle w:val="Heading1"/>
      </w:pPr>
      <w:bookmarkStart w:id="2" w:name="_Toc211630490"/>
      <w:r w:rsidRPr="00B216FA">
        <w:lastRenderedPageBreak/>
        <w:t xml:space="preserve">Executive </w:t>
      </w:r>
      <w:r w:rsidR="009270FD">
        <w:t>s</w:t>
      </w:r>
      <w:r w:rsidRPr="00B216FA">
        <w:t>ummary</w:t>
      </w:r>
      <w:bookmarkEnd w:id="2"/>
    </w:p>
    <w:p w14:paraId="1A6A58F0" w14:textId="64D6B0AB" w:rsidR="009C2E19" w:rsidRDefault="60845A6B" w:rsidP="26BB542D">
      <w:pPr>
        <w:rPr>
          <w:b/>
          <w:bCs/>
        </w:rPr>
      </w:pPr>
      <w:r w:rsidRPr="26BB542D">
        <w:rPr>
          <w:b/>
          <w:bCs/>
        </w:rPr>
        <w:t xml:space="preserve">Having a home </w:t>
      </w:r>
      <w:r w:rsidR="44169662" w:rsidRPr="26BB542D">
        <w:rPr>
          <w:b/>
          <w:bCs/>
        </w:rPr>
        <w:t xml:space="preserve">is the foundation for a good life. </w:t>
      </w:r>
    </w:p>
    <w:p w14:paraId="50BFDF4F" w14:textId="2B77FD56" w:rsidR="009C2E19" w:rsidRDefault="44169662" w:rsidP="3D38F4DA">
      <w:pPr>
        <w:rPr>
          <w:b/>
          <w:bCs/>
        </w:rPr>
      </w:pPr>
      <w:r w:rsidRPr="26BB542D">
        <w:rPr>
          <w:b/>
          <w:bCs/>
        </w:rPr>
        <w:t>Right now, too many Victorians are missing out</w:t>
      </w:r>
      <w:r w:rsidR="65817970" w:rsidRPr="26BB542D">
        <w:rPr>
          <w:b/>
          <w:bCs/>
        </w:rPr>
        <w:t>.</w:t>
      </w:r>
    </w:p>
    <w:p w14:paraId="0048CFAD" w14:textId="1BC881DF" w:rsidR="00A50746" w:rsidRDefault="000401C2" w:rsidP="00550DC1">
      <w:r w:rsidRPr="000401C2">
        <w:t>At the last Census,</w:t>
      </w:r>
      <w:r>
        <w:t xml:space="preserve"> more than</w:t>
      </w:r>
      <w:r w:rsidRPr="000401C2">
        <w:t xml:space="preserve"> 30</w:t>
      </w:r>
      <w:r w:rsidR="00115AD7">
        <w:t>,000</w:t>
      </w:r>
      <w:r w:rsidRPr="000401C2">
        <w:t xml:space="preserve"> Victorians were without a </w:t>
      </w:r>
      <w:r w:rsidRPr="00A90225">
        <w:t>home</w:t>
      </w:r>
      <w:r w:rsidR="2CEE4334" w:rsidRPr="00A90225">
        <w:t xml:space="preserve"> </w:t>
      </w:r>
      <w:r w:rsidR="2CEE4334">
        <w:t>– forced to ‘couch surf’ at someone else’s house, get a bed for the night at a dodgy motel, sleep in a car or tent or on the street, or try and secure a place in temporary crisis accommodation</w:t>
      </w:r>
      <w:r w:rsidR="006D3D53" w:rsidRPr="00A90225">
        <w:t xml:space="preserve">. </w:t>
      </w:r>
      <w:r w:rsidR="00723356" w:rsidRPr="00A90225">
        <w:t xml:space="preserve">Extraordinarily, </w:t>
      </w:r>
      <w:r w:rsidR="00514E2C" w:rsidRPr="00A90225">
        <w:t xml:space="preserve">13,715 </w:t>
      </w:r>
      <w:r w:rsidR="291BD7A9" w:rsidRPr="00A90225">
        <w:t xml:space="preserve">of those </w:t>
      </w:r>
      <w:r w:rsidR="00A90225">
        <w:t>who</w:t>
      </w:r>
      <w:r w:rsidR="00514E2C" w:rsidRPr="00A90225">
        <w:t xml:space="preserve"> sought homelessness assistance </w:t>
      </w:r>
      <w:r w:rsidR="3A5F496A" w:rsidRPr="00A90225">
        <w:t>in 2023/24</w:t>
      </w:r>
      <w:r w:rsidR="00514E2C" w:rsidRPr="00A90225">
        <w:t xml:space="preserve"> </w:t>
      </w:r>
      <w:r w:rsidR="00A90225" w:rsidRPr="00A90225">
        <w:t>we</w:t>
      </w:r>
      <w:r w:rsidR="00A90225">
        <w:t>re</w:t>
      </w:r>
      <w:r w:rsidR="00C57B1C">
        <w:t xml:space="preserve"> people with jobs</w:t>
      </w:r>
      <w:r w:rsidR="001811FD">
        <w:t>.</w:t>
      </w:r>
      <w:r w:rsidR="00C560CA">
        <w:rPr>
          <w:rStyle w:val="EndnoteReference"/>
        </w:rPr>
        <w:endnoteReference w:id="2"/>
      </w:r>
    </w:p>
    <w:p w14:paraId="4176E669" w14:textId="7F94A73C" w:rsidR="00A50746" w:rsidRDefault="009C1E22" w:rsidP="00550DC1">
      <w:r>
        <w:t xml:space="preserve">Others have a roof over their head but are </w:t>
      </w:r>
      <w:r w:rsidR="00550DC1">
        <w:t xml:space="preserve">making </w:t>
      </w:r>
      <w:r w:rsidR="008C064A">
        <w:t>major</w:t>
      </w:r>
      <w:r w:rsidR="00550DC1">
        <w:t xml:space="preserve"> sacrifices to </w:t>
      </w:r>
      <w:r w:rsidR="00D04A00">
        <w:t>hold onto their home.</w:t>
      </w:r>
      <w:r w:rsidR="2280CDF4">
        <w:t xml:space="preserve"> </w:t>
      </w:r>
      <w:r w:rsidR="00D04A00">
        <w:t>S</w:t>
      </w:r>
      <w:r w:rsidR="00DB11C8">
        <w:t>kipping meals</w:t>
      </w:r>
      <w:r w:rsidR="00B022CF">
        <w:t>, not turning on the heater, going without vital medicines</w:t>
      </w:r>
      <w:r w:rsidR="006F7900">
        <w:t xml:space="preserve"> </w:t>
      </w:r>
      <w:r w:rsidR="00DB11C8">
        <w:t xml:space="preserve">to </w:t>
      </w:r>
      <w:r w:rsidR="008F3D2E">
        <w:t xml:space="preserve">pay </w:t>
      </w:r>
      <w:r w:rsidR="00522607">
        <w:t xml:space="preserve">the </w:t>
      </w:r>
      <w:r w:rsidR="008F3D2E">
        <w:t>rent</w:t>
      </w:r>
      <w:r w:rsidR="006F7900">
        <w:t>.</w:t>
      </w:r>
      <w:r w:rsidR="00EE5D88">
        <w:t xml:space="preserve"> </w:t>
      </w:r>
      <w:r w:rsidR="00C8597D">
        <w:t xml:space="preserve">Victoria has more people in housing stress – paying more than 30 per cent of their income on housing – than any other Australian state or territory. </w:t>
      </w:r>
    </w:p>
    <w:p w14:paraId="2095F592" w14:textId="0AF7F3CA" w:rsidR="00A90225" w:rsidRDefault="00D651BB" w:rsidP="00550DC1">
      <w:r>
        <w:t>And s</w:t>
      </w:r>
      <w:r w:rsidR="6B307835">
        <w:t xml:space="preserve">ome are </w:t>
      </w:r>
      <w:r w:rsidR="00BC0B7A">
        <w:t>k</w:t>
      </w:r>
      <w:r w:rsidR="008E378A">
        <w:t xml:space="preserve">eeping quiet about </w:t>
      </w:r>
      <w:r w:rsidR="00853994">
        <w:t xml:space="preserve">breaches of their housing rights </w:t>
      </w:r>
      <w:r w:rsidR="007600B1">
        <w:t>for</w:t>
      </w:r>
      <w:r w:rsidR="00853994">
        <w:t xml:space="preserve"> fear of being evicted</w:t>
      </w:r>
      <w:r w:rsidR="004775C7">
        <w:t>,</w:t>
      </w:r>
      <w:r w:rsidR="00CB3EB7">
        <w:t xml:space="preserve"> living in unsafe situations to avoid homelessness.</w:t>
      </w:r>
      <w:r w:rsidR="002C2B8A">
        <w:rPr>
          <w:rStyle w:val="EndnoteReference"/>
        </w:rPr>
        <w:endnoteReference w:id="3"/>
      </w:r>
      <w:r w:rsidR="00CB3EB7">
        <w:t xml:space="preserve"> </w:t>
      </w:r>
    </w:p>
    <w:p w14:paraId="27B53B9F" w14:textId="799C2036" w:rsidR="000C7263" w:rsidRDefault="165815E0" w:rsidP="3D38F4DA">
      <w:pPr>
        <w:rPr>
          <w:b/>
          <w:bCs/>
        </w:rPr>
      </w:pPr>
      <w:r w:rsidRPr="26BB542D">
        <w:rPr>
          <w:b/>
          <w:bCs/>
        </w:rPr>
        <w:t xml:space="preserve">Put plainly, </w:t>
      </w:r>
      <w:r w:rsidR="05F7FDEB" w:rsidRPr="26BB542D">
        <w:rPr>
          <w:b/>
          <w:bCs/>
        </w:rPr>
        <w:t xml:space="preserve">Victoria – like the rest of Australia – has </w:t>
      </w:r>
      <w:r w:rsidR="33AB4170" w:rsidRPr="26BB542D">
        <w:rPr>
          <w:b/>
          <w:bCs/>
        </w:rPr>
        <w:t>a housing crisis.</w:t>
      </w:r>
    </w:p>
    <w:p w14:paraId="607D48CC" w14:textId="5E966FE6" w:rsidR="007822CA" w:rsidRPr="0076202C" w:rsidRDefault="00A60BF5" w:rsidP="26BB542D">
      <w:r>
        <w:t xml:space="preserve">On a positive note, </w:t>
      </w:r>
      <w:r w:rsidR="00DF7102">
        <w:t xml:space="preserve">political leaders </w:t>
      </w:r>
      <w:r w:rsidR="00671A43">
        <w:t xml:space="preserve">at a state and </w:t>
      </w:r>
      <w:r w:rsidR="002C64BF">
        <w:t>C</w:t>
      </w:r>
      <w:r w:rsidR="00671A43">
        <w:t xml:space="preserve">ommonwealth level have </w:t>
      </w:r>
      <w:proofErr w:type="spellStart"/>
      <w:r w:rsidR="00671A43">
        <w:t>re</w:t>
      </w:r>
      <w:r w:rsidR="007630B3">
        <w:t>cognised</w:t>
      </w:r>
      <w:proofErr w:type="spellEnd"/>
      <w:r w:rsidR="007630B3">
        <w:t xml:space="preserve"> there’s a problem</w:t>
      </w:r>
      <w:r w:rsidR="00430F30">
        <w:t xml:space="preserve"> </w:t>
      </w:r>
      <w:r w:rsidR="00AE7D02">
        <w:t xml:space="preserve">and </w:t>
      </w:r>
      <w:r w:rsidR="00840C01">
        <w:t xml:space="preserve">made a series of flagship policy commitments and </w:t>
      </w:r>
      <w:r w:rsidR="000B776C">
        <w:t>investments</w:t>
      </w:r>
      <w:r w:rsidR="00B43C42">
        <w:t xml:space="preserve"> to tackle </w:t>
      </w:r>
      <w:r w:rsidR="00B43C42" w:rsidRPr="0076202C">
        <w:t>supply and affordability</w:t>
      </w:r>
      <w:r w:rsidR="00CD6377" w:rsidRPr="0076202C">
        <w:t>.</w:t>
      </w:r>
      <w:r w:rsidR="0016427D" w:rsidRPr="0076202C">
        <w:t xml:space="preserve"> </w:t>
      </w:r>
    </w:p>
    <w:p w14:paraId="3663203C" w14:textId="226A904E" w:rsidR="008207D2" w:rsidRPr="0076202C" w:rsidRDefault="002C64BF" w:rsidP="26BB542D">
      <w:r w:rsidRPr="0076202C">
        <w:t xml:space="preserve">In Victoria, </w:t>
      </w:r>
      <w:r w:rsidR="00E13098" w:rsidRPr="0076202C">
        <w:t>th</w:t>
      </w:r>
      <w:r w:rsidR="00EB1383" w:rsidRPr="0076202C">
        <w:t>e signature piece is t</w:t>
      </w:r>
      <w:r w:rsidR="00A24BF4" w:rsidRPr="0076202C">
        <w:t xml:space="preserve">he </w:t>
      </w:r>
      <w:r w:rsidR="00EB1383" w:rsidRPr="0076202C">
        <w:t>S</w:t>
      </w:r>
      <w:r w:rsidR="00A24BF4" w:rsidRPr="0076202C">
        <w:t xml:space="preserve">tate </w:t>
      </w:r>
      <w:r w:rsidR="00EB1383" w:rsidRPr="0076202C">
        <w:t>G</w:t>
      </w:r>
      <w:r w:rsidR="00A24BF4" w:rsidRPr="0076202C">
        <w:t xml:space="preserve">overnment’s </w:t>
      </w:r>
      <w:r w:rsidR="00E13098" w:rsidRPr="0076202C">
        <w:t xml:space="preserve">10-year </w:t>
      </w:r>
      <w:r w:rsidR="00E13098" w:rsidRPr="0076202C">
        <w:rPr>
          <w:i/>
          <w:iCs/>
        </w:rPr>
        <w:t>Housing Statement</w:t>
      </w:r>
      <w:r w:rsidR="00A8477E" w:rsidRPr="0076202C">
        <w:t xml:space="preserve">. This </w:t>
      </w:r>
      <w:r w:rsidR="005D74CB" w:rsidRPr="0076202C">
        <w:t>statement, released in September 2023, com</w:t>
      </w:r>
      <w:r w:rsidR="00A35A3F" w:rsidRPr="0076202C">
        <w:t>prises</w:t>
      </w:r>
      <w:r w:rsidR="005D74CB" w:rsidRPr="0076202C">
        <w:t xml:space="preserve"> five focus areas: </w:t>
      </w:r>
      <w:r w:rsidR="005A67A7" w:rsidRPr="0076202C">
        <w:t xml:space="preserve">immediate </w:t>
      </w:r>
      <w:r w:rsidR="001606A6" w:rsidRPr="0076202C">
        <w:t>planning system reform</w:t>
      </w:r>
      <w:r w:rsidR="00CB7B6F" w:rsidRPr="0076202C">
        <w:t>,</w:t>
      </w:r>
      <w:r w:rsidR="006B27F1" w:rsidRPr="0076202C">
        <w:t xml:space="preserve"> </w:t>
      </w:r>
      <w:r w:rsidR="008E2054" w:rsidRPr="0076202C">
        <w:t>strategies to unlock supply in established suburbs and towns</w:t>
      </w:r>
      <w:r w:rsidR="0074637C" w:rsidRPr="0076202C">
        <w:t>,</w:t>
      </w:r>
      <w:r w:rsidR="00C6219F" w:rsidRPr="0076202C">
        <w:t xml:space="preserve"> </w:t>
      </w:r>
      <w:r w:rsidR="00E13552" w:rsidRPr="0076202C">
        <w:t xml:space="preserve">more </w:t>
      </w:r>
      <w:r w:rsidR="00542F66" w:rsidRPr="0076202C">
        <w:t>protect</w:t>
      </w:r>
      <w:r w:rsidR="00C6219F" w:rsidRPr="0076202C">
        <w:t xml:space="preserve">ions </w:t>
      </w:r>
      <w:r w:rsidR="00E13552" w:rsidRPr="0076202C">
        <w:t>for r</w:t>
      </w:r>
      <w:r w:rsidR="00542F66" w:rsidRPr="0076202C">
        <w:t xml:space="preserve">enters, </w:t>
      </w:r>
      <w:r w:rsidR="00F80E20" w:rsidRPr="0076202C">
        <w:t>more social housing,</w:t>
      </w:r>
      <w:r w:rsidR="00245A18" w:rsidRPr="0076202C">
        <w:t xml:space="preserve"> </w:t>
      </w:r>
      <w:r w:rsidR="00A8477E" w:rsidRPr="0076202C">
        <w:t>and a new long-term (25 year) plan to guide housing growth (</w:t>
      </w:r>
      <w:r w:rsidR="00A8477E" w:rsidRPr="0076202C">
        <w:rPr>
          <w:i/>
          <w:iCs/>
        </w:rPr>
        <w:t>Plan for Victoria)</w:t>
      </w:r>
      <w:r w:rsidR="008207D2" w:rsidRPr="0076202C">
        <w:t xml:space="preserve">. </w:t>
      </w:r>
    </w:p>
    <w:p w14:paraId="59FD592C" w14:textId="3F77912A" w:rsidR="00331604" w:rsidRPr="00FA4976" w:rsidRDefault="001236E7" w:rsidP="1F210A78">
      <w:r w:rsidRPr="0076202C">
        <w:t>This paper</w:t>
      </w:r>
      <w:r w:rsidR="00583551" w:rsidRPr="0076202C">
        <w:t xml:space="preserve"> marks the </w:t>
      </w:r>
      <w:proofErr w:type="gramStart"/>
      <w:r w:rsidRPr="0076202C">
        <w:t>t</w:t>
      </w:r>
      <w:r w:rsidR="00CA2203" w:rsidRPr="0076202C">
        <w:t>wo year</w:t>
      </w:r>
      <w:proofErr w:type="gramEnd"/>
      <w:r w:rsidR="00583551" w:rsidRPr="0076202C">
        <w:t xml:space="preserve"> anniversary of </w:t>
      </w:r>
      <w:r w:rsidR="00331604" w:rsidRPr="0076202C">
        <w:t>the Housing Statement</w:t>
      </w:r>
      <w:r w:rsidR="00583551" w:rsidRPr="0076202C">
        <w:t xml:space="preserve">. It </w:t>
      </w:r>
      <w:r w:rsidRPr="0076202C">
        <w:t>takes stock of the current challenges in our housing system</w:t>
      </w:r>
      <w:r w:rsidR="00AB32BB" w:rsidRPr="0076202C">
        <w:t xml:space="preserve">, and considers </w:t>
      </w:r>
      <w:r w:rsidR="00475EDE" w:rsidRPr="0076202C">
        <w:t xml:space="preserve">what </w:t>
      </w:r>
      <w:r w:rsidR="004B5389" w:rsidRPr="0076202C">
        <w:t xml:space="preserve">elements of </w:t>
      </w:r>
      <w:r w:rsidR="00393CDC" w:rsidRPr="0076202C">
        <w:t xml:space="preserve">the </w:t>
      </w:r>
      <w:r w:rsidR="00FF2BCE" w:rsidRPr="0076202C">
        <w:t>g</w:t>
      </w:r>
      <w:r w:rsidR="004B5389" w:rsidRPr="0076202C">
        <w:t>overnment</w:t>
      </w:r>
      <w:r w:rsidR="00393CDC" w:rsidRPr="0076202C">
        <w:t>’s</w:t>
      </w:r>
      <w:r w:rsidR="004B5389" w:rsidRPr="0076202C">
        <w:t xml:space="preserve"> strategy </w:t>
      </w:r>
      <w:r w:rsidR="007343D2" w:rsidRPr="0076202C">
        <w:t xml:space="preserve">could be refined to </w:t>
      </w:r>
      <w:r w:rsidR="009E7155" w:rsidRPr="0076202C">
        <w:t>deliver</w:t>
      </w:r>
      <w:r w:rsidR="007343D2" w:rsidRPr="0076202C">
        <w:t xml:space="preserve"> </w:t>
      </w:r>
      <w:r w:rsidR="00577995" w:rsidRPr="0076202C">
        <w:t xml:space="preserve">even </w:t>
      </w:r>
      <w:r w:rsidR="007343D2" w:rsidRPr="0076202C">
        <w:t xml:space="preserve">greater </w:t>
      </w:r>
      <w:r w:rsidR="009E7155" w:rsidRPr="0076202C">
        <w:t>benefits for Victorians</w:t>
      </w:r>
      <w:r w:rsidR="00D221DB" w:rsidRPr="0076202C">
        <w:t xml:space="preserve"> </w:t>
      </w:r>
      <w:r w:rsidR="00796E48" w:rsidRPr="0076202C">
        <w:t xml:space="preserve">who have least power and opportunity in our housing system, particularly those </w:t>
      </w:r>
      <w:r w:rsidR="00D221DB" w:rsidRPr="0076202C">
        <w:t>on low and very-low incomes</w:t>
      </w:r>
      <w:r w:rsidR="00796E48" w:rsidRPr="0076202C">
        <w:t xml:space="preserve">, </w:t>
      </w:r>
      <w:r w:rsidR="00315F34" w:rsidRPr="0076202C">
        <w:t xml:space="preserve">those who are </w:t>
      </w:r>
      <w:r w:rsidR="00867F0A" w:rsidRPr="0076202C">
        <w:t xml:space="preserve">victim survivors of family violence and </w:t>
      </w:r>
      <w:r w:rsidR="00315F34" w:rsidRPr="0076202C">
        <w:t xml:space="preserve">people who are </w:t>
      </w:r>
      <w:r w:rsidR="00867F0A" w:rsidRPr="0076202C">
        <w:t>Aboriginal and Torres Strait Islander</w:t>
      </w:r>
      <w:r w:rsidR="00FE4517" w:rsidRPr="0076202C">
        <w:t xml:space="preserve">. </w:t>
      </w:r>
    </w:p>
    <w:p w14:paraId="05AE6641" w14:textId="638C5D55" w:rsidR="00B55E1B" w:rsidRDefault="00C63B12" w:rsidP="00596FF9">
      <w:r w:rsidRPr="007A4337">
        <w:t>Signatories to the paper</w:t>
      </w:r>
      <w:r>
        <w:t xml:space="preserve"> urge </w:t>
      </w:r>
      <w:r w:rsidR="00F27896">
        <w:t>the Victorian Government to</w:t>
      </w:r>
      <w:r w:rsidR="25A2BB72">
        <w:t xml:space="preserve"> up the ante </w:t>
      </w:r>
      <w:r w:rsidR="00F27896">
        <w:t>in six priority areas</w:t>
      </w:r>
      <w:r w:rsidR="47642098">
        <w:t xml:space="preserve">. </w:t>
      </w:r>
    </w:p>
    <w:p w14:paraId="4B4E12F1" w14:textId="4318794D" w:rsidR="00574524" w:rsidRDefault="00574524">
      <w:pPr>
        <w:spacing w:after="120"/>
      </w:pPr>
      <w:r>
        <w:br w:type="page"/>
      </w:r>
    </w:p>
    <w:p w14:paraId="0EDF92B6" w14:textId="77777777" w:rsidR="00574524" w:rsidRDefault="00574524" w:rsidP="00574524">
      <w:pPr>
        <w:rPr>
          <w:b/>
          <w:bCs/>
        </w:rPr>
      </w:pPr>
      <w:r w:rsidRPr="156E366F">
        <w:rPr>
          <w:b/>
          <w:bCs/>
        </w:rPr>
        <w:lastRenderedPageBreak/>
        <w:t xml:space="preserve">Specifically, we call </w:t>
      </w:r>
      <w:r w:rsidRPr="4F961566">
        <w:rPr>
          <w:b/>
          <w:bCs/>
        </w:rPr>
        <w:t>on</w:t>
      </w:r>
      <w:r w:rsidRPr="156E366F">
        <w:rPr>
          <w:b/>
          <w:bCs/>
        </w:rPr>
        <w:t xml:space="preserve"> the </w:t>
      </w:r>
      <w:r w:rsidRPr="4F961566">
        <w:rPr>
          <w:b/>
          <w:bCs/>
        </w:rPr>
        <w:t xml:space="preserve">Victorian </w:t>
      </w:r>
      <w:r w:rsidRPr="156E366F">
        <w:rPr>
          <w:b/>
          <w:bCs/>
        </w:rPr>
        <w:t>Government to:</w:t>
      </w:r>
    </w:p>
    <w:p w14:paraId="320BF6C8" w14:textId="77777777" w:rsidR="00574524" w:rsidRPr="004D6630" w:rsidRDefault="00574524" w:rsidP="00574524">
      <w:pPr>
        <w:pStyle w:val="ListParagraph"/>
        <w:numPr>
          <w:ilvl w:val="0"/>
          <w:numId w:val="29"/>
        </w:numPr>
        <w:spacing w:line="240" w:lineRule="auto"/>
        <w:ind w:right="393"/>
      </w:pPr>
      <w:r w:rsidRPr="4F961566">
        <w:rPr>
          <w:b/>
        </w:rPr>
        <w:t>Significantly increase the supply of social housing</w:t>
      </w:r>
      <w:r>
        <w:t>. The Government should set a target and establish a strategy to add 7,990 new social housing dwellings a year for the next 10 years, as part of a pathway to meet total demand for social housing by 2051.</w:t>
      </w:r>
      <w:r>
        <w:rPr>
          <w:rStyle w:val="EndnoteReference"/>
        </w:rPr>
        <w:endnoteReference w:id="4"/>
      </w:r>
      <w:r>
        <w:t xml:space="preserve"> Currently, the state has housing targets for the private market, but no targets for social housing. Without this, we are missing a crucial policy level, market signal and investment driver.</w:t>
      </w:r>
    </w:p>
    <w:p w14:paraId="10072602" w14:textId="77777777" w:rsidR="00574524" w:rsidRPr="004D6630" w:rsidRDefault="00574524" w:rsidP="00574524">
      <w:pPr>
        <w:pStyle w:val="ListParagraph"/>
        <w:spacing w:line="240" w:lineRule="auto"/>
        <w:ind w:left="360" w:right="393"/>
      </w:pPr>
    </w:p>
    <w:p w14:paraId="7D49DBE9" w14:textId="77777777" w:rsidR="00574524" w:rsidRPr="004D6630" w:rsidRDefault="00574524" w:rsidP="00574524">
      <w:pPr>
        <w:pStyle w:val="ListParagraph"/>
        <w:numPr>
          <w:ilvl w:val="0"/>
          <w:numId w:val="29"/>
        </w:numPr>
        <w:spacing w:line="240" w:lineRule="auto"/>
        <w:ind w:right="393"/>
      </w:pPr>
      <w:r w:rsidRPr="00013CAA">
        <w:rPr>
          <w:b/>
        </w:rPr>
        <w:t>Make a clear distinction between social housing and affordable housing</w:t>
      </w:r>
      <w:r>
        <w:t xml:space="preserve"> – and </w:t>
      </w:r>
      <w:proofErr w:type="spellStart"/>
      <w:r>
        <w:t>prioritise</w:t>
      </w:r>
      <w:proofErr w:type="spellEnd"/>
      <w:r>
        <w:t xml:space="preserve"> social housing. Ensure that:</w:t>
      </w:r>
    </w:p>
    <w:p w14:paraId="15867AE6" w14:textId="77777777" w:rsidR="00574524" w:rsidRDefault="00574524" w:rsidP="00574524">
      <w:pPr>
        <w:pStyle w:val="ListParagraph"/>
        <w:numPr>
          <w:ilvl w:val="1"/>
          <w:numId w:val="29"/>
        </w:numPr>
        <w:spacing w:line="240" w:lineRule="auto"/>
        <w:ind w:right="393"/>
      </w:pPr>
      <w:r>
        <w:t xml:space="preserve">the Government’s policy, legislative and regulatory levers and investment decisions </w:t>
      </w:r>
      <w:proofErr w:type="spellStart"/>
      <w:r>
        <w:t>prioritise</w:t>
      </w:r>
      <w:proofErr w:type="spellEnd"/>
      <w:r>
        <w:t xml:space="preserve"> and enable the growth and development of a thriving social housing sector, as this is where there is the greatest level of need</w:t>
      </w:r>
    </w:p>
    <w:p w14:paraId="632589C4" w14:textId="77777777" w:rsidR="00574524" w:rsidRDefault="00574524" w:rsidP="00574524">
      <w:pPr>
        <w:pStyle w:val="ListParagraph"/>
        <w:numPr>
          <w:ilvl w:val="1"/>
          <w:numId w:val="29"/>
        </w:numPr>
        <w:spacing w:line="240" w:lineRule="auto"/>
        <w:ind w:right="393"/>
      </w:pPr>
      <w:r>
        <w:t>‘</w:t>
      </w:r>
      <w:proofErr w:type="gramStart"/>
      <w:r>
        <w:t>affordable</w:t>
      </w:r>
      <w:proofErr w:type="gramEnd"/>
      <w:r>
        <w:t xml:space="preserve"> housing’ is not conflated with social </w:t>
      </w:r>
      <w:proofErr w:type="gramStart"/>
      <w:r>
        <w:t>housing, and</w:t>
      </w:r>
      <w:proofErr w:type="gramEnd"/>
      <w:r>
        <w:t xml:space="preserve"> is more tightly targeted and regulated to assure transparency, accountability and public value.</w:t>
      </w:r>
    </w:p>
    <w:p w14:paraId="32231798" w14:textId="77777777" w:rsidR="00574524" w:rsidRDefault="00574524" w:rsidP="00574524">
      <w:pPr>
        <w:pStyle w:val="ListParagraph"/>
        <w:spacing w:line="240" w:lineRule="auto"/>
        <w:ind w:left="360" w:right="393"/>
      </w:pPr>
    </w:p>
    <w:p w14:paraId="074CF192" w14:textId="77777777" w:rsidR="00574524" w:rsidRDefault="00574524" w:rsidP="00574524">
      <w:pPr>
        <w:pStyle w:val="ListParagraph"/>
        <w:numPr>
          <w:ilvl w:val="0"/>
          <w:numId w:val="29"/>
        </w:numPr>
        <w:spacing w:line="240" w:lineRule="auto"/>
        <w:ind w:right="393"/>
      </w:pPr>
      <w:r w:rsidRPr="00013CAA">
        <w:rPr>
          <w:b/>
        </w:rPr>
        <w:t>Build a better future for public housing tower residents</w:t>
      </w:r>
      <w:r>
        <w:t xml:space="preserve"> and local communities by getting the scope and process of redevelopments right.</w:t>
      </w:r>
    </w:p>
    <w:p w14:paraId="2DDC2F3A" w14:textId="77777777" w:rsidR="00574524" w:rsidRDefault="00574524" w:rsidP="00574524">
      <w:pPr>
        <w:pStyle w:val="ListParagraph"/>
        <w:spacing w:line="240" w:lineRule="auto"/>
        <w:ind w:left="360" w:right="393"/>
      </w:pPr>
    </w:p>
    <w:p w14:paraId="730C9EF5" w14:textId="77777777" w:rsidR="00574524" w:rsidRPr="004D6630" w:rsidRDefault="00574524" w:rsidP="00574524">
      <w:pPr>
        <w:pStyle w:val="ListParagraph"/>
        <w:numPr>
          <w:ilvl w:val="0"/>
          <w:numId w:val="29"/>
        </w:numPr>
        <w:ind w:right="393"/>
      </w:pPr>
      <w:r>
        <w:t xml:space="preserve">Building on strong foundations, keep driving hard on measures to </w:t>
      </w:r>
      <w:r w:rsidRPr="00013CAA">
        <w:rPr>
          <w:b/>
        </w:rPr>
        <w:t>improve housing security, quality and affordability for renters and assure renters’ rights</w:t>
      </w:r>
    </w:p>
    <w:p w14:paraId="463B0381" w14:textId="77777777" w:rsidR="00574524" w:rsidRDefault="00574524" w:rsidP="00574524">
      <w:pPr>
        <w:pStyle w:val="ListParagraph"/>
        <w:ind w:left="360" w:right="393"/>
      </w:pPr>
    </w:p>
    <w:p w14:paraId="61025848" w14:textId="77777777" w:rsidR="00574524" w:rsidRDefault="00574524" w:rsidP="00574524">
      <w:pPr>
        <w:pStyle w:val="ListParagraph"/>
        <w:numPr>
          <w:ilvl w:val="0"/>
          <w:numId w:val="29"/>
        </w:numPr>
        <w:ind w:right="393"/>
      </w:pPr>
      <w:r w:rsidRPr="00013CAA">
        <w:rPr>
          <w:b/>
        </w:rPr>
        <w:t>Advance social housing regulatory reform</w:t>
      </w:r>
      <w:r>
        <w:t xml:space="preserve"> in partnership with stakeholders, to help the sector to grow and develop with tenants at the </w:t>
      </w:r>
      <w:proofErr w:type="spellStart"/>
      <w:r>
        <w:t>centre</w:t>
      </w:r>
      <w:proofErr w:type="spellEnd"/>
      <w:r>
        <w:t xml:space="preserve">.   </w:t>
      </w:r>
    </w:p>
    <w:p w14:paraId="3201BBFE" w14:textId="77777777" w:rsidR="00574524" w:rsidRDefault="00574524" w:rsidP="00574524">
      <w:pPr>
        <w:pStyle w:val="ListParagraph"/>
        <w:ind w:left="360" w:right="393"/>
      </w:pPr>
    </w:p>
    <w:p w14:paraId="0795C017" w14:textId="77777777" w:rsidR="00574524" w:rsidRDefault="00574524" w:rsidP="00574524">
      <w:pPr>
        <w:pStyle w:val="ListParagraph"/>
        <w:numPr>
          <w:ilvl w:val="0"/>
          <w:numId w:val="29"/>
        </w:numPr>
        <w:ind w:right="393"/>
      </w:pPr>
      <w:r w:rsidRPr="00013CAA">
        <w:rPr>
          <w:b/>
        </w:rPr>
        <w:t>Meet the housing needs and aspirations of Aboriginal Victorians</w:t>
      </w:r>
      <w:r>
        <w:t>.</w:t>
      </w:r>
    </w:p>
    <w:p w14:paraId="16F6EA68" w14:textId="77777777" w:rsidR="00574524" w:rsidRDefault="00574524" w:rsidP="00574524">
      <w:r>
        <w:t xml:space="preserve">This work must be planned, funded and implemented with ongoing input from the community sector, including housing peak bodies, and from Victorians who have direct experience of challenges in the housing system, including – but not </w:t>
      </w:r>
      <w:r w:rsidRPr="000041A7">
        <w:t xml:space="preserve">limited to – housing stress (affordability), lack of secure tenure, homelessness and social housing need. Its impacts should be evaluated within a set timeframe of implementation – </w:t>
      </w:r>
      <w:r>
        <w:t xml:space="preserve">we </w:t>
      </w:r>
      <w:r w:rsidRPr="000041A7">
        <w:t>suggest</w:t>
      </w:r>
      <w:r>
        <w:t xml:space="preserve"> no more than five years.</w:t>
      </w:r>
    </w:p>
    <w:p w14:paraId="198B462A" w14:textId="77777777" w:rsidR="00574524" w:rsidRDefault="00574524" w:rsidP="00574524">
      <w:r>
        <w:t xml:space="preserve">By taking targeted action in these areas and making smart long-term investments for the public good, the Victorian Government can achieve its supply and affordability objectives </w:t>
      </w:r>
      <w:r w:rsidRPr="006F5C26">
        <w:rPr>
          <w:b/>
          <w:bCs/>
        </w:rPr>
        <w:t>and</w:t>
      </w:r>
      <w:r>
        <w:t xml:space="preserve"> leave </w:t>
      </w:r>
      <w:proofErr w:type="gramStart"/>
      <w:r>
        <w:t>a lasting legacy</w:t>
      </w:r>
      <w:proofErr w:type="gramEnd"/>
      <w:r>
        <w:t xml:space="preserve"> of housing justice. </w:t>
      </w:r>
    </w:p>
    <w:p w14:paraId="0FFE5496" w14:textId="1AE57779" w:rsidR="00973448" w:rsidRDefault="006B1AB5" w:rsidP="00596FF9">
      <w:r>
        <w:rPr>
          <w:noProof/>
        </w:rPr>
        <w:lastRenderedPageBreak/>
        <mc:AlternateContent>
          <mc:Choice Requires="wps">
            <w:drawing>
              <wp:anchor distT="45720" distB="45720" distL="114300" distR="114300" simplePos="0" relativeHeight="251658240" behindDoc="0" locked="0" layoutInCell="1" allowOverlap="1" wp14:anchorId="08DF0C33" wp14:editId="30A8D4F8">
                <wp:simplePos x="0" y="0"/>
                <wp:positionH relativeFrom="margin">
                  <wp:posOffset>-76200</wp:posOffset>
                </wp:positionH>
                <wp:positionV relativeFrom="paragraph">
                  <wp:posOffset>0</wp:posOffset>
                </wp:positionV>
                <wp:extent cx="5705475" cy="2438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38400"/>
                        </a:xfrm>
                        <a:prstGeom prst="rect">
                          <a:avLst/>
                        </a:prstGeom>
                        <a:solidFill>
                          <a:srgbClr val="FFFFFF"/>
                        </a:solidFill>
                        <a:ln w="9525">
                          <a:solidFill>
                            <a:srgbClr val="000000"/>
                          </a:solidFill>
                          <a:miter lim="800000"/>
                          <a:headEnd/>
                          <a:tailEnd/>
                        </a:ln>
                      </wps:spPr>
                      <wps:txbx>
                        <w:txbxContent>
                          <w:p w14:paraId="1505F586" w14:textId="43D718D7" w:rsidR="00324DA1" w:rsidRPr="006B1AB5" w:rsidRDefault="001436F7">
                            <w:pPr>
                              <w:rPr>
                                <w:b/>
                                <w:bCs/>
                                <w:lang w:val="en-AU"/>
                              </w:rPr>
                            </w:pPr>
                            <w:r w:rsidRPr="006B1AB5">
                              <w:rPr>
                                <w:b/>
                                <w:bCs/>
                                <w:lang w:val="en-AU"/>
                              </w:rPr>
                              <w:t xml:space="preserve">What is social housing? </w:t>
                            </w:r>
                          </w:p>
                          <w:p w14:paraId="459B1A69" w14:textId="77777777" w:rsidR="00714279" w:rsidRPr="00714279" w:rsidRDefault="00714279" w:rsidP="00714279">
                            <w:pPr>
                              <w:rPr>
                                <w:lang w:val="en-AU"/>
                              </w:rPr>
                            </w:pPr>
                            <w:r w:rsidRPr="00714279">
                              <w:rPr>
                                <w:lang w:val="en-AU"/>
                              </w:rPr>
                              <w:t>Social housing is short-term and long-term rental housing owned and run by the government or not-for-profit agencies. It includes both public housing and community housing. It is for people on low incomes, especially those who have recently experienced homelessness or who have other special needs.</w:t>
                            </w:r>
                          </w:p>
                          <w:p w14:paraId="6A510476" w14:textId="77777777" w:rsidR="00714279" w:rsidRPr="00714279" w:rsidRDefault="00714279" w:rsidP="00714279">
                            <w:pPr>
                              <w:rPr>
                                <w:lang w:val="en-AU"/>
                              </w:rPr>
                            </w:pPr>
                            <w:r w:rsidRPr="00714279">
                              <w:rPr>
                                <w:lang w:val="en-AU"/>
                              </w:rPr>
                              <w:t>Rent for social housing is set as a proportion of income. In Victoria, public housing tenants are charged 25 per cent of their income, or the market rent, whichever is lower.</w:t>
                            </w:r>
                          </w:p>
                          <w:p w14:paraId="4125064C" w14:textId="77777777" w:rsidR="00714279" w:rsidRPr="00714279" w:rsidRDefault="00714279" w:rsidP="00714279">
                            <w:pPr>
                              <w:rPr>
                                <w:lang w:val="en-AU"/>
                              </w:rPr>
                            </w:pPr>
                            <w:r w:rsidRPr="00714279">
                              <w:rPr>
                                <w:lang w:val="en-AU"/>
                              </w:rPr>
                              <w:t>Community housing organisations usually charge tenants between 25 to 30 per cent of their income plus the value of the Commonwealth Rent Assistance that each tenant receives, or 74.99 per cent of the market rent, whichever is lower.</w:t>
                            </w:r>
                          </w:p>
                          <w:p w14:paraId="2179D411" w14:textId="2A559EA7" w:rsidR="001436F7" w:rsidRPr="001436F7" w:rsidRDefault="001436F7">
                            <w:pPr>
                              <w:rPr>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F0C33" id="Text Box 2" o:spid="_x0000_s1031" type="#_x0000_t202" style="position:absolute;margin-left:-6pt;margin-top:0;width:449.25pt;height:19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">
                <v:textbox>
                  <w:txbxContent>
                    <w:p w14:paraId="1505F586" w14:textId="43D718D7" w:rsidR="00324DA1" w:rsidRPr="006B1AB5" w:rsidRDefault="001436F7">
                      <w:pPr>
                        <w:rPr>
                          <w:b/>
                          <w:bCs/>
                          <w:lang w:val="en-AU"/>
                        </w:rPr>
                      </w:pPr>
                      <w:r w:rsidRPr="006B1AB5">
                        <w:rPr>
                          <w:b/>
                          <w:bCs/>
                          <w:lang w:val="en-AU"/>
                        </w:rPr>
                        <w:t xml:space="preserve">What is social housing? </w:t>
                      </w:r>
                    </w:p>
                    <w:p w14:paraId="459B1A69" w14:textId="77777777" w:rsidR="00714279" w:rsidRPr="00714279" w:rsidRDefault="00714279" w:rsidP="00714279">
                      <w:pPr>
                        <w:rPr>
                          <w:lang w:val="en-AU"/>
                        </w:rPr>
                      </w:pPr>
                      <w:r w:rsidRPr="00714279">
                        <w:rPr>
                          <w:lang w:val="en-AU"/>
                        </w:rPr>
                        <w:t>Social housing is short-term and long-term rental housing owned and run by the government or not-for-profit agencies. It includes both public housing and community housing. It is for people on low incomes, especially those who have recently experienced homelessness or who have other special needs.</w:t>
                      </w:r>
                    </w:p>
                    <w:p w14:paraId="6A510476" w14:textId="77777777" w:rsidR="00714279" w:rsidRPr="00714279" w:rsidRDefault="00714279" w:rsidP="00714279">
                      <w:pPr>
                        <w:rPr>
                          <w:lang w:val="en-AU"/>
                        </w:rPr>
                      </w:pPr>
                      <w:r w:rsidRPr="00714279">
                        <w:rPr>
                          <w:lang w:val="en-AU"/>
                        </w:rPr>
                        <w:t>Rent for social housing is set as a proportion of income. In Victoria, public housing tenants are charged 25 per cent of their income, or the market rent, whichever is lower.</w:t>
                      </w:r>
                    </w:p>
                    <w:p w14:paraId="4125064C" w14:textId="77777777" w:rsidR="00714279" w:rsidRPr="00714279" w:rsidRDefault="00714279" w:rsidP="00714279">
                      <w:pPr>
                        <w:rPr>
                          <w:lang w:val="en-AU"/>
                        </w:rPr>
                      </w:pPr>
                      <w:r w:rsidRPr="00714279">
                        <w:rPr>
                          <w:lang w:val="en-AU"/>
                        </w:rPr>
                        <w:t>Community housing organisations usually charge tenants between 25 to 30 per cent of their income plus the value of the Commonwealth Rent Assistance that each tenant receives, or 74.99 per cent of the market rent, whichever is lower.</w:t>
                      </w:r>
                    </w:p>
                    <w:p w14:paraId="2179D411" w14:textId="2A559EA7" w:rsidR="001436F7" w:rsidRPr="001436F7" w:rsidRDefault="001436F7">
                      <w:pPr>
                        <w:rPr>
                          <w:lang w:val="en-AU"/>
                        </w:rPr>
                      </w:pPr>
                    </w:p>
                  </w:txbxContent>
                </v:textbox>
                <w10:wrap type="square" anchorx="margin"/>
              </v:shape>
            </w:pict>
          </mc:Fallback>
        </mc:AlternateContent>
      </w:r>
      <w:r w:rsidR="00C52FCD">
        <w:br w:type="page"/>
      </w:r>
    </w:p>
    <w:p w14:paraId="5E5B7631" w14:textId="053AE8C8" w:rsidR="00A44F75" w:rsidRPr="000B4BDF" w:rsidRDefault="00C52FCD" w:rsidP="00023C09">
      <w:pPr>
        <w:pStyle w:val="Heading1"/>
      </w:pPr>
      <w:bookmarkStart w:id="3" w:name="_Toc176433919"/>
      <w:bookmarkStart w:id="4" w:name="_Toc211630491"/>
      <w:r w:rsidRPr="000B4BDF">
        <w:lastRenderedPageBreak/>
        <w:t>Wh</w:t>
      </w:r>
      <w:r w:rsidR="00D37873" w:rsidRPr="000B4BDF">
        <w:t xml:space="preserve">at challenges does Victoria need to address through the </w:t>
      </w:r>
      <w:r w:rsidR="00CE0C2A" w:rsidRPr="000B4BDF">
        <w:t>Housing Statement</w:t>
      </w:r>
      <w:r w:rsidR="00E80178" w:rsidRPr="000B4BDF">
        <w:t>?</w:t>
      </w:r>
      <w:bookmarkEnd w:id="3"/>
      <w:bookmarkEnd w:id="4"/>
    </w:p>
    <w:p w14:paraId="3BC95F5C" w14:textId="7D741196" w:rsidR="000537E2" w:rsidRPr="000B4BDF" w:rsidRDefault="00842934" w:rsidP="00023C09">
      <w:r w:rsidRPr="000B4BDF">
        <w:t xml:space="preserve">At the time </w:t>
      </w:r>
      <w:r w:rsidR="00DE4FE9" w:rsidRPr="000B4BDF">
        <w:t>of its launch in September 2023, t</w:t>
      </w:r>
      <w:r w:rsidR="00D2348F" w:rsidRPr="000B4BDF">
        <w:t xml:space="preserve">he Victorian Government’s </w:t>
      </w:r>
      <w:r w:rsidR="00D2348F" w:rsidRPr="000B4BDF">
        <w:rPr>
          <w:i/>
          <w:iCs/>
        </w:rPr>
        <w:t>Housing Statement</w:t>
      </w:r>
      <w:r w:rsidR="00A830C2" w:rsidRPr="000B4BDF">
        <w:t xml:space="preserve"> </w:t>
      </w:r>
      <w:r w:rsidR="00FC5317" w:rsidRPr="000B4BDF">
        <w:t>reflected that</w:t>
      </w:r>
      <w:r w:rsidR="00A830C2" w:rsidRPr="000B4BDF">
        <w:t xml:space="preserve">: </w:t>
      </w:r>
      <w:r w:rsidR="000D12C2" w:rsidRPr="000B4BDF">
        <w:t xml:space="preserve"> </w:t>
      </w:r>
    </w:p>
    <w:p w14:paraId="362F815C" w14:textId="4329722E" w:rsidR="00AA5C88" w:rsidRPr="0001405D" w:rsidRDefault="00AA5C88" w:rsidP="00B52000">
      <w:pPr>
        <w:ind w:left="720"/>
        <w:rPr>
          <w:i/>
          <w:iCs/>
        </w:rPr>
      </w:pPr>
      <w:r w:rsidRPr="0001405D">
        <w:rPr>
          <w:i/>
          <w:iCs/>
        </w:rPr>
        <w:t>“Housing affordability is at its lowest in decades, and it’s taking so much longer to save for a deposit than it used to. Vacancy rates for rentals are at record lows, and prospective tenants are finding theirs is just one of dozens of applications. Key workers are struggling to find housing close to where they work – especially in the regions. And many families are getting priced out of the market altogether.”</w:t>
      </w:r>
    </w:p>
    <w:p w14:paraId="35AE31D8" w14:textId="5A50CA47" w:rsidR="00D61386" w:rsidRPr="0001405D" w:rsidRDefault="00D61386" w:rsidP="00B52000">
      <w:pPr>
        <w:ind w:left="720"/>
        <w:rPr>
          <w:i/>
          <w:iCs/>
        </w:rPr>
      </w:pPr>
      <w:r w:rsidRPr="0001405D">
        <w:rPr>
          <w:i/>
          <w:iCs/>
        </w:rPr>
        <w:t xml:space="preserve">“Just like with the private housing market, the supply of social and affordable homes needs to keep up </w:t>
      </w:r>
      <w:r w:rsidR="00127FA4" w:rsidRPr="0001405D">
        <w:rPr>
          <w:i/>
          <w:iCs/>
        </w:rPr>
        <w:t xml:space="preserve">[with] </w:t>
      </w:r>
      <w:r w:rsidRPr="0001405D">
        <w:rPr>
          <w:i/>
          <w:iCs/>
        </w:rPr>
        <w:t>demand.”</w:t>
      </w:r>
    </w:p>
    <w:p w14:paraId="7AFFAE34" w14:textId="01094982" w:rsidR="00A143F0" w:rsidRDefault="00D4728C" w:rsidP="00A143F0">
      <w:bookmarkStart w:id="5" w:name="_Hlk168323110"/>
      <w:r>
        <w:t xml:space="preserve">Two years on, </w:t>
      </w:r>
      <w:r w:rsidR="008A27E4">
        <w:t xml:space="preserve">community sector </w:t>
      </w:r>
      <w:r>
        <w:t xml:space="preserve">housing advocates continue to highlight </w:t>
      </w:r>
      <w:r w:rsidR="00A143F0">
        <w:t xml:space="preserve">the following key challenges: </w:t>
      </w:r>
    </w:p>
    <w:p w14:paraId="1FF27132" w14:textId="26CFA32B" w:rsidR="007667C7" w:rsidRDefault="00C85D3F" w:rsidP="00BA33D5">
      <w:pPr>
        <w:pStyle w:val="ListParagraph"/>
        <w:numPr>
          <w:ilvl w:val="0"/>
          <w:numId w:val="34"/>
        </w:numPr>
      </w:pPr>
      <w:r w:rsidRPr="00AF0FDD">
        <w:rPr>
          <w:b/>
          <w:bCs/>
        </w:rPr>
        <w:t>Housing costs too much for most people.</w:t>
      </w:r>
      <w:r>
        <w:t xml:space="preserve"> </w:t>
      </w:r>
      <w:r w:rsidR="00D50F36">
        <w:br/>
      </w:r>
      <w:r w:rsidR="00C97FE8" w:rsidRPr="00C47E24">
        <w:t xml:space="preserve">Housing affordability in Australia is at its lowest in </w:t>
      </w:r>
      <w:r w:rsidR="000F420C" w:rsidRPr="00C47E24">
        <w:t>30 years</w:t>
      </w:r>
      <w:r w:rsidR="00C47E24">
        <w:t xml:space="preserve"> </w:t>
      </w:r>
      <w:r w:rsidR="006C375C" w:rsidRPr="000A5A3F">
        <w:t xml:space="preserve">– and Victorian housing affordability is </w:t>
      </w:r>
      <w:r w:rsidR="006C375C" w:rsidRPr="001A321B">
        <w:t>below the national average.</w:t>
      </w:r>
      <w:r w:rsidR="006C375C" w:rsidRPr="001A321B">
        <w:rPr>
          <w:rStyle w:val="EndnoteReference"/>
        </w:rPr>
        <w:endnoteReference w:id="5"/>
      </w:r>
      <w:r w:rsidR="006C375C" w:rsidRPr="000A5A3F">
        <w:t xml:space="preserve"> </w:t>
      </w:r>
      <w:r w:rsidR="000E48D1">
        <w:t>Rental affordability is at its lowest point in over 10 years</w:t>
      </w:r>
      <w:r w:rsidR="00BA33D5">
        <w:t xml:space="preserve"> and</w:t>
      </w:r>
      <w:r w:rsidR="000E48D1">
        <w:t xml:space="preserve"> </w:t>
      </w:r>
      <w:r w:rsidR="004C55C8">
        <w:t xml:space="preserve">vacancy rates are </w:t>
      </w:r>
      <w:r w:rsidR="001F57C4">
        <w:t>at historic lows</w:t>
      </w:r>
      <w:r w:rsidR="00BA33D5">
        <w:t>.</w:t>
      </w:r>
      <w:r w:rsidR="000C109F">
        <w:rPr>
          <w:rStyle w:val="EndnoteReference"/>
        </w:rPr>
        <w:endnoteReference w:id="6"/>
      </w:r>
      <w:r w:rsidR="00BA33D5">
        <w:t xml:space="preserve"> </w:t>
      </w:r>
      <w:r w:rsidR="00C56591">
        <w:t>N</w:t>
      </w:r>
      <w:r w:rsidR="001F57C4">
        <w:t>otices to vacate for non</w:t>
      </w:r>
      <w:r w:rsidR="0072369B">
        <w:t>-</w:t>
      </w:r>
      <w:r w:rsidR="001F57C4">
        <w:t xml:space="preserve">payment of rent have increased fivefold since 2021 as renters struggle to keep up with price </w:t>
      </w:r>
      <w:r w:rsidR="00BA33D5">
        <w:t>hikes.</w:t>
      </w:r>
      <w:r w:rsidR="00293880">
        <w:rPr>
          <w:rStyle w:val="EndnoteReference"/>
        </w:rPr>
        <w:endnoteReference w:id="7"/>
      </w:r>
      <w:r w:rsidR="00AF0FDD">
        <w:br/>
      </w:r>
    </w:p>
    <w:p w14:paraId="3E3C7521" w14:textId="05238D06" w:rsidR="0006529F" w:rsidRPr="0006529F" w:rsidRDefault="00C85D3F" w:rsidP="00AF0FDD">
      <w:pPr>
        <w:pStyle w:val="ListParagraph"/>
        <w:numPr>
          <w:ilvl w:val="0"/>
          <w:numId w:val="34"/>
        </w:numPr>
      </w:pPr>
      <w:r w:rsidRPr="00AF0FDD">
        <w:rPr>
          <w:b/>
          <w:bCs/>
        </w:rPr>
        <w:t xml:space="preserve">There aren’t enough rentals on offer. </w:t>
      </w:r>
      <w:r w:rsidR="00D50F36">
        <w:rPr>
          <w:b/>
          <w:bCs/>
        </w:rPr>
        <w:br/>
      </w:r>
      <w:r w:rsidR="00A447F7">
        <w:t xml:space="preserve">In Victoria, rental vacancies have fallen </w:t>
      </w:r>
      <w:r w:rsidR="00804AE7">
        <w:t>significantly</w:t>
      </w:r>
      <w:r w:rsidR="00A447F7">
        <w:t xml:space="preserve"> in</w:t>
      </w:r>
      <w:r w:rsidR="00804AE7">
        <w:t xml:space="preserve"> the past</w:t>
      </w:r>
      <w:r w:rsidR="00A447F7">
        <w:t xml:space="preserve"> two years, </w:t>
      </w:r>
      <w:r w:rsidR="00886E1B">
        <w:t xml:space="preserve">while </w:t>
      </w:r>
      <w:r w:rsidR="00A447F7">
        <w:t xml:space="preserve">the population has </w:t>
      </w:r>
      <w:r w:rsidR="00943D52">
        <w:t>grown</w:t>
      </w:r>
      <w:r w:rsidR="00A447F7">
        <w:t>.</w:t>
      </w:r>
      <w:r w:rsidR="00A447F7">
        <w:rPr>
          <w:rStyle w:val="EndnoteReference"/>
        </w:rPr>
        <w:endnoteReference w:id="8"/>
      </w:r>
      <w:r w:rsidR="00886E1B">
        <w:t xml:space="preserve"> V</w:t>
      </w:r>
      <w:r w:rsidR="00E27A4D" w:rsidRPr="00886E1B">
        <w:t xml:space="preserve">acancy rates have been under 1.5 per cent for the </w:t>
      </w:r>
      <w:r w:rsidR="00E55D38">
        <w:t>past</w:t>
      </w:r>
      <w:r w:rsidR="00E27A4D" w:rsidRPr="00886E1B">
        <w:t xml:space="preserve"> 12 months.</w:t>
      </w:r>
      <w:r w:rsidR="00F40428">
        <w:rPr>
          <w:rStyle w:val="EndnoteReference"/>
        </w:rPr>
        <w:endnoteReference w:id="9"/>
      </w:r>
      <w:r w:rsidR="00F40428" w:rsidRPr="00886E1B">
        <w:t xml:space="preserve"> </w:t>
      </w:r>
      <w:r w:rsidR="00084D18">
        <w:t xml:space="preserve">Not only does this make it hard to find a </w:t>
      </w:r>
      <w:r w:rsidR="00B860CF">
        <w:t>rental home</w:t>
      </w:r>
      <w:r w:rsidR="00084D18">
        <w:t xml:space="preserve">, </w:t>
      </w:r>
      <w:proofErr w:type="gramStart"/>
      <w:r w:rsidR="00084D18">
        <w:t>it</w:t>
      </w:r>
      <w:proofErr w:type="gramEnd"/>
      <w:r w:rsidR="0067690C">
        <w:t xml:space="preserve"> creates the preconditions for </w:t>
      </w:r>
      <w:r w:rsidR="0046580C" w:rsidRPr="0046580C">
        <w:t>unscrupulous</w:t>
      </w:r>
      <w:r w:rsidR="0046580C" w:rsidRPr="0046580C" w:rsidDel="0046580C">
        <w:t xml:space="preserve"> </w:t>
      </w:r>
      <w:r w:rsidR="0067690C">
        <w:t xml:space="preserve">landlords to </w:t>
      </w:r>
      <w:r w:rsidR="00114856">
        <w:t>exploit their power imbalance over renters.</w:t>
      </w:r>
      <w:r w:rsidR="00AF0FDD">
        <w:br/>
      </w:r>
    </w:p>
    <w:p w14:paraId="60719B74" w14:textId="798F1752" w:rsidR="0089322F" w:rsidRPr="00322EC4" w:rsidRDefault="00C85D3F" w:rsidP="00AF0FDD">
      <w:pPr>
        <w:pStyle w:val="ListParagraph"/>
        <w:numPr>
          <w:ilvl w:val="0"/>
          <w:numId w:val="34"/>
        </w:numPr>
      </w:pPr>
      <w:r w:rsidRPr="00AF0FDD">
        <w:rPr>
          <w:b/>
          <w:bCs/>
        </w:rPr>
        <w:t xml:space="preserve">Rents </w:t>
      </w:r>
      <w:r w:rsidR="001D424A" w:rsidRPr="00AF0FDD">
        <w:rPr>
          <w:b/>
          <w:bCs/>
        </w:rPr>
        <w:t xml:space="preserve">are </w:t>
      </w:r>
      <w:r w:rsidR="6E7F3993" w:rsidRPr="00AF0FDD">
        <w:rPr>
          <w:b/>
          <w:bCs/>
        </w:rPr>
        <w:t>too high.</w:t>
      </w:r>
    </w:p>
    <w:p w14:paraId="46819CE2" w14:textId="32E82AD8" w:rsidR="005C068C" w:rsidRDefault="00C97FE8" w:rsidP="00E51385">
      <w:pPr>
        <w:pStyle w:val="ListParagraph"/>
      </w:pPr>
      <w:r w:rsidRPr="001D424A">
        <w:t xml:space="preserve">Rents are rising </w:t>
      </w:r>
      <w:r w:rsidR="00886E1B" w:rsidRPr="001D424A">
        <w:t>sharply</w:t>
      </w:r>
      <w:r w:rsidR="00957BCB" w:rsidRPr="001D424A">
        <w:t xml:space="preserve"> and rent assistance payments are not keeping up</w:t>
      </w:r>
      <w:r w:rsidR="000E656D" w:rsidRPr="001D424A">
        <w:t>.</w:t>
      </w:r>
      <w:r w:rsidR="009B1034">
        <w:t xml:space="preserve"> In many areas of Victoria, the median rental rate is no longer affordable relative to the income of an average rental household.</w:t>
      </w:r>
      <w:r w:rsidR="00BA1B16">
        <w:rPr>
          <w:rStyle w:val="EndnoteReference"/>
        </w:rPr>
        <w:endnoteReference w:id="10"/>
      </w:r>
      <w:r w:rsidR="00E51385">
        <w:t xml:space="preserve"> </w:t>
      </w:r>
      <w:r w:rsidR="00084D18" w:rsidRPr="00886E1B">
        <w:t>Across</w:t>
      </w:r>
      <w:r w:rsidR="00EB73B7">
        <w:t xml:space="preserve"> </w:t>
      </w:r>
      <w:r w:rsidR="000E1474">
        <w:t>Victoria</w:t>
      </w:r>
      <w:r w:rsidR="00084D18" w:rsidRPr="00886E1B">
        <w:t xml:space="preserve">, </w:t>
      </w:r>
      <w:r w:rsidR="00084D18">
        <w:t xml:space="preserve">only </w:t>
      </w:r>
      <w:r w:rsidR="00084D18" w:rsidRPr="00886E1B">
        <w:t>0.</w:t>
      </w:r>
      <w:r w:rsidR="00EB73B7">
        <w:t>2</w:t>
      </w:r>
      <w:r w:rsidR="00084D18" w:rsidRPr="00886E1B">
        <w:t xml:space="preserve"> per cent of </w:t>
      </w:r>
      <w:r w:rsidR="00FB4B70">
        <w:t xml:space="preserve">affordable and appropriate dwellings were available </w:t>
      </w:r>
      <w:r w:rsidR="00084D18" w:rsidRPr="00886E1B">
        <w:t>to singles on a Centrelink income.</w:t>
      </w:r>
      <w:r w:rsidR="005854EF">
        <w:rPr>
          <w:rStyle w:val="EndnoteReference"/>
        </w:rPr>
        <w:endnoteReference w:id="11"/>
      </w:r>
      <w:r w:rsidR="005854EF">
        <w:t xml:space="preserve"> </w:t>
      </w:r>
      <w:r w:rsidR="00AF0FDD">
        <w:br/>
      </w:r>
    </w:p>
    <w:p w14:paraId="318A28DE" w14:textId="5D6F266A" w:rsidR="00586C71" w:rsidRDefault="00C57D90" w:rsidP="00904D73">
      <w:pPr>
        <w:pStyle w:val="ListParagraph"/>
        <w:numPr>
          <w:ilvl w:val="0"/>
          <w:numId w:val="34"/>
        </w:numPr>
      </w:pPr>
      <w:r>
        <w:rPr>
          <w:b/>
          <w:bCs/>
        </w:rPr>
        <w:t>There</w:t>
      </w:r>
      <w:r w:rsidR="00954025">
        <w:rPr>
          <w:b/>
          <w:bCs/>
        </w:rPr>
        <w:t>’</w:t>
      </w:r>
      <w:r>
        <w:rPr>
          <w:b/>
          <w:bCs/>
        </w:rPr>
        <w:t xml:space="preserve">s not enough support for people to </w:t>
      </w:r>
      <w:r w:rsidR="00261AE5">
        <w:rPr>
          <w:b/>
          <w:bCs/>
        </w:rPr>
        <w:t>hold</w:t>
      </w:r>
      <w:r>
        <w:rPr>
          <w:b/>
          <w:bCs/>
        </w:rPr>
        <w:t xml:space="preserve"> on to </w:t>
      </w:r>
      <w:r w:rsidR="00EB5E26">
        <w:rPr>
          <w:b/>
          <w:bCs/>
        </w:rPr>
        <w:t>rental properties.</w:t>
      </w:r>
      <w:r>
        <w:br/>
      </w:r>
      <w:r w:rsidR="00306003">
        <w:t>It</w:t>
      </w:r>
      <w:r w:rsidR="001C2701">
        <w:t xml:space="preserve"> i</w:t>
      </w:r>
      <w:r w:rsidR="00306003">
        <w:t>s</w:t>
      </w:r>
      <w:r w:rsidR="005430DC">
        <w:t xml:space="preserve"> imperative </w:t>
      </w:r>
      <w:r w:rsidR="001C2701">
        <w:t xml:space="preserve">that </w:t>
      </w:r>
      <w:r w:rsidR="005430DC">
        <w:t xml:space="preserve">people </w:t>
      </w:r>
      <w:r w:rsidR="00261AE5">
        <w:t>can</w:t>
      </w:r>
      <w:r w:rsidR="005430DC">
        <w:t xml:space="preserve"> hold on to th</w:t>
      </w:r>
      <w:r w:rsidR="009F5681">
        <w:t>eir</w:t>
      </w:r>
      <w:r w:rsidR="005430DC">
        <w:t xml:space="preserve"> tenancies over the </w:t>
      </w:r>
      <w:r w:rsidR="002E0517">
        <w:t xml:space="preserve">medium and </w:t>
      </w:r>
      <w:r w:rsidR="005430DC">
        <w:t>long</w:t>
      </w:r>
      <w:r w:rsidR="002E0517">
        <w:t xml:space="preserve"> </w:t>
      </w:r>
      <w:r w:rsidR="005430DC">
        <w:t>term.</w:t>
      </w:r>
      <w:r w:rsidR="00306003">
        <w:t xml:space="preserve"> </w:t>
      </w:r>
      <w:r w:rsidR="00904D73">
        <w:rPr>
          <w:rFonts w:eastAsia="Times New Roman"/>
          <w:lang w:val="en-AU" w:eastAsia="en-GB"/>
        </w:rPr>
        <w:t xml:space="preserve">This requires </w:t>
      </w:r>
      <w:r w:rsidR="00904D73" w:rsidRPr="00904D73">
        <w:rPr>
          <w:rFonts w:eastAsia="Times New Roman"/>
          <w:lang w:val="en-AU" w:eastAsia="en-GB"/>
        </w:rPr>
        <w:t xml:space="preserve">intervening early </w:t>
      </w:r>
      <w:r w:rsidR="002E0517">
        <w:rPr>
          <w:rFonts w:eastAsia="Times New Roman"/>
          <w:lang w:val="en-AU" w:eastAsia="en-GB"/>
        </w:rPr>
        <w:t>when people are at risk of not paying their rent or failing to meet some other obligation of their tenancy</w:t>
      </w:r>
      <w:r w:rsidR="00C910FC">
        <w:rPr>
          <w:rFonts w:eastAsia="Times New Roman"/>
          <w:lang w:val="en-AU" w:eastAsia="en-GB"/>
        </w:rPr>
        <w:t xml:space="preserve">. </w:t>
      </w:r>
      <w:bookmarkStart w:id="7" w:name="_Hlk200025689"/>
      <w:r w:rsidR="00C910FC">
        <w:rPr>
          <w:rFonts w:eastAsia="Times New Roman"/>
          <w:lang w:val="en-AU" w:eastAsia="en-GB"/>
        </w:rPr>
        <w:t>E</w:t>
      </w:r>
      <w:r w:rsidR="00576FD5">
        <w:rPr>
          <w:rFonts w:eastAsia="Times New Roman"/>
          <w:lang w:val="en-AU" w:eastAsia="en-GB"/>
        </w:rPr>
        <w:t>xisting supports such as the</w:t>
      </w:r>
      <w:r w:rsidR="002E0517">
        <w:rPr>
          <w:rFonts w:eastAsia="Times New Roman"/>
          <w:lang w:val="en-AU" w:eastAsia="en-GB"/>
        </w:rPr>
        <w:t xml:space="preserve"> </w:t>
      </w:r>
      <w:r w:rsidR="00530769" w:rsidRPr="00530769">
        <w:rPr>
          <w:rFonts w:eastAsia="Times New Roman"/>
          <w:lang w:val="en-AU" w:eastAsia="en-GB"/>
        </w:rPr>
        <w:t>Private Rental Assistance Program</w:t>
      </w:r>
      <w:r w:rsidR="00530769">
        <w:rPr>
          <w:rFonts w:eastAsia="Times New Roman"/>
          <w:lang w:val="en-AU" w:eastAsia="en-GB"/>
        </w:rPr>
        <w:t>,</w:t>
      </w:r>
      <w:r w:rsidR="00530769" w:rsidRPr="00530769">
        <w:rPr>
          <w:rFonts w:eastAsia="Times New Roman"/>
          <w:lang w:val="en-AU" w:eastAsia="en-GB"/>
        </w:rPr>
        <w:t xml:space="preserve"> </w:t>
      </w:r>
      <w:r w:rsidR="00AC1746">
        <w:rPr>
          <w:rFonts w:eastAsia="Times New Roman"/>
          <w:lang w:val="en-AU" w:eastAsia="en-GB"/>
        </w:rPr>
        <w:t xml:space="preserve">the </w:t>
      </w:r>
      <w:r w:rsidR="00E25729">
        <w:rPr>
          <w:rFonts w:eastAsia="Times New Roman"/>
          <w:lang w:val="en-AU" w:eastAsia="en-GB"/>
        </w:rPr>
        <w:t>A</w:t>
      </w:r>
      <w:r w:rsidR="00904D73" w:rsidRPr="00904D73">
        <w:rPr>
          <w:rFonts w:eastAsia="Times New Roman"/>
          <w:lang w:val="en-AU" w:eastAsia="en-GB"/>
        </w:rPr>
        <w:t xml:space="preserve">boriginal </w:t>
      </w:r>
      <w:r w:rsidR="00E25729" w:rsidRPr="00904D73">
        <w:rPr>
          <w:rFonts w:eastAsia="Times New Roman"/>
          <w:lang w:val="en-AU" w:eastAsia="en-GB"/>
        </w:rPr>
        <w:t xml:space="preserve">Private Rental Assistance Program </w:t>
      </w:r>
      <w:r w:rsidR="00904D73" w:rsidRPr="00904D73">
        <w:rPr>
          <w:rFonts w:eastAsia="Times New Roman"/>
          <w:lang w:val="en-AU" w:eastAsia="en-GB"/>
        </w:rPr>
        <w:t xml:space="preserve">and the </w:t>
      </w:r>
      <w:r w:rsidR="00E25729" w:rsidRPr="00904D73">
        <w:rPr>
          <w:rFonts w:eastAsia="Times New Roman"/>
          <w:lang w:val="en-AU" w:eastAsia="en-GB"/>
        </w:rPr>
        <w:t>Rental Stress Support Package</w:t>
      </w:r>
      <w:r w:rsidR="00C910FC">
        <w:rPr>
          <w:rFonts w:eastAsia="Times New Roman"/>
          <w:lang w:val="en-AU" w:eastAsia="en-GB"/>
        </w:rPr>
        <w:t xml:space="preserve"> </w:t>
      </w:r>
      <w:r w:rsidR="00576FD5">
        <w:rPr>
          <w:rFonts w:eastAsia="Times New Roman"/>
          <w:lang w:val="en-AU" w:eastAsia="en-GB"/>
        </w:rPr>
        <w:t xml:space="preserve">are </w:t>
      </w:r>
      <w:r w:rsidR="00271281">
        <w:rPr>
          <w:rFonts w:eastAsia="Times New Roman"/>
          <w:lang w:val="en-AU" w:eastAsia="en-GB"/>
        </w:rPr>
        <w:t>insecurely funded</w:t>
      </w:r>
      <w:r w:rsidR="001201E3">
        <w:rPr>
          <w:rFonts w:eastAsia="Times New Roman"/>
          <w:lang w:val="en-AU" w:eastAsia="en-GB"/>
        </w:rPr>
        <w:t xml:space="preserve"> and/or</w:t>
      </w:r>
      <w:r w:rsidR="00271281">
        <w:rPr>
          <w:rFonts w:eastAsia="Times New Roman"/>
          <w:lang w:val="en-AU" w:eastAsia="en-GB"/>
        </w:rPr>
        <w:t xml:space="preserve"> </w:t>
      </w:r>
      <w:r w:rsidR="00576FD5">
        <w:rPr>
          <w:rFonts w:eastAsia="Times New Roman"/>
          <w:lang w:val="en-AU" w:eastAsia="en-GB"/>
        </w:rPr>
        <w:t>over-subscribed</w:t>
      </w:r>
      <w:r w:rsidR="00904D73">
        <w:rPr>
          <w:rFonts w:eastAsia="Times New Roman"/>
          <w:lang w:val="en-AU" w:eastAsia="en-GB"/>
        </w:rPr>
        <w:t>.</w:t>
      </w:r>
      <w:bookmarkEnd w:id="7"/>
      <w:r w:rsidR="00904D73">
        <w:rPr>
          <w:rFonts w:eastAsia="Times New Roman"/>
          <w:lang w:val="en-AU" w:eastAsia="en-GB"/>
        </w:rPr>
        <w:br/>
      </w:r>
    </w:p>
    <w:p w14:paraId="13B76D5C" w14:textId="77777777" w:rsidR="00A5009D" w:rsidRDefault="00A5009D">
      <w:pPr>
        <w:spacing w:after="120"/>
        <w:rPr>
          <w:b/>
          <w:bCs/>
        </w:rPr>
      </w:pPr>
      <w:r>
        <w:rPr>
          <w:b/>
          <w:bCs/>
        </w:rPr>
        <w:br w:type="page"/>
      </w:r>
    </w:p>
    <w:p w14:paraId="15C9739F" w14:textId="3832E63C" w:rsidR="00AF0FDD" w:rsidRDefault="001807B1" w:rsidP="00AF0FDD">
      <w:pPr>
        <w:pStyle w:val="ListParagraph"/>
        <w:numPr>
          <w:ilvl w:val="0"/>
          <w:numId w:val="34"/>
        </w:numPr>
        <w:rPr>
          <w:rFonts w:ascii="Arial" w:hAnsi="Arial" w:cs="Arial"/>
        </w:rPr>
      </w:pPr>
      <w:r>
        <w:rPr>
          <w:b/>
          <w:bCs/>
        </w:rPr>
        <w:lastRenderedPageBreak/>
        <w:t xml:space="preserve">Compounding challenges are </w:t>
      </w:r>
      <w:r w:rsidR="000267A5" w:rsidRPr="00AF0FDD">
        <w:rPr>
          <w:b/>
          <w:bCs/>
        </w:rPr>
        <w:t xml:space="preserve">driving </w:t>
      </w:r>
      <w:r w:rsidR="00AC3B7A" w:rsidRPr="00AF0FDD">
        <w:rPr>
          <w:b/>
          <w:bCs/>
        </w:rPr>
        <w:t xml:space="preserve">people into </w:t>
      </w:r>
      <w:r>
        <w:rPr>
          <w:b/>
          <w:bCs/>
        </w:rPr>
        <w:t>shoddy</w:t>
      </w:r>
      <w:r w:rsidR="00C57D90">
        <w:rPr>
          <w:b/>
          <w:bCs/>
        </w:rPr>
        <w:t xml:space="preserve"> homes</w:t>
      </w:r>
      <w:r w:rsidR="00AC3B7A" w:rsidRPr="00AF0FDD">
        <w:rPr>
          <w:b/>
          <w:bCs/>
        </w:rPr>
        <w:t xml:space="preserve"> </w:t>
      </w:r>
      <w:r w:rsidR="00C57D90">
        <w:rPr>
          <w:b/>
          <w:bCs/>
        </w:rPr>
        <w:t>or</w:t>
      </w:r>
      <w:r w:rsidR="00AC3B7A" w:rsidRPr="00AF0FDD">
        <w:rPr>
          <w:b/>
          <w:bCs/>
        </w:rPr>
        <w:t xml:space="preserve"> homelessness</w:t>
      </w:r>
      <w:r w:rsidR="00AC3B7A">
        <w:t xml:space="preserve">. </w:t>
      </w:r>
      <w:r w:rsidR="00D50F36">
        <w:br/>
      </w:r>
      <w:r w:rsidR="00AC3B7A">
        <w:t xml:space="preserve">Homelessness services are reporting increased demand from people who haven’t needed support in the past, alongside an increase in clients with multiple </w:t>
      </w:r>
      <w:r w:rsidR="008130C5">
        <w:t xml:space="preserve">and </w:t>
      </w:r>
      <w:r w:rsidR="00AC3B7A">
        <w:t>complex needs. T</w:t>
      </w:r>
      <w:r w:rsidR="00AC3B7A" w:rsidRPr="00B41F01">
        <w:t xml:space="preserve">he number of employed people seeking homelessness assistance </w:t>
      </w:r>
      <w:r w:rsidR="00AC3B7A">
        <w:t xml:space="preserve">in Victoria </w:t>
      </w:r>
      <w:r w:rsidR="00AC4ECF">
        <w:t>has grown to the point that e</w:t>
      </w:r>
      <w:r w:rsidR="00AC3B7A" w:rsidRPr="00B41F01">
        <w:t>mployed people now make up one</w:t>
      </w:r>
      <w:r w:rsidR="008130C5">
        <w:t>-</w:t>
      </w:r>
      <w:r w:rsidR="00AC3B7A" w:rsidRPr="00B41F01">
        <w:t>in</w:t>
      </w:r>
      <w:r w:rsidR="008130C5">
        <w:t>-</w:t>
      </w:r>
      <w:r w:rsidR="00AC3B7A" w:rsidRPr="00B41F01">
        <w:t>eight homelessness clients in Victoria.</w:t>
      </w:r>
      <w:r w:rsidR="00AC3B7A">
        <w:rPr>
          <w:rStyle w:val="EndnoteReference"/>
        </w:rPr>
        <w:endnoteReference w:id="12"/>
      </w:r>
      <w:r w:rsidR="00AC3B7A" w:rsidRPr="00AF0FDD">
        <w:rPr>
          <w:rFonts w:ascii="Arial" w:hAnsi="Arial" w:cs="Arial"/>
        </w:rPr>
        <w:t> </w:t>
      </w:r>
      <w:r w:rsidR="00AC3B7A" w:rsidRPr="00695DE2">
        <w:t>In 2021, there were 30,660 people</w:t>
      </w:r>
      <w:r w:rsidR="009F5681">
        <w:t xml:space="preserve"> experiencing homelessness</w:t>
      </w:r>
      <w:r w:rsidR="00AC3B7A" w:rsidRPr="00695DE2">
        <w:t xml:space="preserve"> in Victoria.</w:t>
      </w:r>
      <w:r w:rsidR="00AC3B7A">
        <w:rPr>
          <w:rStyle w:val="EndnoteReference"/>
        </w:rPr>
        <w:endnoteReference w:id="13"/>
      </w:r>
      <w:r w:rsidR="00AC3B7A" w:rsidRPr="00AF0FDD">
        <w:rPr>
          <w:rFonts w:ascii="Arial" w:hAnsi="Arial" w:cs="Arial"/>
        </w:rPr>
        <w:t xml:space="preserve"> </w:t>
      </w:r>
    </w:p>
    <w:p w14:paraId="17915505" w14:textId="77777777" w:rsidR="003812F1" w:rsidRDefault="003812F1" w:rsidP="004668E9">
      <w:pPr>
        <w:pStyle w:val="ListParagraph"/>
        <w:rPr>
          <w:rFonts w:ascii="Arial" w:hAnsi="Arial" w:cs="Arial"/>
        </w:rPr>
      </w:pPr>
    </w:p>
    <w:p w14:paraId="098D9CB0" w14:textId="122313D0" w:rsidR="00F64E1C" w:rsidRPr="00F64E1C" w:rsidRDefault="00F64E1C" w:rsidP="00F64E1C">
      <w:pPr>
        <w:pStyle w:val="ListParagraph"/>
        <w:numPr>
          <w:ilvl w:val="0"/>
          <w:numId w:val="34"/>
        </w:numPr>
        <w:spacing w:before="100" w:beforeAutospacing="1" w:after="100" w:afterAutospacing="1" w:line="240" w:lineRule="auto"/>
        <w:rPr>
          <w:rFonts w:ascii="Segoe UI" w:eastAsia="Times New Roman" w:hAnsi="Segoe UI" w:cs="Segoe UI"/>
          <w:color w:val="auto"/>
          <w:sz w:val="21"/>
          <w:szCs w:val="21"/>
          <w:lang w:val="en-AU" w:eastAsia="en-GB"/>
        </w:rPr>
      </w:pPr>
      <w:r w:rsidRPr="003812F1">
        <w:rPr>
          <w:b/>
          <w:bCs/>
        </w:rPr>
        <w:t>There</w:t>
      </w:r>
      <w:r>
        <w:rPr>
          <w:b/>
          <w:bCs/>
        </w:rPr>
        <w:t>’</w:t>
      </w:r>
      <w:r w:rsidRPr="003812F1">
        <w:rPr>
          <w:b/>
          <w:bCs/>
        </w:rPr>
        <w:t xml:space="preserve">s not enough social housing. </w:t>
      </w:r>
      <w:r w:rsidRPr="003812F1">
        <w:rPr>
          <w:b/>
          <w:bCs/>
        </w:rPr>
        <w:br/>
      </w:r>
      <w:r>
        <w:t>T</w:t>
      </w:r>
      <w:r w:rsidRPr="00383042">
        <w:t xml:space="preserve">here </w:t>
      </w:r>
      <w:r w:rsidR="005B30A1">
        <w:t>wer</w:t>
      </w:r>
      <w:r>
        <w:t>e</w:t>
      </w:r>
      <w:r w:rsidRPr="00383042">
        <w:t xml:space="preserve"> </w:t>
      </w:r>
      <w:r w:rsidR="00D50FF3" w:rsidRPr="00D50FF3">
        <w:t>66,079</w:t>
      </w:r>
      <w:r w:rsidR="00D50FF3">
        <w:t xml:space="preserve"> </w:t>
      </w:r>
      <w:r w:rsidRPr="00383042">
        <w:t>applications for social housing in Victoria</w:t>
      </w:r>
      <w:r>
        <w:t xml:space="preserve"> as of </w:t>
      </w:r>
      <w:r w:rsidR="00D50FF3">
        <w:t>March 2025</w:t>
      </w:r>
      <w:r w:rsidR="000A26D5">
        <w:t xml:space="preserve">. </w:t>
      </w:r>
      <w:r>
        <w:t xml:space="preserve">This comprises more than 100,000 </w:t>
      </w:r>
      <w:r w:rsidRPr="001C2701">
        <w:t>Victorians</w:t>
      </w:r>
      <w:r>
        <w:t>, including adults and children</w:t>
      </w:r>
      <w:r w:rsidRPr="00586973">
        <w:t>. It represents both new applicants</w:t>
      </w:r>
      <w:r w:rsidR="001829C7">
        <w:t xml:space="preserve"> (</w:t>
      </w:r>
      <w:r w:rsidR="00E55584" w:rsidRPr="00E55584">
        <w:t>55,553</w:t>
      </w:r>
      <w:r w:rsidR="001829C7">
        <w:t>)</w:t>
      </w:r>
      <w:r w:rsidRPr="00586973">
        <w:t xml:space="preserve"> and existing tenants who are unsafe or in inappropriate housing and have requested a transfer</w:t>
      </w:r>
      <w:r w:rsidR="001829C7">
        <w:t xml:space="preserve"> (</w:t>
      </w:r>
      <w:r w:rsidR="00E55584" w:rsidRPr="00E55584">
        <w:t>10,564</w:t>
      </w:r>
      <w:r w:rsidR="001829C7">
        <w:t>)</w:t>
      </w:r>
      <w:r w:rsidRPr="00586973">
        <w:t>.</w:t>
      </w:r>
      <w:r w:rsidRPr="00586973">
        <w:rPr>
          <w:vertAlign w:val="superscript"/>
        </w:rPr>
        <w:endnoteReference w:id="14"/>
      </w:r>
      <w:r w:rsidRPr="00586973">
        <w:t xml:space="preserve"> Long</w:t>
      </w:r>
      <w:r w:rsidRPr="001C2701">
        <w:t xml:space="preserve"> wait times for social housing are putting people at risk: the average wait time for public housing for people escaping family violence in Victoria is almost two years.</w:t>
      </w:r>
      <w:r w:rsidRPr="001C2701">
        <w:rPr>
          <w:vertAlign w:val="superscript"/>
        </w:rPr>
        <w:endnoteReference w:id="15"/>
      </w:r>
    </w:p>
    <w:p w14:paraId="355A9693" w14:textId="2860F204" w:rsidR="0DC5D7F8" w:rsidRDefault="005B30A1" w:rsidP="00FD1B14">
      <w:pPr>
        <w:spacing w:before="100" w:beforeAutospacing="1" w:after="100" w:afterAutospacing="1" w:line="240" w:lineRule="auto"/>
      </w:pPr>
      <w:r>
        <w:t>We acknowledge that t</w:t>
      </w:r>
      <w:r w:rsidR="003812F1">
        <w:t xml:space="preserve">he Government is focused on addressing many of these issues. </w:t>
      </w:r>
      <w:r w:rsidR="00FA24E5">
        <w:t xml:space="preserve">Since the release of the </w:t>
      </w:r>
      <w:r w:rsidR="001C2701" w:rsidRPr="0DC5D7F8">
        <w:rPr>
          <w:i/>
          <w:iCs/>
        </w:rPr>
        <w:t>Housing Statement</w:t>
      </w:r>
      <w:r w:rsidR="00FA24E5">
        <w:t xml:space="preserve">, </w:t>
      </w:r>
      <w:r w:rsidR="001C2701">
        <w:t>announcements about planning</w:t>
      </w:r>
      <w:r w:rsidR="00E24A2C">
        <w:t>, rental reforms and</w:t>
      </w:r>
      <w:r w:rsidR="001C2701">
        <w:t xml:space="preserve"> </w:t>
      </w:r>
      <w:r w:rsidR="00E366C1">
        <w:t xml:space="preserve">other </w:t>
      </w:r>
      <w:r w:rsidR="001C2701">
        <w:t xml:space="preserve">housing reforms </w:t>
      </w:r>
      <w:r w:rsidR="003812F1">
        <w:t>contain initiatives</w:t>
      </w:r>
      <w:r w:rsidR="00696500">
        <w:t xml:space="preserve"> that will help </w:t>
      </w:r>
      <w:r w:rsidR="00FD201B">
        <w:t>some</w:t>
      </w:r>
      <w:r w:rsidR="00696500">
        <w:t xml:space="preserve"> Victorians in the private rental market</w:t>
      </w:r>
      <w:r w:rsidR="00F06F28">
        <w:t xml:space="preserve">, or into home </w:t>
      </w:r>
      <w:r w:rsidR="00F06F28" w:rsidRPr="000041A7">
        <w:t>ownership</w:t>
      </w:r>
      <w:r w:rsidR="00696500" w:rsidRPr="000041A7">
        <w:t xml:space="preserve">. </w:t>
      </w:r>
      <w:r w:rsidR="00E366C1">
        <w:t xml:space="preserve">We broadly </w:t>
      </w:r>
      <w:r w:rsidR="001C2701" w:rsidRPr="000041A7">
        <w:t xml:space="preserve">support this work, with caveats </w:t>
      </w:r>
      <w:r w:rsidR="003B360F" w:rsidRPr="000041A7">
        <w:t>outlined</w:t>
      </w:r>
      <w:r w:rsidR="001C2701" w:rsidRPr="000041A7">
        <w:t xml:space="preserve"> in the </w:t>
      </w:r>
      <w:r w:rsidR="003B360F" w:rsidRPr="000041A7">
        <w:t>next section</w:t>
      </w:r>
      <w:r w:rsidR="00E250C1">
        <w:t xml:space="preserve"> of this paper</w:t>
      </w:r>
      <w:r w:rsidR="003B360F" w:rsidRPr="000041A7">
        <w:t>.</w:t>
      </w:r>
    </w:p>
    <w:p w14:paraId="24D2D5EE" w14:textId="54EF7BCD" w:rsidR="0DC5D7F8" w:rsidRDefault="00317BA0" w:rsidP="00FD1B14">
      <w:pPr>
        <w:spacing w:before="100" w:beforeAutospacing="1" w:after="100" w:afterAutospacing="1" w:line="240" w:lineRule="auto"/>
      </w:pPr>
      <w:r>
        <w:t>A</w:t>
      </w:r>
      <w:r w:rsidR="003812F1">
        <w:t xml:space="preserve"> critical challenge that Government needs to do much more to address is </w:t>
      </w:r>
      <w:r w:rsidR="003812F1" w:rsidRPr="0DC5D7F8">
        <w:rPr>
          <w:b/>
          <w:bCs/>
        </w:rPr>
        <w:t>building more social housing</w:t>
      </w:r>
      <w:r w:rsidR="003812F1">
        <w:t>.</w:t>
      </w:r>
    </w:p>
    <w:p w14:paraId="3BEC9282" w14:textId="5E4660AD" w:rsidR="00D9238E" w:rsidRDefault="00D9238E" w:rsidP="00FD1B14">
      <w:pPr>
        <w:spacing w:before="100" w:beforeAutospacing="1" w:after="100" w:afterAutospacing="1" w:line="240" w:lineRule="auto"/>
      </w:pPr>
      <w:r w:rsidRPr="00D9238E">
        <w:t>Social housing (both public and community housing) is an essential component of our housing system. It ensures that where the private market fails, through discrimination, high rents and low incomes, or other shortcomings</w:t>
      </w:r>
      <w:r w:rsidR="000103A7">
        <w:rPr>
          <w:rStyle w:val="EndnoteReference"/>
        </w:rPr>
        <w:endnoteReference w:id="16"/>
      </w:r>
      <w:r w:rsidRPr="00D9238E">
        <w:t>, Victorians can still secure a roof over their head.</w:t>
      </w:r>
    </w:p>
    <w:p w14:paraId="3A0F3D15" w14:textId="49CE6339" w:rsidR="003812F1" w:rsidRPr="004668E9" w:rsidRDefault="00A42C00" w:rsidP="00E45A30">
      <w:pPr>
        <w:spacing w:before="100" w:beforeAutospacing="1" w:after="100" w:afterAutospacing="1" w:line="240" w:lineRule="auto"/>
      </w:pPr>
      <w:r>
        <w:t xml:space="preserve">Later sections of this paper detail the acute </w:t>
      </w:r>
      <w:r w:rsidR="003812F1">
        <w:t>shortfall of social housing, and related challenges in maintaining and regulating the current supply.</w:t>
      </w:r>
      <w:r w:rsidR="002B70B2">
        <w:t xml:space="preserve"> Without an appropriate social housing target and sustained, long-term planning and investment to get there, this shortfall will undermine the good work that Government is doing in other</w:t>
      </w:r>
      <w:r w:rsidR="000A6522">
        <w:t xml:space="preserve"> parts of the housing system. </w:t>
      </w:r>
    </w:p>
    <w:p w14:paraId="68ADDB83" w14:textId="6209328B" w:rsidR="00AF0FDD" w:rsidRPr="00904D73" w:rsidRDefault="00AF0FDD" w:rsidP="00904D73">
      <w:pPr>
        <w:spacing w:after="120"/>
        <w:rPr>
          <w:rFonts w:ascii="Arial" w:hAnsi="Arial" w:cs="Arial"/>
        </w:rPr>
      </w:pPr>
      <w:r w:rsidRPr="00904D73">
        <w:rPr>
          <w:rFonts w:ascii="Arial" w:hAnsi="Arial" w:cs="Arial"/>
        </w:rPr>
        <w:br w:type="page"/>
      </w:r>
    </w:p>
    <w:p w14:paraId="7297956F" w14:textId="77777777" w:rsidR="00BB5D9F" w:rsidRPr="00BB5D9F" w:rsidRDefault="00BB5D9F" w:rsidP="00023C09">
      <w:pPr>
        <w:rPr>
          <w:color w:val="0070C0"/>
        </w:rPr>
        <w:sectPr w:rsidR="00BB5D9F" w:rsidRPr="00BB5D9F" w:rsidSect="00DF20E9">
          <w:headerReference w:type="even" r:id="rId29"/>
          <w:headerReference w:type="default" r:id="rId30"/>
          <w:footerReference w:type="even" r:id="rId31"/>
          <w:footerReference w:type="default" r:id="rId32"/>
          <w:headerReference w:type="first" r:id="rId33"/>
          <w:footerReference w:type="first" r:id="rId34"/>
          <w:endnotePr>
            <w:numFmt w:val="decimal"/>
          </w:endnotePr>
          <w:type w:val="continuous"/>
          <w:pgSz w:w="11906" w:h="16838"/>
          <w:pgMar w:top="1440" w:right="1440" w:bottom="1440" w:left="1440" w:header="708" w:footer="708" w:gutter="0"/>
          <w:cols w:space="708"/>
          <w:docGrid w:linePitch="360"/>
        </w:sectPr>
      </w:pPr>
    </w:p>
    <w:p w14:paraId="165C704A" w14:textId="292B9D58" w:rsidR="00981422" w:rsidRPr="000B4BDF" w:rsidRDefault="004666C6" w:rsidP="00023C09">
      <w:pPr>
        <w:pStyle w:val="Heading1"/>
      </w:pPr>
      <w:bookmarkStart w:id="9" w:name="_Toc211630492"/>
      <w:r w:rsidRPr="000B4BDF">
        <w:lastRenderedPageBreak/>
        <w:t xml:space="preserve">Two years on – positive </w:t>
      </w:r>
      <w:r w:rsidR="00AB5A22" w:rsidRPr="000B4BDF">
        <w:t>steps on the road to housing justice</w:t>
      </w:r>
      <w:r w:rsidR="00981422" w:rsidRPr="000B4BDF">
        <w:t xml:space="preserve"> </w:t>
      </w:r>
      <w:r w:rsidR="006567CA" w:rsidRPr="000B4BDF">
        <w:t>so far</w:t>
      </w:r>
      <w:bookmarkEnd w:id="9"/>
    </w:p>
    <w:p w14:paraId="6ABEE830" w14:textId="7876F8F5" w:rsidR="00AB2723" w:rsidRPr="000B4BDF" w:rsidRDefault="00E748F3" w:rsidP="00023C09">
      <w:r w:rsidRPr="000B4BDF">
        <w:t xml:space="preserve">The Victorian Government published </w:t>
      </w:r>
      <w:r w:rsidR="001E697F" w:rsidRPr="000B4BDF">
        <w:t xml:space="preserve">its first </w:t>
      </w:r>
      <w:r w:rsidRPr="000B4BDF">
        <w:t>progress report</w:t>
      </w:r>
      <w:r w:rsidR="001E697F" w:rsidRPr="000B4BDF">
        <w:t xml:space="preserve"> on the </w:t>
      </w:r>
      <w:r w:rsidR="001E697F" w:rsidRPr="000B4BDF">
        <w:rPr>
          <w:i/>
          <w:iCs/>
        </w:rPr>
        <w:t>Housing Statement</w:t>
      </w:r>
      <w:r w:rsidR="001E697F" w:rsidRPr="000B4BDF">
        <w:t xml:space="preserve"> in September 2024. We expect that the publication of this paper will coincide with a second p</w:t>
      </w:r>
      <w:r w:rsidR="00AB2723" w:rsidRPr="000B4BDF">
        <w:t xml:space="preserve">rogress report from </w:t>
      </w:r>
      <w:r w:rsidR="009024B2" w:rsidRPr="000B4BDF">
        <w:t>the G</w:t>
      </w:r>
      <w:r w:rsidR="00AB2723" w:rsidRPr="000B4BDF">
        <w:t xml:space="preserve">overnment. </w:t>
      </w:r>
    </w:p>
    <w:p w14:paraId="4861FAEA" w14:textId="78150EE9" w:rsidR="00A670D2" w:rsidRPr="000B4BDF" w:rsidRDefault="009024B2" w:rsidP="001C1C56">
      <w:r w:rsidRPr="000B4BDF">
        <w:t xml:space="preserve">Some examples of </w:t>
      </w:r>
      <w:r w:rsidR="004A5DA0" w:rsidRPr="000B4BDF">
        <w:t>positive action we highlight are as follows (this is not an exhaustive list)</w:t>
      </w:r>
      <w:r w:rsidR="001C1C56" w:rsidRPr="000B4BDF">
        <w:t>:</w:t>
      </w:r>
      <w:r w:rsidR="004A5DA0" w:rsidRPr="000B4BDF">
        <w:t xml:space="preserve"> </w:t>
      </w:r>
    </w:p>
    <w:p w14:paraId="445B5A99" w14:textId="77777777" w:rsidR="008E4B51" w:rsidRDefault="00A670D2" w:rsidP="001C1C56">
      <w:pPr>
        <w:pStyle w:val="ListParagraph"/>
        <w:numPr>
          <w:ilvl w:val="0"/>
          <w:numId w:val="47"/>
        </w:numPr>
      </w:pPr>
      <w:r w:rsidRPr="000B4BDF">
        <w:t>T</w:t>
      </w:r>
      <w:r w:rsidR="00611D68" w:rsidRPr="000B4BDF">
        <w:t xml:space="preserve">he Victorian Government has </w:t>
      </w:r>
      <w:r w:rsidR="00952EBD" w:rsidRPr="000B4BDF">
        <w:t>passed</w:t>
      </w:r>
      <w:r w:rsidR="003C4588" w:rsidRPr="000B4BDF">
        <w:t xml:space="preserve"> </w:t>
      </w:r>
      <w:r w:rsidR="00F06F28" w:rsidRPr="000B4BDF">
        <w:t xml:space="preserve">equity-focused </w:t>
      </w:r>
      <w:r w:rsidR="003C4588" w:rsidRPr="000B4BDF">
        <w:t xml:space="preserve">changes </w:t>
      </w:r>
      <w:r w:rsidR="00497972" w:rsidRPr="000B4BDF">
        <w:t xml:space="preserve">to the </w:t>
      </w:r>
      <w:r w:rsidR="00497972" w:rsidRPr="000B4BDF">
        <w:rPr>
          <w:i/>
        </w:rPr>
        <w:t>Residential</w:t>
      </w:r>
      <w:r w:rsidR="00497972" w:rsidRPr="001C1C56">
        <w:rPr>
          <w:i/>
        </w:rPr>
        <w:t xml:space="preserve"> Tenancies Act</w:t>
      </w:r>
      <w:r w:rsidR="003C4588">
        <w:t xml:space="preserve"> that will</w:t>
      </w:r>
      <w:r w:rsidR="00981422">
        <w:t xml:space="preserve"> </w:t>
      </w:r>
      <w:r w:rsidR="00981422" w:rsidRPr="001C1C56">
        <w:rPr>
          <w:b/>
          <w:bCs/>
        </w:rPr>
        <w:t>restrict</w:t>
      </w:r>
      <w:r w:rsidR="00611D68" w:rsidRPr="001C1C56">
        <w:rPr>
          <w:b/>
          <w:bCs/>
        </w:rPr>
        <w:t xml:space="preserve"> </w:t>
      </w:r>
      <w:r w:rsidR="00D73D44" w:rsidRPr="001C1C56">
        <w:rPr>
          <w:b/>
          <w:bCs/>
        </w:rPr>
        <w:t xml:space="preserve">unfair and excessive </w:t>
      </w:r>
      <w:r w:rsidR="00981422" w:rsidRPr="001C1C56">
        <w:rPr>
          <w:b/>
          <w:bCs/>
        </w:rPr>
        <w:t>rent</w:t>
      </w:r>
      <w:r w:rsidR="00D73D44" w:rsidRPr="001C1C56">
        <w:rPr>
          <w:b/>
          <w:bCs/>
        </w:rPr>
        <w:t xml:space="preserve"> </w:t>
      </w:r>
      <w:r w:rsidR="004942D1" w:rsidRPr="001C1C56">
        <w:rPr>
          <w:b/>
          <w:bCs/>
        </w:rPr>
        <w:t xml:space="preserve">increases </w:t>
      </w:r>
      <w:r w:rsidR="00BD7013" w:rsidRPr="00891092">
        <w:t>in certain circumstance</w:t>
      </w:r>
      <w:r w:rsidR="004942D1">
        <w:t>s and</w:t>
      </w:r>
      <w:r w:rsidR="003C4588">
        <w:t xml:space="preserve"> </w:t>
      </w:r>
      <w:r w:rsidR="009E09F1" w:rsidRPr="001C1C56">
        <w:rPr>
          <w:b/>
          <w:bCs/>
        </w:rPr>
        <w:t>ban no-fault evictions</w:t>
      </w:r>
      <w:r w:rsidR="004942D1">
        <w:t xml:space="preserve">. </w:t>
      </w:r>
    </w:p>
    <w:p w14:paraId="0ABDAB4E" w14:textId="77777777" w:rsidR="008E4B51" w:rsidRDefault="008E4B51" w:rsidP="008E4B51">
      <w:pPr>
        <w:pStyle w:val="ListParagraph"/>
      </w:pPr>
    </w:p>
    <w:p w14:paraId="21B532BF" w14:textId="355939A5" w:rsidR="008E4B51" w:rsidRDefault="002F15F4" w:rsidP="00023C09">
      <w:pPr>
        <w:pStyle w:val="ListParagraph"/>
        <w:numPr>
          <w:ilvl w:val="0"/>
          <w:numId w:val="47"/>
        </w:numPr>
      </w:pPr>
      <w:r>
        <w:t>It has introduced</w:t>
      </w:r>
      <w:r w:rsidR="00611D68">
        <w:t xml:space="preserve"> a </w:t>
      </w:r>
      <w:r w:rsidR="00981422" w:rsidRPr="001C1C56">
        <w:rPr>
          <w:b/>
          <w:bCs/>
        </w:rPr>
        <w:t>Short Stay Levy</w:t>
      </w:r>
      <w:r w:rsidR="00611D68" w:rsidRPr="001C1C56">
        <w:rPr>
          <w:b/>
          <w:bCs/>
        </w:rPr>
        <w:t xml:space="preserve">, </w:t>
      </w:r>
      <w:r w:rsidR="007F1EBF">
        <w:t>which</w:t>
      </w:r>
      <w:r w:rsidR="00611D68" w:rsidRPr="00611D68">
        <w:t xml:space="preserve"> </w:t>
      </w:r>
      <w:r w:rsidR="00611D68">
        <w:t>require</w:t>
      </w:r>
      <w:r w:rsidR="00030E6E">
        <w:t>s</w:t>
      </w:r>
      <w:r w:rsidR="00611D68">
        <w:t xml:space="preserve"> short</w:t>
      </w:r>
      <w:r w:rsidR="00611D68" w:rsidRPr="00D72B59">
        <w:t xml:space="preserve">-stay accommodation </w:t>
      </w:r>
      <w:r w:rsidR="00981422" w:rsidRPr="00D72B59">
        <w:t>platforms</w:t>
      </w:r>
      <w:r w:rsidR="00611D68" w:rsidRPr="00D72B59">
        <w:t xml:space="preserve"> </w:t>
      </w:r>
      <w:r w:rsidR="000B441A">
        <w:t xml:space="preserve">like Airbnb </w:t>
      </w:r>
      <w:r w:rsidR="00611D68">
        <w:t xml:space="preserve">to make a small contribution to public and community </w:t>
      </w:r>
      <w:r w:rsidR="00981422" w:rsidRPr="00D72B59">
        <w:t>housing</w:t>
      </w:r>
      <w:r w:rsidR="0013739E">
        <w:t xml:space="preserve"> in Victoria in recognition of their </w:t>
      </w:r>
      <w:bookmarkStart w:id="10" w:name="_Hlk176439830"/>
      <w:r w:rsidR="0013739E">
        <w:t xml:space="preserve">distortionary </w:t>
      </w:r>
      <w:bookmarkEnd w:id="10"/>
      <w:r w:rsidR="0013739E">
        <w:t>impact on the housing and rental market.</w:t>
      </w:r>
      <w:r w:rsidR="00AB5A22">
        <w:t xml:space="preserve"> </w:t>
      </w:r>
    </w:p>
    <w:p w14:paraId="3F687E49" w14:textId="77777777" w:rsidR="008E4B51" w:rsidRDefault="008E4B51" w:rsidP="008E4B51">
      <w:pPr>
        <w:pStyle w:val="ListParagraph"/>
      </w:pPr>
    </w:p>
    <w:p w14:paraId="43DFD2D1" w14:textId="225A20B6" w:rsidR="00611D68" w:rsidRDefault="00030E6E" w:rsidP="00023C09">
      <w:pPr>
        <w:pStyle w:val="ListParagraph"/>
        <w:numPr>
          <w:ilvl w:val="0"/>
          <w:numId w:val="47"/>
        </w:numPr>
      </w:pPr>
      <w:r>
        <w:t xml:space="preserve">It has completed </w:t>
      </w:r>
      <w:r w:rsidR="00497D35">
        <w:t xml:space="preserve">a </w:t>
      </w:r>
      <w:r w:rsidR="3F90D611">
        <w:t>comprehensive</w:t>
      </w:r>
      <w:bookmarkStart w:id="11" w:name="_Hlk176439728"/>
      <w:r w:rsidR="00497D35">
        <w:t xml:space="preserve"> </w:t>
      </w:r>
      <w:bookmarkEnd w:id="11"/>
      <w:r w:rsidR="00497D35">
        <w:t>review</w:t>
      </w:r>
      <w:r w:rsidR="00850595">
        <w:t xml:space="preserve"> of </w:t>
      </w:r>
      <w:r w:rsidR="00E80FE6">
        <w:t>the state’s</w:t>
      </w:r>
      <w:r w:rsidR="00850595">
        <w:t xml:space="preserve"> planning framework</w:t>
      </w:r>
      <w:r w:rsidR="005066CD">
        <w:t xml:space="preserve"> </w:t>
      </w:r>
      <w:r w:rsidR="00C83221">
        <w:t xml:space="preserve">and published </w:t>
      </w:r>
      <w:r w:rsidR="00850595" w:rsidRPr="008E4B51">
        <w:rPr>
          <w:i/>
          <w:iCs/>
        </w:rPr>
        <w:t>Plan for Victoria</w:t>
      </w:r>
      <w:r w:rsidR="00C83221">
        <w:t>. It has</w:t>
      </w:r>
      <w:r w:rsidR="00402789" w:rsidRPr="000041A7">
        <w:t xml:space="preserve"> set ambitious targets for new homes in each LGA</w:t>
      </w:r>
      <w:r w:rsidR="00850595" w:rsidRPr="000041A7">
        <w:t>.</w:t>
      </w:r>
      <w:r w:rsidR="00AB5A22" w:rsidRPr="000041A7">
        <w:t xml:space="preserve"> </w:t>
      </w:r>
      <w:r w:rsidR="00850595" w:rsidRPr="000041A7">
        <w:t xml:space="preserve">Several </w:t>
      </w:r>
      <w:r w:rsidR="00297648">
        <w:t xml:space="preserve">co-authors of this paper </w:t>
      </w:r>
      <w:r w:rsidR="00850595" w:rsidRPr="000041A7">
        <w:t>made formal submissions to th</w:t>
      </w:r>
      <w:r w:rsidR="00550C0C">
        <w:t>e</w:t>
      </w:r>
      <w:r w:rsidR="00550C0C" w:rsidRPr="00550C0C">
        <w:rPr>
          <w:i/>
          <w:iCs/>
        </w:rPr>
        <w:t xml:space="preserve"> Plan for Victoria</w:t>
      </w:r>
      <w:r w:rsidR="00550C0C">
        <w:t xml:space="preserve"> developmental </w:t>
      </w:r>
      <w:r w:rsidR="00975411">
        <w:t>process</w:t>
      </w:r>
      <w:r w:rsidR="007A38DE" w:rsidRPr="000041A7">
        <w:t>.</w:t>
      </w:r>
      <w:r w:rsidR="00F4614F" w:rsidRPr="000041A7">
        <w:rPr>
          <w:rStyle w:val="EndnoteReference"/>
        </w:rPr>
        <w:endnoteReference w:id="17"/>
      </w:r>
      <w:r w:rsidR="005066CD">
        <w:t xml:space="preserve"> </w:t>
      </w:r>
    </w:p>
    <w:p w14:paraId="047EBD1F" w14:textId="0EE33FF4" w:rsidR="00D42A19" w:rsidRDefault="00C9076F" w:rsidP="00023C09">
      <w:r>
        <w:t xml:space="preserve">However, while we can see </w:t>
      </w:r>
      <w:r w:rsidR="002F7201">
        <w:t>positive</w:t>
      </w:r>
      <w:r w:rsidR="00004014">
        <w:t xml:space="preserve"> potential in</w:t>
      </w:r>
      <w:r w:rsidR="00981422">
        <w:t xml:space="preserve"> </w:t>
      </w:r>
      <w:r w:rsidR="00AB5A22">
        <w:t xml:space="preserve">many </w:t>
      </w:r>
      <w:r w:rsidR="00E7764A">
        <w:t xml:space="preserve">existing </w:t>
      </w:r>
      <w:r w:rsidR="00853EDD">
        <w:t>or planned</w:t>
      </w:r>
      <w:r w:rsidR="00981422">
        <w:t xml:space="preserve"> </w:t>
      </w:r>
      <w:r w:rsidR="00E7764A" w:rsidRPr="004E734F">
        <w:rPr>
          <w:i/>
          <w:iCs/>
        </w:rPr>
        <w:t>Housing Statement</w:t>
      </w:r>
      <w:r w:rsidR="00E7764A">
        <w:t xml:space="preserve"> </w:t>
      </w:r>
      <w:r w:rsidR="00981422">
        <w:t>initiatives,</w:t>
      </w:r>
      <w:r w:rsidR="00AB2FF9">
        <w:t xml:space="preserve"> </w:t>
      </w:r>
      <w:r w:rsidR="001367A7">
        <w:t xml:space="preserve">there are opportunities to </w:t>
      </w:r>
      <w:r w:rsidR="00FD378A">
        <w:t>strengthen design and implementation</w:t>
      </w:r>
      <w:r w:rsidR="009C23B9">
        <w:t xml:space="preserve"> to</w:t>
      </w:r>
      <w:r w:rsidR="005236C4">
        <w:t xml:space="preserve"> </w:t>
      </w:r>
      <w:r w:rsidR="001367A7">
        <w:t xml:space="preserve">bolster the impact for </w:t>
      </w:r>
      <w:r w:rsidR="00AA1554">
        <w:t>Victorians who</w:t>
      </w:r>
      <w:r w:rsidR="00D45818">
        <w:t xml:space="preserve"> struggle most in our housing system. </w:t>
      </w:r>
    </w:p>
    <w:p w14:paraId="4B8603CA" w14:textId="3006070C" w:rsidR="003F0DA3" w:rsidRDefault="000A1873" w:rsidP="00023C09">
      <w:r>
        <w:t>For example:</w:t>
      </w:r>
    </w:p>
    <w:p w14:paraId="5E1640F4" w14:textId="5EBA40F5" w:rsidR="00981422" w:rsidRDefault="00981422" w:rsidP="00AF0FDD">
      <w:pPr>
        <w:pStyle w:val="ListParagraph"/>
        <w:numPr>
          <w:ilvl w:val="0"/>
          <w:numId w:val="33"/>
        </w:numPr>
      </w:pPr>
      <w:r w:rsidRPr="00AF0FDD">
        <w:rPr>
          <w:b/>
          <w:bCs/>
        </w:rPr>
        <w:t>Unlocking and rezoning surplus government land</w:t>
      </w:r>
      <w:r w:rsidR="00853EDD" w:rsidRPr="00AF0FDD">
        <w:rPr>
          <w:b/>
          <w:bCs/>
        </w:rPr>
        <w:t xml:space="preserve">. </w:t>
      </w:r>
      <w:r w:rsidR="006F5441" w:rsidRPr="00853EDD">
        <w:t>This is</w:t>
      </w:r>
      <w:r>
        <w:t xml:space="preserve"> a</w:t>
      </w:r>
      <w:r w:rsidR="006F5441">
        <w:t xml:space="preserve"> positive and sensible move to free up land for </w:t>
      </w:r>
      <w:r w:rsidR="00702707">
        <w:t xml:space="preserve">new </w:t>
      </w:r>
      <w:r w:rsidR="006F5441">
        <w:t xml:space="preserve">housing </w:t>
      </w:r>
      <w:r w:rsidR="00702707">
        <w:t xml:space="preserve">for Victorians. </w:t>
      </w:r>
      <w:r w:rsidR="00264645">
        <w:t>However,</w:t>
      </w:r>
      <w:r w:rsidR="00FA0B15">
        <w:t xml:space="preserve"> there should be greater ambition.</w:t>
      </w:r>
      <w:r w:rsidR="00264645">
        <w:t xml:space="preserve"> </w:t>
      </w:r>
      <w:r w:rsidR="00FA0B15">
        <w:t>P</w:t>
      </w:r>
      <w:r w:rsidR="00264645">
        <w:t xml:space="preserve">utting aside only 10 per cent of the land for </w:t>
      </w:r>
      <w:r w:rsidR="000D01D0">
        <w:t>“</w:t>
      </w:r>
      <w:r w:rsidR="00264645">
        <w:t>affordable housing</w:t>
      </w:r>
      <w:r w:rsidR="000D01D0">
        <w:t>”</w:t>
      </w:r>
      <w:r w:rsidR="00264645">
        <w:t xml:space="preserve"> is a missed opportunity.</w:t>
      </w:r>
      <w:r w:rsidR="000E0372">
        <w:t xml:space="preserve"> A</w:t>
      </w:r>
      <w:r w:rsidR="000159DF">
        <w:t xml:space="preserve"> more</w:t>
      </w:r>
      <w:r w:rsidR="000E0372">
        <w:t xml:space="preserve"> significant proportion of this government land should</w:t>
      </w:r>
      <w:r w:rsidR="00004D63">
        <w:t xml:space="preserve"> be </w:t>
      </w:r>
      <w:r w:rsidR="001A2768">
        <w:t xml:space="preserve">quarantined for social housing (as distinct from affordable housing) </w:t>
      </w:r>
      <w:r w:rsidR="00E9617E">
        <w:t>to</w:t>
      </w:r>
      <w:r w:rsidR="001A2768">
        <w:t xml:space="preserve"> support people on the lowest incomes</w:t>
      </w:r>
      <w:r w:rsidR="000E0372">
        <w:t>.</w:t>
      </w:r>
      <w:r w:rsidR="00264645">
        <w:t xml:space="preserve"> </w:t>
      </w:r>
      <w:r w:rsidR="00AF0FDD">
        <w:br/>
      </w:r>
    </w:p>
    <w:p w14:paraId="7B2156BF" w14:textId="4836B950" w:rsidR="00D01795" w:rsidRPr="00E21DCB" w:rsidRDefault="005A747F" w:rsidP="00E21DCB">
      <w:pPr>
        <w:pStyle w:val="ListParagraph"/>
        <w:numPr>
          <w:ilvl w:val="0"/>
          <w:numId w:val="33"/>
        </w:numPr>
        <w:rPr>
          <w:lang w:val="en-AU"/>
        </w:rPr>
      </w:pPr>
      <w:r w:rsidRPr="00DD6A5B">
        <w:rPr>
          <w:b/>
          <w:bCs/>
        </w:rPr>
        <w:t xml:space="preserve">The </w:t>
      </w:r>
      <w:r w:rsidR="00C22FF8" w:rsidRPr="00DD6A5B">
        <w:rPr>
          <w:b/>
          <w:bCs/>
        </w:rPr>
        <w:t xml:space="preserve">implementation </w:t>
      </w:r>
      <w:r w:rsidRPr="00DD6A5B">
        <w:rPr>
          <w:b/>
          <w:bCs/>
        </w:rPr>
        <w:t xml:space="preserve">of </w:t>
      </w:r>
      <w:r w:rsidR="00981422" w:rsidRPr="00DD6A5B">
        <w:rPr>
          <w:b/>
          <w:bCs/>
        </w:rPr>
        <w:t>Rental</w:t>
      </w:r>
      <w:r w:rsidR="00981422" w:rsidRPr="00AF0FDD">
        <w:rPr>
          <w:b/>
          <w:bCs/>
        </w:rPr>
        <w:t xml:space="preserve"> Dispute Resolution Victoria</w:t>
      </w:r>
      <w:r w:rsidR="008D499F" w:rsidRPr="00AF0FDD">
        <w:rPr>
          <w:b/>
          <w:bCs/>
        </w:rPr>
        <w:t>.</w:t>
      </w:r>
      <w:r w:rsidR="00981422" w:rsidRPr="00A17CF8">
        <w:t xml:space="preserve"> </w:t>
      </w:r>
      <w:r w:rsidR="007D734A" w:rsidRPr="007D734A">
        <w:rPr>
          <w:lang w:val="en-AU"/>
        </w:rPr>
        <w:t>This new approach to rental disputes seeks to divert cases away from formal Victorian Civil and Administrative Tribunal hearings so they can be resolved by quicker, less adversarial mechanisms. We supported the establishment of this new body to help improve rental fairness for suitable cases. Now that RDRV has moved beyond the pilot phase, it is vital that meaningful renter-centred outcomes data is systemically collected and analysed to assure that RDRV is delivering on its promise to deliver, not only fast, but also fair outcomes. This data should support continuous quality improvement within RDRV and assist broader systems reform. RDRV should also have a continued focus on working with stakeholders to establish the right referral pathways into tenancy advocacy and complementary social services supports</w:t>
      </w:r>
      <w:r w:rsidR="007D734A">
        <w:rPr>
          <w:lang w:val="en-AU"/>
        </w:rPr>
        <w:t>.</w:t>
      </w:r>
      <w:r w:rsidR="00D01795" w:rsidRPr="00E21DCB">
        <w:rPr>
          <w:b/>
          <w:bCs/>
        </w:rPr>
        <w:br w:type="page"/>
      </w:r>
    </w:p>
    <w:p w14:paraId="62E80FEB" w14:textId="494CA973" w:rsidR="00981422" w:rsidRPr="00DD6A5B" w:rsidRDefault="007C6C45" w:rsidP="00AF0FDD">
      <w:pPr>
        <w:pStyle w:val="ListParagraph"/>
        <w:numPr>
          <w:ilvl w:val="0"/>
          <w:numId w:val="33"/>
        </w:numPr>
      </w:pPr>
      <w:r w:rsidRPr="00DD6A5B">
        <w:rPr>
          <w:b/>
          <w:bCs/>
        </w:rPr>
        <w:lastRenderedPageBreak/>
        <w:t xml:space="preserve">The introduction of </w:t>
      </w:r>
      <w:r w:rsidR="00981422" w:rsidRPr="00DD6A5B">
        <w:rPr>
          <w:b/>
          <w:bCs/>
        </w:rPr>
        <w:t>mandatory training and licensing fo</w:t>
      </w:r>
      <w:r w:rsidR="00A84670" w:rsidRPr="00DD6A5B">
        <w:rPr>
          <w:b/>
          <w:bCs/>
        </w:rPr>
        <w:t xml:space="preserve">r </w:t>
      </w:r>
      <w:r w:rsidR="002E7AF1" w:rsidRPr="00DD6A5B">
        <w:rPr>
          <w:b/>
          <w:bCs/>
        </w:rPr>
        <w:t xml:space="preserve">the </w:t>
      </w:r>
      <w:r w:rsidR="00A84670" w:rsidRPr="00DD6A5B">
        <w:rPr>
          <w:b/>
          <w:bCs/>
        </w:rPr>
        <w:t>real estate</w:t>
      </w:r>
      <w:r w:rsidR="00186A53" w:rsidRPr="00DD6A5B">
        <w:rPr>
          <w:b/>
          <w:bCs/>
        </w:rPr>
        <w:t xml:space="preserve"> </w:t>
      </w:r>
      <w:r w:rsidR="00981422" w:rsidRPr="00DD6A5B">
        <w:rPr>
          <w:b/>
          <w:bCs/>
        </w:rPr>
        <w:t>industry</w:t>
      </w:r>
      <w:r w:rsidR="00CD3FE1" w:rsidRPr="00DD6A5B">
        <w:t>, including</w:t>
      </w:r>
      <w:r w:rsidR="002E7AF1" w:rsidRPr="00DD6A5B">
        <w:t xml:space="preserve"> </w:t>
      </w:r>
      <w:r w:rsidR="00CD3FE1" w:rsidRPr="00DD6A5B">
        <w:t>agents, property managers, conveyancers and owner corporation managers</w:t>
      </w:r>
      <w:r w:rsidR="00BF396A" w:rsidRPr="00DD6A5B">
        <w:t>.</w:t>
      </w:r>
      <w:r w:rsidR="002E7AF1" w:rsidRPr="00DD6A5B">
        <w:t xml:space="preserve"> </w:t>
      </w:r>
      <w:r w:rsidR="00482B42" w:rsidRPr="00DD6A5B">
        <w:t xml:space="preserve">We welcome this measure as an opportunity to uplift </w:t>
      </w:r>
      <w:r w:rsidR="009E7812" w:rsidRPr="00DD6A5B">
        <w:t>industry operators</w:t>
      </w:r>
      <w:r w:rsidR="00616431" w:rsidRPr="00DD6A5B">
        <w:t xml:space="preserve">’ understanding of their </w:t>
      </w:r>
      <w:r w:rsidR="00981422" w:rsidRPr="00DD6A5B">
        <w:t xml:space="preserve">obligations under the </w:t>
      </w:r>
      <w:r w:rsidR="00981422" w:rsidRPr="00DD6A5B">
        <w:rPr>
          <w:i/>
          <w:iCs/>
        </w:rPr>
        <w:t>Residential Tenancies Act</w:t>
      </w:r>
      <w:r w:rsidR="00A84670" w:rsidRPr="00DD6A5B">
        <w:t xml:space="preserve">. </w:t>
      </w:r>
      <w:r w:rsidR="00397007" w:rsidRPr="00DD6A5B">
        <w:t>We note that t</w:t>
      </w:r>
      <w:r w:rsidR="00161B96" w:rsidRPr="00DD6A5B">
        <w:t xml:space="preserve">he </w:t>
      </w:r>
      <w:r w:rsidR="00161B96" w:rsidRPr="00DD6A5B">
        <w:rPr>
          <w:b/>
        </w:rPr>
        <w:t>type</w:t>
      </w:r>
      <w:r w:rsidR="00161B96" w:rsidRPr="00DD6A5B">
        <w:t xml:space="preserve"> of training that real estate agents receive – and </w:t>
      </w:r>
      <w:r w:rsidR="00161B96" w:rsidRPr="00DD6A5B">
        <w:rPr>
          <w:b/>
        </w:rPr>
        <w:t>who</w:t>
      </w:r>
      <w:r w:rsidR="00161B96" w:rsidRPr="00DD6A5B">
        <w:t xml:space="preserve"> delivers it – matters. </w:t>
      </w:r>
      <w:r w:rsidR="0032643D" w:rsidRPr="00DD6A5B">
        <w:t xml:space="preserve">The detailed implementation design, and monitoring and evaluation, </w:t>
      </w:r>
      <w:r w:rsidR="00E85993" w:rsidRPr="00DD6A5B">
        <w:t xml:space="preserve">of this measure </w:t>
      </w:r>
      <w:r w:rsidR="0032643D" w:rsidRPr="00DD6A5B">
        <w:t xml:space="preserve">should </w:t>
      </w:r>
      <w:r w:rsidR="002733D1" w:rsidRPr="00DD6A5B">
        <w:t xml:space="preserve">include an intentional focus on </w:t>
      </w:r>
      <w:r w:rsidR="001E04BA" w:rsidRPr="00DD6A5B">
        <w:t xml:space="preserve">building the industry’s </w:t>
      </w:r>
      <w:r w:rsidR="00981422" w:rsidRPr="00DD6A5B">
        <w:t xml:space="preserve">capability </w:t>
      </w:r>
      <w:r w:rsidR="009B53E2" w:rsidRPr="00DD6A5B">
        <w:t xml:space="preserve">to assure safety </w:t>
      </w:r>
      <w:r w:rsidR="00047E60" w:rsidRPr="00DD6A5B">
        <w:t xml:space="preserve">for </w:t>
      </w:r>
      <w:r w:rsidR="00981422" w:rsidRPr="00DD6A5B">
        <w:t xml:space="preserve">renters with complex needs. This would include capability in trauma-informed approaches, ability to identify and respond appropriately to family violence, and understanding of Aboriginal </w:t>
      </w:r>
      <w:r w:rsidR="00BC208F" w:rsidRPr="00DD6A5B">
        <w:t xml:space="preserve">cultural safety and </w:t>
      </w:r>
      <w:r w:rsidR="00981422" w:rsidRPr="00DD6A5B">
        <w:t>self-determination.</w:t>
      </w:r>
      <w:r w:rsidR="00A84670" w:rsidRPr="00DD6A5B">
        <w:t xml:space="preserve"> </w:t>
      </w:r>
      <w:r w:rsidR="0067537E" w:rsidRPr="00DD6A5B">
        <w:t xml:space="preserve">Social services bodies hold </w:t>
      </w:r>
      <w:r w:rsidR="005E17AE" w:rsidRPr="00DD6A5B">
        <w:t>deep expertise and should be a key partner in building</w:t>
      </w:r>
      <w:r w:rsidR="0067537E" w:rsidRPr="00DD6A5B">
        <w:t xml:space="preserve"> </w:t>
      </w:r>
      <w:r w:rsidR="00DF4845" w:rsidRPr="00DD6A5B">
        <w:t xml:space="preserve">real estate industry capability. </w:t>
      </w:r>
      <w:r w:rsidR="006B1476" w:rsidRPr="00DD6A5B">
        <w:t xml:space="preserve"> </w:t>
      </w:r>
      <w:r w:rsidR="00AF0FDD" w:rsidRPr="00DD6A5B">
        <w:br/>
      </w:r>
    </w:p>
    <w:p w14:paraId="7BB787CE" w14:textId="1E35C423" w:rsidR="00981422" w:rsidRPr="00602B8F" w:rsidRDefault="00981422" w:rsidP="00AF0FDD">
      <w:pPr>
        <w:pStyle w:val="ListParagraph"/>
        <w:numPr>
          <w:ilvl w:val="0"/>
          <w:numId w:val="33"/>
        </w:numPr>
      </w:pPr>
      <w:r w:rsidRPr="00AF0FDD">
        <w:rPr>
          <w:b/>
          <w:bCs/>
        </w:rPr>
        <w:t>Streamlining decision-making to</w:t>
      </w:r>
      <w:r w:rsidRPr="008804DD">
        <w:t xml:space="preserve"> </w:t>
      </w:r>
      <w:r w:rsidRPr="00AF0FDD">
        <w:rPr>
          <w:b/>
          <w:bCs/>
        </w:rPr>
        <w:t>more efficiently increase housing supply</w:t>
      </w:r>
      <w:r w:rsidR="00D70B83">
        <w:rPr>
          <w:b/>
          <w:bCs/>
        </w:rPr>
        <w:t>.</w:t>
      </w:r>
      <w:r>
        <w:t xml:space="preserve"> </w:t>
      </w:r>
      <w:r w:rsidR="00D70B83">
        <w:t xml:space="preserve">This </w:t>
      </w:r>
      <w:r>
        <w:t xml:space="preserve">is positive, provided that </w:t>
      </w:r>
      <w:r w:rsidRPr="008804DD">
        <w:t xml:space="preserve">dwellings meet quality standards related to </w:t>
      </w:r>
      <w:proofErr w:type="spellStart"/>
      <w:r w:rsidRPr="008804DD">
        <w:t>liveability</w:t>
      </w:r>
      <w:proofErr w:type="spellEnd"/>
      <w:r w:rsidRPr="008804DD">
        <w:t xml:space="preserve"> and climate resilience. </w:t>
      </w:r>
      <w:r w:rsidR="00AF0FDD">
        <w:br/>
      </w:r>
    </w:p>
    <w:p w14:paraId="4AE1D715" w14:textId="3B940609" w:rsidR="00981422" w:rsidRPr="005E7997" w:rsidRDefault="00981422" w:rsidP="00AF0FDD">
      <w:pPr>
        <w:pStyle w:val="ListParagraph"/>
        <w:numPr>
          <w:ilvl w:val="0"/>
          <w:numId w:val="33"/>
        </w:numPr>
      </w:pPr>
      <w:r>
        <w:t xml:space="preserve">Focusing </w:t>
      </w:r>
      <w:r w:rsidRPr="006D7D58">
        <w:t xml:space="preserve">on </w:t>
      </w:r>
      <w:r w:rsidRPr="00AF0FDD">
        <w:rPr>
          <w:b/>
          <w:bCs/>
        </w:rPr>
        <w:t>regional housing needs</w:t>
      </w:r>
      <w:r w:rsidRPr="006D7D58">
        <w:t>, including the Regional Housing Fund</w:t>
      </w:r>
      <w:r>
        <w:t>, is critical</w:t>
      </w:r>
      <w:r w:rsidR="00D70B83">
        <w:t xml:space="preserve">. We look </w:t>
      </w:r>
      <w:r>
        <w:t xml:space="preserve">forward to greater </w:t>
      </w:r>
      <w:r w:rsidRPr="006D7D58">
        <w:t>specificity</w:t>
      </w:r>
      <w:r>
        <w:t xml:space="preserve"> on how the initiatives will be implemented and acquitted. </w:t>
      </w:r>
    </w:p>
    <w:p w14:paraId="3496DD3C" w14:textId="77777777" w:rsidR="00853EDD" w:rsidRDefault="00853EDD" w:rsidP="00023C09">
      <w:pPr>
        <w:sectPr w:rsidR="00853EDD" w:rsidSect="00AF0FDD">
          <w:endnotePr>
            <w:numFmt w:val="decimal"/>
          </w:endnotePr>
          <w:type w:val="continuous"/>
          <w:pgSz w:w="11906" w:h="16838"/>
          <w:pgMar w:top="1440" w:right="1440" w:bottom="1440" w:left="1440" w:header="708" w:footer="708" w:gutter="0"/>
          <w:cols w:space="708"/>
          <w:docGrid w:linePitch="360"/>
        </w:sectPr>
      </w:pPr>
    </w:p>
    <w:p w14:paraId="4E347EB1" w14:textId="5505142C" w:rsidR="00981422" w:rsidRDefault="00981422" w:rsidP="00023C09"/>
    <w:p w14:paraId="2F301AF4" w14:textId="77777777" w:rsidR="00CF0950" w:rsidRDefault="00CF0950">
      <w:pPr>
        <w:spacing w:after="120"/>
        <w:rPr>
          <w:rFonts w:eastAsiaTheme="majorEastAsia" w:cstheme="majorBidi"/>
          <w:b/>
          <w:sz w:val="48"/>
          <w:szCs w:val="48"/>
        </w:rPr>
      </w:pPr>
      <w:r>
        <w:br w:type="page"/>
      </w:r>
    </w:p>
    <w:p w14:paraId="7C94861A" w14:textId="27CD898E" w:rsidR="00F0658A" w:rsidRPr="00A038EC" w:rsidRDefault="00BD6AA8" w:rsidP="00023C09">
      <w:pPr>
        <w:pStyle w:val="Heading1"/>
      </w:pPr>
      <w:bookmarkStart w:id="12" w:name="_Toc211630493"/>
      <w:r>
        <w:lastRenderedPageBreak/>
        <w:t xml:space="preserve">Opportunities to </w:t>
      </w:r>
      <w:r w:rsidR="6D68BEC6">
        <w:t xml:space="preserve">re-focus, </w:t>
      </w:r>
      <w:r>
        <w:t xml:space="preserve">stretch further and achieve </w:t>
      </w:r>
      <w:r w:rsidR="00741831">
        <w:t>greater impact</w:t>
      </w:r>
      <w:bookmarkEnd w:id="12"/>
      <w:r w:rsidR="00EC5E1C">
        <w:t xml:space="preserve"> </w:t>
      </w:r>
    </w:p>
    <w:p w14:paraId="24E3B396" w14:textId="0A39E29C" w:rsidR="00FE0F69" w:rsidRDefault="00F0658A" w:rsidP="00023C09">
      <w:r>
        <w:br/>
      </w:r>
      <w:r w:rsidR="005C1CB3">
        <w:t>The Victorian Government has set an objective of</w:t>
      </w:r>
      <w:r w:rsidR="00260C66">
        <w:t xml:space="preserve"> enabling</w:t>
      </w:r>
      <w:r w:rsidR="005C1CB3">
        <w:t xml:space="preserve"> deliver</w:t>
      </w:r>
      <w:r w:rsidR="00260C66">
        <w:t>y of</w:t>
      </w:r>
      <w:r w:rsidR="005C1CB3">
        <w:t xml:space="preserve"> </w:t>
      </w:r>
      <w:r w:rsidR="00F41B41">
        <w:t>stable, affordable and appropriate housing for every</w:t>
      </w:r>
      <w:r w:rsidR="00FE0F69">
        <w:t xml:space="preserve"> Victoria</w:t>
      </w:r>
      <w:r w:rsidR="00105695">
        <w:t>n</w:t>
      </w:r>
      <w:r w:rsidR="00FE0F69">
        <w:t xml:space="preserve">. </w:t>
      </w:r>
    </w:p>
    <w:p w14:paraId="059E7DD0" w14:textId="2157E728" w:rsidR="00C9249C" w:rsidRDefault="00C9249C" w:rsidP="00023C09">
      <w:r>
        <w:t>This is the right goal.</w:t>
      </w:r>
    </w:p>
    <w:p w14:paraId="3CF92141" w14:textId="41B4A40D" w:rsidR="00872289" w:rsidRDefault="005C1CB3" w:rsidP="00023C09">
      <w:r>
        <w:t xml:space="preserve">To achieve </w:t>
      </w:r>
      <w:r w:rsidR="000D2E6D">
        <w:t>it</w:t>
      </w:r>
      <w:r>
        <w:t>,</w:t>
      </w:r>
      <w:r w:rsidR="00F41B41">
        <w:t xml:space="preserve"> </w:t>
      </w:r>
      <w:bookmarkStart w:id="13" w:name="_Hlk177390016"/>
      <w:r w:rsidR="00F41B41">
        <w:t xml:space="preserve">the Government </w:t>
      </w:r>
      <w:r w:rsidR="00FE0F69">
        <w:t xml:space="preserve">must respond to the needs of </w:t>
      </w:r>
      <w:r w:rsidR="00D16FEC" w:rsidRPr="00CF1E88">
        <w:rPr>
          <w:i/>
          <w:iCs/>
        </w:rPr>
        <w:t>every</w:t>
      </w:r>
      <w:r w:rsidR="00D16FEC">
        <w:t xml:space="preserve"> </w:t>
      </w:r>
      <w:r w:rsidR="00FE0F69">
        <w:t xml:space="preserve">Victorian at </w:t>
      </w:r>
      <w:r w:rsidR="00FE0F69" w:rsidRPr="00CF1E88">
        <w:rPr>
          <w:i/>
          <w:iCs/>
        </w:rPr>
        <w:t>every</w:t>
      </w:r>
      <w:r w:rsidR="00FE0F69">
        <w:t xml:space="preserve"> stage of the</w:t>
      </w:r>
      <w:r w:rsidR="00D16FEC">
        <w:t>ir</w:t>
      </w:r>
      <w:r w:rsidR="00FE0F69">
        <w:t xml:space="preserve"> housing journey.</w:t>
      </w:r>
      <w:r w:rsidR="00E05746">
        <w:t xml:space="preserve"> </w:t>
      </w:r>
      <w:bookmarkStart w:id="14" w:name="_Hlk177389987"/>
      <w:bookmarkEnd w:id="13"/>
    </w:p>
    <w:p w14:paraId="27D1CA37" w14:textId="4A2CC851" w:rsidR="00FB380F" w:rsidRDefault="00E05746" w:rsidP="00023C09">
      <w:r w:rsidRPr="00D16FEC">
        <w:t>There needs to be a</w:t>
      </w:r>
      <w:r w:rsidR="00F41B41" w:rsidRPr="00D16FEC">
        <w:t xml:space="preserve"> continuum of </w:t>
      </w:r>
      <w:r w:rsidR="00CF1E88">
        <w:t>responses</w:t>
      </w:r>
      <w:r w:rsidR="00F41B41" w:rsidRPr="00D16FEC">
        <w:t xml:space="preserve"> for a continuum of needs.</w:t>
      </w:r>
      <w:bookmarkEnd w:id="14"/>
      <w:r w:rsidR="00872289">
        <w:t xml:space="preserve"> </w:t>
      </w:r>
      <w:r w:rsidR="00F41B41">
        <w:t>This includes a strong social housing system, affordable housing that is targeted appropriately, private rental housing with adequate protections, and supported home ownership</w:t>
      </w:r>
      <w:r w:rsidR="00744B5E">
        <w:t xml:space="preserve"> –</w:t>
      </w:r>
      <w:r w:rsidR="00202C0B">
        <w:t xml:space="preserve"> </w:t>
      </w:r>
      <w:r w:rsidR="00744B5E">
        <w:t>particularly</w:t>
      </w:r>
      <w:r w:rsidR="00F41B41">
        <w:t xml:space="preserve"> for priority communities such as </w:t>
      </w:r>
      <w:r w:rsidR="00F25BAF">
        <w:t>First Nations</w:t>
      </w:r>
      <w:r w:rsidR="00F41B41">
        <w:t xml:space="preserve"> </w:t>
      </w:r>
      <w:r w:rsidR="00F25BAF">
        <w:t>people</w:t>
      </w:r>
      <w:r w:rsidR="00F41B41">
        <w:t xml:space="preserve">. </w:t>
      </w:r>
    </w:p>
    <w:p w14:paraId="6FD38D04" w14:textId="6CA117C3" w:rsidR="000D2E6D" w:rsidRDefault="000D2E6D" w:rsidP="00023C09">
      <w:r>
        <w:t xml:space="preserve">The Government’s agenda, represented by its reform and investment commitments, </w:t>
      </w:r>
      <w:r w:rsidR="00F41B41">
        <w:t>partially respon</w:t>
      </w:r>
      <w:r w:rsidR="00FB380F">
        <w:t>ds</w:t>
      </w:r>
      <w:r w:rsidR="00F41B41">
        <w:t xml:space="preserve"> to this continuum of needs.</w:t>
      </w:r>
      <w:r w:rsidR="00D70B98">
        <w:t xml:space="preserve"> </w:t>
      </w:r>
      <w:r w:rsidR="00FB380F">
        <w:t>It contains</w:t>
      </w:r>
      <w:r w:rsidR="00F0658A" w:rsidRPr="00F0658A">
        <w:t xml:space="preserve"> </w:t>
      </w:r>
      <w:r w:rsidR="00F0658A">
        <w:t>initiatives</w:t>
      </w:r>
      <w:r w:rsidR="006253B8">
        <w:t xml:space="preserve"> that will</w:t>
      </w:r>
      <w:r w:rsidR="003F6907">
        <w:t xml:space="preserve"> </w:t>
      </w:r>
      <w:r w:rsidR="006C3F85">
        <w:t>improve</w:t>
      </w:r>
      <w:r w:rsidR="00932595">
        <w:t xml:space="preserve"> </w:t>
      </w:r>
      <w:r>
        <w:t xml:space="preserve">the overall supply of housing, improve </w:t>
      </w:r>
      <w:r w:rsidR="0007353D">
        <w:t>conditions</w:t>
      </w:r>
      <w:r w:rsidR="003A7924">
        <w:t xml:space="preserve"> and housing security</w:t>
      </w:r>
      <w:r w:rsidR="003A3B6A">
        <w:t xml:space="preserve"> for some </w:t>
      </w:r>
      <w:r w:rsidR="007A54F9">
        <w:t>private rent</w:t>
      </w:r>
      <w:r w:rsidR="00FB1DB5">
        <w:t>er</w:t>
      </w:r>
      <w:r w:rsidR="007A54F9">
        <w:t>s</w:t>
      </w:r>
      <w:r>
        <w:t xml:space="preserve">, and </w:t>
      </w:r>
      <w:proofErr w:type="gramStart"/>
      <w:r>
        <w:t>provide assistance for</w:t>
      </w:r>
      <w:proofErr w:type="gramEnd"/>
      <w:r>
        <w:t xml:space="preserve"> some key workers on </w:t>
      </w:r>
      <w:r w:rsidR="00AD001A">
        <w:t xml:space="preserve">middle </w:t>
      </w:r>
      <w:r>
        <w:t>incomes</w:t>
      </w:r>
      <w:r w:rsidR="007A54F9">
        <w:t>.</w:t>
      </w:r>
      <w:r w:rsidR="003A3B6A">
        <w:t xml:space="preserve"> </w:t>
      </w:r>
    </w:p>
    <w:p w14:paraId="7500BA97" w14:textId="58A32BCF" w:rsidR="00B73C3F" w:rsidRPr="00D10B43" w:rsidRDefault="00122A43" w:rsidP="00023C09">
      <w:pPr>
        <w:rPr>
          <w:lang w:val="en-AU"/>
        </w:rPr>
      </w:pPr>
      <w:r>
        <w:t>But</w:t>
      </w:r>
      <w:r w:rsidR="002816C0">
        <w:t xml:space="preserve"> </w:t>
      </w:r>
      <w:r w:rsidR="0046258A">
        <w:t xml:space="preserve">to </w:t>
      </w:r>
      <w:proofErr w:type="spellStart"/>
      <w:r w:rsidR="00E84A15">
        <w:t>realise</w:t>
      </w:r>
      <w:proofErr w:type="spellEnd"/>
      <w:r w:rsidR="00E84A15">
        <w:t xml:space="preserve"> its potential </w:t>
      </w:r>
      <w:r w:rsidR="007A1282">
        <w:t>to address the housing crisis</w:t>
      </w:r>
      <w:r w:rsidR="00FB380F">
        <w:t>, the</w:t>
      </w:r>
      <w:r w:rsidR="000D2E6D">
        <w:t xml:space="preserve"> Government’s agenda </w:t>
      </w:r>
      <w:r w:rsidR="00FB380F">
        <w:t xml:space="preserve">needs to </w:t>
      </w:r>
      <w:r w:rsidR="00724A26">
        <w:t>do more to provide</w:t>
      </w:r>
      <w:r w:rsidR="007A1282">
        <w:t xml:space="preserve"> </w:t>
      </w:r>
      <w:r w:rsidR="00254250">
        <w:t>enough homes</w:t>
      </w:r>
      <w:r w:rsidR="007A1282">
        <w:t xml:space="preserve"> </w:t>
      </w:r>
      <w:r w:rsidR="00FB2B34">
        <w:t xml:space="preserve">and help sustain </w:t>
      </w:r>
      <w:r w:rsidR="007A1282">
        <w:t xml:space="preserve">housing for those on very low to low incomes, and people with acute needs. </w:t>
      </w:r>
    </w:p>
    <w:p w14:paraId="3BFA1AAD" w14:textId="077ABA93" w:rsidR="00872289" w:rsidRPr="00C875C3" w:rsidRDefault="00872289" w:rsidP="00872289">
      <w:pPr>
        <w:pStyle w:val="Quote"/>
        <w:rPr>
          <w:sz w:val="22"/>
          <w:szCs w:val="22"/>
        </w:rPr>
      </w:pPr>
      <w:r w:rsidRPr="00C875C3">
        <w:rPr>
          <w:sz w:val="22"/>
          <w:szCs w:val="22"/>
        </w:rPr>
        <w:t xml:space="preserve">“The Government must respond to the needs of </w:t>
      </w:r>
      <w:r w:rsidRPr="00C875C3">
        <w:rPr>
          <w:i w:val="0"/>
          <w:iCs w:val="0"/>
          <w:sz w:val="22"/>
          <w:szCs w:val="22"/>
        </w:rPr>
        <w:t>every</w:t>
      </w:r>
      <w:r w:rsidRPr="00C875C3">
        <w:rPr>
          <w:sz w:val="22"/>
          <w:szCs w:val="22"/>
        </w:rPr>
        <w:t xml:space="preserve"> Victorian at </w:t>
      </w:r>
      <w:r w:rsidRPr="00C875C3">
        <w:rPr>
          <w:i w:val="0"/>
          <w:iCs w:val="0"/>
          <w:sz w:val="22"/>
          <w:szCs w:val="22"/>
        </w:rPr>
        <w:t>every</w:t>
      </w:r>
      <w:r w:rsidRPr="00C875C3">
        <w:rPr>
          <w:sz w:val="22"/>
          <w:szCs w:val="22"/>
        </w:rPr>
        <w:t xml:space="preserve"> stage of their housing journey.”</w:t>
      </w:r>
    </w:p>
    <w:p w14:paraId="67A6EC5C" w14:textId="1AAF0324" w:rsidR="00C14699" w:rsidRDefault="00892F98" w:rsidP="00023C09">
      <w:r>
        <w:t>T</w:t>
      </w:r>
      <w:r w:rsidR="00F0658A" w:rsidRPr="004B48D2">
        <w:t>he Victorian Government’s own Social Housing Regulation Review process found</w:t>
      </w:r>
      <w:r>
        <w:t xml:space="preserve"> that</w:t>
      </w:r>
      <w:r w:rsidR="00F0658A" w:rsidRPr="00242C6E">
        <w:t xml:space="preserve"> </w:t>
      </w:r>
      <w:r w:rsidR="00F0658A" w:rsidRPr="00F47B82">
        <w:rPr>
          <w:i/>
          <w:iCs/>
        </w:rPr>
        <w:t>‘</w:t>
      </w:r>
      <w:r w:rsidRPr="00F47B82">
        <w:rPr>
          <w:i/>
          <w:iCs/>
        </w:rPr>
        <w:t>[t]</w:t>
      </w:r>
      <w:r w:rsidR="00F0658A" w:rsidRPr="00F47B82">
        <w:rPr>
          <w:i/>
          <w:iCs/>
        </w:rPr>
        <w:t>here is a profound market failure in providing suitable and affordable housing for low-income and vulnerable cohorts in the community’</w:t>
      </w:r>
      <w:r w:rsidR="00F0658A" w:rsidRPr="00F25BAF">
        <w:t>.</w:t>
      </w:r>
      <w:r w:rsidR="00F0658A" w:rsidRPr="004B48D2">
        <w:rPr>
          <w:rStyle w:val="EndnoteReference"/>
        </w:rPr>
        <w:endnoteReference w:id="18"/>
      </w:r>
      <w:r w:rsidR="00F0658A" w:rsidRPr="004B48D2">
        <w:t xml:space="preserve"> </w:t>
      </w:r>
      <w:r>
        <w:t xml:space="preserve">To address this market failure, </w:t>
      </w:r>
      <w:r w:rsidR="00440AFC">
        <w:t xml:space="preserve">ambitious and immediate action is </w:t>
      </w:r>
      <w:r w:rsidR="002265CD">
        <w:t xml:space="preserve">needed </w:t>
      </w:r>
      <w:r w:rsidR="002265CD" w:rsidRPr="002265CD">
        <w:t>to significantly increase the stock of social housing</w:t>
      </w:r>
      <w:r w:rsidR="001D04BC">
        <w:t xml:space="preserve"> and </w:t>
      </w:r>
      <w:r w:rsidR="002265CD" w:rsidRPr="002265CD">
        <w:t>ensure a long-term pipeline</w:t>
      </w:r>
      <w:r w:rsidR="00DD3D68">
        <w:t xml:space="preserve">, and provide </w:t>
      </w:r>
      <w:r w:rsidR="007C7E94">
        <w:t>appropriately funded</w:t>
      </w:r>
      <w:r w:rsidR="00DD3D68">
        <w:t xml:space="preserve"> services to </w:t>
      </w:r>
      <w:r w:rsidR="00EF583C">
        <w:t xml:space="preserve">help people </w:t>
      </w:r>
      <w:r w:rsidR="009F7264">
        <w:t>avoid eviction and homelessness</w:t>
      </w:r>
      <w:r w:rsidR="002265CD">
        <w:t xml:space="preserve">. </w:t>
      </w:r>
    </w:p>
    <w:p w14:paraId="4AA67F21" w14:textId="0FB5502D" w:rsidR="00BC05EF" w:rsidRDefault="00196C7B" w:rsidP="00023C09">
      <w:r>
        <w:t>Th</w:t>
      </w:r>
      <w:r w:rsidR="006939FA">
        <w:t>e 2023</w:t>
      </w:r>
      <w:r>
        <w:t xml:space="preserve"> </w:t>
      </w:r>
      <w:r w:rsidR="002C5B23" w:rsidRPr="002C5B23">
        <w:rPr>
          <w:i/>
        </w:rPr>
        <w:t>Housing Statement</w:t>
      </w:r>
      <w:r>
        <w:t xml:space="preserve"> claim</w:t>
      </w:r>
      <w:r w:rsidR="006939FA">
        <w:t>ed</w:t>
      </w:r>
      <w:r>
        <w:t xml:space="preserve"> that ‘Victoria has the biggest social and affordable housing agenda of all of Australia’s states and </w:t>
      </w:r>
      <w:proofErr w:type="gramStart"/>
      <w:r>
        <w:t>territories’</w:t>
      </w:r>
      <w:proofErr w:type="gramEnd"/>
      <w:r>
        <w:t xml:space="preserve">. </w:t>
      </w:r>
    </w:p>
    <w:p w14:paraId="423E62C6" w14:textId="11A4513C" w:rsidR="00C00FF5" w:rsidRDefault="00196C7B" w:rsidP="00023C09">
      <w:r>
        <w:t xml:space="preserve">Unfortunately, Victoria is starting from the lowest base. </w:t>
      </w:r>
    </w:p>
    <w:p w14:paraId="66EB3180" w14:textId="77777777" w:rsidR="00C00FF5" w:rsidRDefault="00196C7B" w:rsidP="00023C09">
      <w:r>
        <w:t xml:space="preserve">Due to decades of underinvestment by successive governments, the proportion of social housing stock in Victoria has dropped so significantly that we now have the lowest percentage of social housing in the country. </w:t>
      </w:r>
    </w:p>
    <w:p w14:paraId="242DB43D" w14:textId="609D13D2" w:rsidR="00196C7B" w:rsidRDefault="00196C7B" w:rsidP="00023C09">
      <w:pPr>
        <w:rPr>
          <w:b/>
          <w:bCs/>
        </w:rPr>
      </w:pPr>
      <w:r>
        <w:rPr>
          <w:b/>
          <w:bCs/>
        </w:rPr>
        <w:lastRenderedPageBreak/>
        <w:t>G</w:t>
      </w:r>
      <w:r w:rsidRPr="00FF18BE">
        <w:rPr>
          <w:b/>
          <w:bCs/>
        </w:rPr>
        <w:t>iven the decades of underinvestment and the scale of unmet need</w:t>
      </w:r>
      <w:r>
        <w:rPr>
          <w:b/>
          <w:bCs/>
        </w:rPr>
        <w:t>, s</w:t>
      </w:r>
      <w:r w:rsidRPr="00FF18BE">
        <w:rPr>
          <w:b/>
          <w:bCs/>
        </w:rPr>
        <w:t xml:space="preserve">ignificantly increasing the supply of social housing – including an increase in </w:t>
      </w:r>
      <w:r w:rsidR="006A5FDC">
        <w:rPr>
          <w:b/>
          <w:bCs/>
        </w:rPr>
        <w:t xml:space="preserve">both </w:t>
      </w:r>
      <w:r w:rsidRPr="00FF18BE">
        <w:rPr>
          <w:b/>
          <w:bCs/>
        </w:rPr>
        <w:t xml:space="preserve">public </w:t>
      </w:r>
      <w:r w:rsidR="00F010D9">
        <w:rPr>
          <w:b/>
          <w:bCs/>
        </w:rPr>
        <w:t xml:space="preserve">and community </w:t>
      </w:r>
      <w:r w:rsidRPr="00FF18BE">
        <w:rPr>
          <w:b/>
          <w:bCs/>
        </w:rPr>
        <w:t>housing</w:t>
      </w:r>
      <w:r w:rsidR="00F010D9">
        <w:rPr>
          <w:b/>
          <w:bCs/>
        </w:rPr>
        <w:t xml:space="preserve"> </w:t>
      </w:r>
      <w:r w:rsidRPr="00FF18BE">
        <w:rPr>
          <w:b/>
          <w:bCs/>
        </w:rPr>
        <w:t xml:space="preserve">– </w:t>
      </w:r>
      <w:r>
        <w:rPr>
          <w:b/>
          <w:bCs/>
        </w:rPr>
        <w:t>should be</w:t>
      </w:r>
      <w:r w:rsidRPr="00FF18BE">
        <w:rPr>
          <w:b/>
          <w:bCs/>
        </w:rPr>
        <w:t xml:space="preserve"> the highest priority.</w:t>
      </w:r>
      <w:r>
        <w:rPr>
          <w:b/>
          <w:bCs/>
        </w:rPr>
        <w:t xml:space="preserve"> </w:t>
      </w:r>
    </w:p>
    <w:p w14:paraId="31C6493D" w14:textId="5DA345D9" w:rsidR="00594987" w:rsidRDefault="00EE4B5D" w:rsidP="00493ED3">
      <w:r w:rsidRPr="00C14699">
        <w:rPr>
          <w:i/>
        </w:rPr>
        <w:t>Affordable housing</w:t>
      </w:r>
      <w:r>
        <w:t xml:space="preserve"> can </w:t>
      </w:r>
      <w:r w:rsidR="00DA742F">
        <w:t>help make the housing system more equitable, by r</w:t>
      </w:r>
      <w:r>
        <w:t>educ</w:t>
      </w:r>
      <w:r w:rsidR="00DA742F">
        <w:t xml:space="preserve">ing housing costs in </w:t>
      </w:r>
      <w:r>
        <w:t>the private market</w:t>
      </w:r>
      <w:r w:rsidR="00DA742F">
        <w:t xml:space="preserve"> for people on moderate incomes.</w:t>
      </w:r>
    </w:p>
    <w:p w14:paraId="7F6F3B94" w14:textId="5C38F7D5" w:rsidR="00614B31" w:rsidRDefault="00052B7B" w:rsidP="00C2262E">
      <w:r>
        <w:t xml:space="preserve">But it </w:t>
      </w:r>
      <w:r w:rsidR="00D34617">
        <w:t>does not serve the same purpose in the market as social housing</w:t>
      </w:r>
      <w:r w:rsidR="00BB6507">
        <w:t xml:space="preserve">. </w:t>
      </w:r>
      <w:r w:rsidR="0060355C">
        <w:t>O</w:t>
      </w:r>
      <w:r w:rsidR="0060355C" w:rsidRPr="00687F6D">
        <w:t>nly public and community housing provide</w:t>
      </w:r>
      <w:r w:rsidR="0060355C">
        <w:t>s</w:t>
      </w:r>
      <w:r w:rsidR="0060355C" w:rsidRPr="00687F6D">
        <w:t xml:space="preserve"> </w:t>
      </w:r>
      <w:r w:rsidR="00C33A27">
        <w:t xml:space="preserve">access and </w:t>
      </w:r>
      <w:r w:rsidR="0060355C" w:rsidRPr="00687F6D">
        <w:t xml:space="preserve">security for those </w:t>
      </w:r>
      <w:r w:rsidR="00614B31">
        <w:t>on low and very low incomes.</w:t>
      </w:r>
    </w:p>
    <w:p w14:paraId="563D8B0B" w14:textId="4E23CA0A" w:rsidR="00F25559" w:rsidRDefault="00482181" w:rsidP="00493ED3">
      <w:r>
        <w:t>In our reimagined housing system</w:t>
      </w:r>
      <w:r w:rsidR="00097ABD">
        <w:t>, a</w:t>
      </w:r>
      <w:r w:rsidR="001E5891">
        <w:t>ny government policies</w:t>
      </w:r>
      <w:r w:rsidR="00A91BBF">
        <w:t>,</w:t>
      </w:r>
      <w:r w:rsidR="00A80F4D">
        <w:t xml:space="preserve"> </w:t>
      </w:r>
      <w:r w:rsidR="008A64D3">
        <w:t xml:space="preserve">regulatory enablers, tax </w:t>
      </w:r>
      <w:r w:rsidR="00CB477A">
        <w:t>concessions or grant</w:t>
      </w:r>
      <w:r w:rsidR="008A64D3">
        <w:t xml:space="preserve"> schemes </w:t>
      </w:r>
      <w:r w:rsidR="007449F6">
        <w:t>that support</w:t>
      </w:r>
      <w:r w:rsidR="008A64D3">
        <w:t xml:space="preserve"> </w:t>
      </w:r>
      <w:r w:rsidR="001A55E8">
        <w:t xml:space="preserve">the growth of affordable housing should </w:t>
      </w:r>
      <w:r w:rsidR="003F5169">
        <w:t>be</w:t>
      </w:r>
      <w:r w:rsidR="00D46F9D">
        <w:t xml:space="preserve"> </w:t>
      </w:r>
      <w:r w:rsidR="008C436B">
        <w:t xml:space="preserve">designed </w:t>
      </w:r>
      <w:r w:rsidR="00976FF3">
        <w:t>with guard rails that assure</w:t>
      </w:r>
      <w:r w:rsidR="00913ABF">
        <w:t xml:space="preserve"> public value</w:t>
      </w:r>
      <w:r w:rsidR="002B204D">
        <w:t>.</w:t>
      </w:r>
      <w:r w:rsidR="00913ABF">
        <w:t xml:space="preserve"> </w:t>
      </w:r>
    </w:p>
    <w:p w14:paraId="089F3201" w14:textId="67A32364" w:rsidR="00EE4B5D" w:rsidRPr="00350980" w:rsidRDefault="0081277F" w:rsidP="00EE4B5D">
      <w:pPr>
        <w:rPr>
          <w:color w:val="335B74" w:themeColor="text2"/>
        </w:rPr>
      </w:pPr>
      <w:r>
        <w:t xml:space="preserve">The starting point must be a </w:t>
      </w:r>
      <w:r w:rsidR="00C371F2">
        <w:t xml:space="preserve">new, </w:t>
      </w:r>
      <w:r w:rsidR="00A54C7D">
        <w:t xml:space="preserve">consistent definition of </w:t>
      </w:r>
      <w:r w:rsidR="000D451E">
        <w:t>affordable housing</w:t>
      </w:r>
      <w:r w:rsidR="004D007A">
        <w:t>.</w:t>
      </w:r>
      <w:r w:rsidR="000D451E">
        <w:t xml:space="preserve"> </w:t>
      </w:r>
      <w:bookmarkStart w:id="15" w:name="_Hlk177392730"/>
      <w:r w:rsidR="007A537D" w:rsidRPr="00350980">
        <w:rPr>
          <w:color w:val="335B74" w:themeColor="text2"/>
        </w:rPr>
        <w:t xml:space="preserve">See further discussion </w:t>
      </w:r>
      <w:r w:rsidR="001D07BC" w:rsidRPr="00350980">
        <w:rPr>
          <w:color w:val="335B74" w:themeColor="text2"/>
        </w:rPr>
        <w:t>on</w:t>
      </w:r>
      <w:r w:rsidR="007A537D" w:rsidRPr="00350980">
        <w:rPr>
          <w:color w:val="335B74" w:themeColor="text2"/>
        </w:rPr>
        <w:t xml:space="preserve"> page </w:t>
      </w:r>
      <w:r w:rsidR="00C354FB" w:rsidRPr="00350980">
        <w:rPr>
          <w:color w:val="335B74" w:themeColor="text2"/>
        </w:rPr>
        <w:t>1</w:t>
      </w:r>
      <w:r w:rsidR="00350980">
        <w:rPr>
          <w:color w:val="335B74" w:themeColor="text2"/>
        </w:rPr>
        <w:t>6</w:t>
      </w:r>
      <w:r w:rsidR="007A537D" w:rsidRPr="00350980">
        <w:rPr>
          <w:color w:val="335B74" w:themeColor="text2"/>
        </w:rPr>
        <w:t>.</w:t>
      </w:r>
    </w:p>
    <w:bookmarkEnd w:id="15"/>
    <w:p w14:paraId="748247BD" w14:textId="19E18709" w:rsidR="009840A7" w:rsidRDefault="009840A7" w:rsidP="00023C09">
      <w:r>
        <w:rPr>
          <w:noProof/>
        </w:rPr>
        <mc:AlternateContent>
          <mc:Choice Requires="wps">
            <w:drawing>
              <wp:anchor distT="45720" distB="45720" distL="114300" distR="114300" simplePos="0" relativeHeight="251658245" behindDoc="0" locked="0" layoutInCell="1" allowOverlap="1" wp14:anchorId="09847C73" wp14:editId="5E6F48E8">
                <wp:simplePos x="0" y="0"/>
                <wp:positionH relativeFrom="column">
                  <wp:posOffset>6350</wp:posOffset>
                </wp:positionH>
                <wp:positionV relativeFrom="paragraph">
                  <wp:posOffset>1298575</wp:posOffset>
                </wp:positionV>
                <wp:extent cx="5829300" cy="4464050"/>
                <wp:effectExtent l="0" t="0" r="19050" b="12700"/>
                <wp:wrapSquare wrapText="bothSides"/>
                <wp:docPr id="221252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464050"/>
                        </a:xfrm>
                        <a:prstGeom prst="rect">
                          <a:avLst/>
                        </a:prstGeom>
                        <a:solidFill>
                          <a:srgbClr val="FFFFFF"/>
                        </a:solidFill>
                        <a:ln w="9525">
                          <a:solidFill>
                            <a:srgbClr val="000000"/>
                          </a:solidFill>
                          <a:miter lim="800000"/>
                          <a:headEnd/>
                          <a:tailEnd/>
                        </a:ln>
                      </wps:spPr>
                      <wps:txbx>
                        <w:txbxContent>
                          <w:p w14:paraId="46CBB7CE" w14:textId="3E5BD566" w:rsidR="009840A7" w:rsidRDefault="009840A7" w:rsidP="009840A7">
                            <w:r w:rsidRPr="00A85055">
                              <w:rPr>
                                <w:b/>
                                <w:bCs/>
                                <w:i/>
                                <w:iCs/>
                              </w:rPr>
                              <w:t>A note on cohort specific measures</w:t>
                            </w:r>
                            <w:r>
                              <w:rPr>
                                <w:b/>
                                <w:bCs/>
                                <w:i/>
                                <w:iCs/>
                              </w:rPr>
                              <w:br/>
                            </w:r>
                            <w:r>
                              <w:t>While everyone needs a safe, affordable and accessible place to live, d</w:t>
                            </w:r>
                            <w:r w:rsidRPr="00ED651C">
                              <w:t>ifferent parts of the Victorian population have different needs and aspirations for housing and related supports</w:t>
                            </w:r>
                            <w:r>
                              <w:t>.</w:t>
                            </w:r>
                          </w:p>
                          <w:p w14:paraId="105728AA" w14:textId="77777777" w:rsidR="009840A7" w:rsidRPr="00D63063" w:rsidRDefault="009840A7" w:rsidP="009840A7">
                            <w:r>
                              <w:t xml:space="preserve">Across all housing </w:t>
                            </w:r>
                            <w:r w:rsidRPr="000041A7">
                              <w:t xml:space="preserve">initiatives, </w:t>
                            </w:r>
                            <w:r>
                              <w:t>we call</w:t>
                            </w:r>
                            <w:r w:rsidRPr="00621C1E">
                              <w:t xml:space="preserve"> on the Victorian Government to commit to targeted investment</w:t>
                            </w:r>
                            <w:r>
                              <w:t>s</w:t>
                            </w:r>
                            <w:r w:rsidRPr="00621C1E">
                              <w:t xml:space="preserve"> and bespoke solutions where needed.</w:t>
                            </w:r>
                          </w:p>
                          <w:p w14:paraId="7ABFB887" w14:textId="77777777" w:rsidR="009840A7" w:rsidRDefault="009840A7" w:rsidP="009840A7">
                            <w:r>
                              <w:t>G</w:t>
                            </w:r>
                            <w:r w:rsidRPr="00533997">
                              <w:t xml:space="preserve">roups </w:t>
                            </w:r>
                            <w:r>
                              <w:t xml:space="preserve">facing </w:t>
                            </w:r>
                            <w:r w:rsidRPr="00533997">
                              <w:t>greater barriers to affordable and secure housing includ</w:t>
                            </w:r>
                            <w:r>
                              <w:t>e, but are not limited to</w:t>
                            </w:r>
                            <w:r w:rsidRPr="00533997">
                              <w:t xml:space="preserve">: </w:t>
                            </w:r>
                          </w:p>
                          <w:p w14:paraId="28170AC8" w14:textId="77777777" w:rsidR="009840A7" w:rsidRPr="00621C1E" w:rsidRDefault="009840A7" w:rsidP="009840A7">
                            <w:pPr>
                              <w:pStyle w:val="ListParagraph"/>
                              <w:numPr>
                                <w:ilvl w:val="0"/>
                                <w:numId w:val="37"/>
                              </w:numPr>
                            </w:pPr>
                            <w:r w:rsidRPr="00621C1E">
                              <w:t>Aboriginal and Torres Strait Islander communities</w:t>
                            </w:r>
                          </w:p>
                          <w:p w14:paraId="17055853" w14:textId="77777777" w:rsidR="009840A7" w:rsidRPr="00621C1E" w:rsidRDefault="009840A7" w:rsidP="009840A7">
                            <w:pPr>
                              <w:pStyle w:val="ListParagraph"/>
                              <w:numPr>
                                <w:ilvl w:val="0"/>
                                <w:numId w:val="37"/>
                              </w:numPr>
                            </w:pPr>
                            <w:r w:rsidRPr="00621C1E">
                              <w:t xml:space="preserve">People with disabilities </w:t>
                            </w:r>
                          </w:p>
                          <w:p w14:paraId="431A2E6F" w14:textId="77777777" w:rsidR="009840A7" w:rsidRDefault="009840A7" w:rsidP="009840A7">
                            <w:pPr>
                              <w:pStyle w:val="ListParagraph"/>
                              <w:numPr>
                                <w:ilvl w:val="0"/>
                                <w:numId w:val="37"/>
                              </w:numPr>
                            </w:pPr>
                            <w:r w:rsidRPr="00621C1E">
                              <w:t>Adult and child victim survivors of family violence</w:t>
                            </w:r>
                            <w:r w:rsidRPr="00C573A7">
                              <w:t xml:space="preserve">, including young people without a protective parent </w:t>
                            </w:r>
                            <w:r w:rsidRPr="00621C1E">
                              <w:t xml:space="preserve"> </w:t>
                            </w:r>
                          </w:p>
                          <w:p w14:paraId="5E7440B3" w14:textId="77777777" w:rsidR="009840A7" w:rsidRPr="00621C1E" w:rsidRDefault="009840A7" w:rsidP="009840A7">
                            <w:pPr>
                              <w:pStyle w:val="ListParagraph"/>
                              <w:numPr>
                                <w:ilvl w:val="0"/>
                                <w:numId w:val="37"/>
                              </w:numPr>
                            </w:pPr>
                            <w:r>
                              <w:t>People</w:t>
                            </w:r>
                            <w:r w:rsidRPr="0096329B">
                              <w:rPr>
                                <w:lang w:val="en-GB"/>
                              </w:rPr>
                              <w:t xml:space="preserve"> with mental health support needs</w:t>
                            </w:r>
                          </w:p>
                          <w:p w14:paraId="2CE2EDD8" w14:textId="77777777" w:rsidR="009840A7" w:rsidRDefault="009840A7" w:rsidP="009840A7">
                            <w:pPr>
                              <w:pStyle w:val="ListParagraph"/>
                              <w:numPr>
                                <w:ilvl w:val="0"/>
                                <w:numId w:val="37"/>
                              </w:numPr>
                            </w:pPr>
                            <w:r w:rsidRPr="00621C1E">
                              <w:t>People on temporary migration visas not eligible for social housing</w:t>
                            </w:r>
                          </w:p>
                          <w:p w14:paraId="18CB30A4" w14:textId="77777777" w:rsidR="009840A7" w:rsidRPr="00621C1E" w:rsidRDefault="009840A7" w:rsidP="009840A7">
                            <w:pPr>
                              <w:pStyle w:val="ListParagraph"/>
                              <w:numPr>
                                <w:ilvl w:val="0"/>
                                <w:numId w:val="37"/>
                              </w:numPr>
                            </w:pPr>
                            <w:r w:rsidRPr="00621C1E">
                              <w:t>Formerly incarcerated people</w:t>
                            </w:r>
                          </w:p>
                          <w:p w14:paraId="4615CDC2" w14:textId="77777777" w:rsidR="009840A7" w:rsidRPr="00621C1E" w:rsidRDefault="009840A7" w:rsidP="009840A7">
                            <w:pPr>
                              <w:pStyle w:val="ListParagraph"/>
                              <w:numPr>
                                <w:ilvl w:val="0"/>
                                <w:numId w:val="37"/>
                              </w:numPr>
                            </w:pPr>
                            <w:r w:rsidRPr="00621C1E">
                              <w:t xml:space="preserve">Young people </w:t>
                            </w:r>
                          </w:p>
                          <w:p w14:paraId="4D835E92" w14:textId="77777777" w:rsidR="009840A7" w:rsidRPr="00621C1E" w:rsidRDefault="009840A7" w:rsidP="009840A7">
                            <w:pPr>
                              <w:pStyle w:val="ListParagraph"/>
                              <w:numPr>
                                <w:ilvl w:val="0"/>
                                <w:numId w:val="37"/>
                              </w:numPr>
                            </w:pPr>
                            <w:r w:rsidRPr="00621C1E">
                              <w:t>Older people</w:t>
                            </w:r>
                            <w:r>
                              <w:t xml:space="preserve"> experiencing systemic disadvantage  </w:t>
                            </w:r>
                            <w:r w:rsidRPr="00621C1E">
                              <w:t xml:space="preserve"> </w:t>
                            </w:r>
                          </w:p>
                          <w:p w14:paraId="43CFF1BD" w14:textId="77777777" w:rsidR="009840A7" w:rsidRPr="00CF0950" w:rsidRDefault="009840A7" w:rsidP="009840A7">
                            <w:pPr>
                              <w:pStyle w:val="ListParagraph"/>
                              <w:numPr>
                                <w:ilvl w:val="0"/>
                                <w:numId w:val="37"/>
                              </w:numPr>
                              <w:rPr>
                                <w:color w:val="335B74" w:themeColor="text2"/>
                                <w:lang w:val="en-AU"/>
                              </w:rPr>
                            </w:pPr>
                            <w:r>
                              <w:t xml:space="preserve">Members of the </w:t>
                            </w:r>
                            <w:r w:rsidRPr="00621C1E">
                              <w:t>LGBT</w:t>
                            </w:r>
                            <w:r>
                              <w:t>QIA</w:t>
                            </w:r>
                            <w:r w:rsidRPr="00621C1E">
                              <w:t>+ community</w:t>
                            </w:r>
                          </w:p>
                          <w:p w14:paraId="3BBE657A" w14:textId="27C15162" w:rsidR="009840A7" w:rsidRDefault="009840A7" w:rsidP="009840A7">
                            <w:r>
                              <w:rPr>
                                <w:color w:val="335B74" w:themeColor="text2"/>
                                <w:lang w:val="en-AU"/>
                              </w:rPr>
                              <w:t xml:space="preserve">Government should commit to </w:t>
                            </w:r>
                            <w:r w:rsidRPr="00CC1A68">
                              <w:rPr>
                                <w:color w:val="335B74" w:themeColor="text2"/>
                                <w:lang w:val="en-AU"/>
                              </w:rPr>
                              <w:t>evaluations that continue to build the evidence of what works for whom</w:t>
                            </w:r>
                            <w:r>
                              <w:rPr>
                                <w:color w:val="335B74" w:themeColor="text2"/>
                                <w:lang w:val="en-AU"/>
                              </w:rPr>
                              <w:t>, and transparent methods of acquitting investments.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47C73" id="_x0000_s1032" type="#_x0000_t202" style="position:absolute;margin-left:.5pt;margin-top:102.25pt;width:459pt;height:35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">
                <v:textbox>
                  <w:txbxContent>
                    <w:p w14:paraId="46CBB7CE" w14:textId="3E5BD566" w:rsidR="009840A7" w:rsidRDefault="009840A7" w:rsidP="009840A7">
                      <w:r w:rsidRPr="00A85055">
                        <w:rPr>
                          <w:b/>
                          <w:bCs/>
                          <w:i/>
                          <w:iCs/>
                        </w:rPr>
                        <w:t>A note on cohort specific measures</w:t>
                      </w:r>
                      <w:r>
                        <w:rPr>
                          <w:b/>
                          <w:bCs/>
                          <w:i/>
                          <w:iCs/>
                        </w:rPr>
                        <w:br/>
                      </w:r>
                      <w:r>
                        <w:t>While everyone needs a safe, affordable and accessible place to live, d</w:t>
                      </w:r>
                      <w:r w:rsidRPr="00ED651C">
                        <w:t>ifferent parts of the Victorian population have different needs and aspirations for housing and related supports</w:t>
                      </w:r>
                      <w:r>
                        <w:t>.</w:t>
                      </w:r>
                    </w:p>
                    <w:p w14:paraId="105728AA" w14:textId="77777777" w:rsidR="009840A7" w:rsidRPr="00D63063" w:rsidRDefault="009840A7" w:rsidP="009840A7">
                      <w:r>
                        <w:t xml:space="preserve">Across all housing </w:t>
                      </w:r>
                      <w:r w:rsidRPr="000041A7">
                        <w:t xml:space="preserve">initiatives, </w:t>
                      </w:r>
                      <w:r>
                        <w:t>we call</w:t>
                      </w:r>
                      <w:r w:rsidRPr="00621C1E">
                        <w:t xml:space="preserve"> on the Victorian Government to commit to targeted investment</w:t>
                      </w:r>
                      <w:r>
                        <w:t>s</w:t>
                      </w:r>
                      <w:r w:rsidRPr="00621C1E">
                        <w:t xml:space="preserve"> and bespoke solutions where needed.</w:t>
                      </w:r>
                    </w:p>
                    <w:p w14:paraId="7ABFB887" w14:textId="77777777" w:rsidR="009840A7" w:rsidRDefault="009840A7" w:rsidP="009840A7">
                      <w:r>
                        <w:t>G</w:t>
                      </w:r>
                      <w:r w:rsidRPr="00533997">
                        <w:t xml:space="preserve">roups </w:t>
                      </w:r>
                      <w:r>
                        <w:t xml:space="preserve">facing </w:t>
                      </w:r>
                      <w:r w:rsidRPr="00533997">
                        <w:t>greater barriers to affordable and secure housing includ</w:t>
                      </w:r>
                      <w:r>
                        <w:t>e, but are not limited to</w:t>
                      </w:r>
                      <w:r w:rsidRPr="00533997">
                        <w:t xml:space="preserve">: </w:t>
                      </w:r>
                    </w:p>
                    <w:p w14:paraId="28170AC8" w14:textId="77777777" w:rsidR="009840A7" w:rsidRPr="00621C1E" w:rsidRDefault="009840A7" w:rsidP="009840A7">
                      <w:pPr>
                        <w:pStyle w:val="ListParagraph"/>
                        <w:numPr>
                          <w:ilvl w:val="0"/>
                          <w:numId w:val="37"/>
                        </w:numPr>
                      </w:pPr>
                      <w:r w:rsidRPr="00621C1E">
                        <w:t>Aboriginal and Torres Strait Islander communities</w:t>
                      </w:r>
                    </w:p>
                    <w:p w14:paraId="17055853" w14:textId="77777777" w:rsidR="009840A7" w:rsidRPr="00621C1E" w:rsidRDefault="009840A7" w:rsidP="009840A7">
                      <w:pPr>
                        <w:pStyle w:val="ListParagraph"/>
                        <w:numPr>
                          <w:ilvl w:val="0"/>
                          <w:numId w:val="37"/>
                        </w:numPr>
                      </w:pPr>
                      <w:r w:rsidRPr="00621C1E">
                        <w:t xml:space="preserve">People with disabilities </w:t>
                      </w:r>
                    </w:p>
                    <w:p w14:paraId="431A2E6F" w14:textId="77777777" w:rsidR="009840A7" w:rsidRDefault="009840A7" w:rsidP="009840A7">
                      <w:pPr>
                        <w:pStyle w:val="ListParagraph"/>
                        <w:numPr>
                          <w:ilvl w:val="0"/>
                          <w:numId w:val="37"/>
                        </w:numPr>
                      </w:pPr>
                      <w:r w:rsidRPr="00621C1E">
                        <w:t>Adult and child victim survivors of family violence</w:t>
                      </w:r>
                      <w:r w:rsidRPr="00C573A7">
                        <w:t xml:space="preserve">, including young people without a protective parent </w:t>
                      </w:r>
                      <w:r w:rsidRPr="00621C1E">
                        <w:t xml:space="preserve"> </w:t>
                      </w:r>
                    </w:p>
                    <w:p w14:paraId="5E7440B3" w14:textId="77777777" w:rsidR="009840A7" w:rsidRPr="00621C1E" w:rsidRDefault="009840A7" w:rsidP="009840A7">
                      <w:pPr>
                        <w:pStyle w:val="ListParagraph"/>
                        <w:numPr>
                          <w:ilvl w:val="0"/>
                          <w:numId w:val="37"/>
                        </w:numPr>
                      </w:pPr>
                      <w:r>
                        <w:t>People</w:t>
                      </w:r>
                      <w:r w:rsidRPr="0096329B">
                        <w:rPr>
                          <w:lang w:val="en-GB"/>
                        </w:rPr>
                        <w:t xml:space="preserve"> with mental health support needs</w:t>
                      </w:r>
                    </w:p>
                    <w:p w14:paraId="2CE2EDD8" w14:textId="77777777" w:rsidR="009840A7" w:rsidRDefault="009840A7" w:rsidP="009840A7">
                      <w:pPr>
                        <w:pStyle w:val="ListParagraph"/>
                        <w:numPr>
                          <w:ilvl w:val="0"/>
                          <w:numId w:val="37"/>
                        </w:numPr>
                      </w:pPr>
                      <w:r w:rsidRPr="00621C1E">
                        <w:t>People on temporary migration visas not eligible for social housing</w:t>
                      </w:r>
                    </w:p>
                    <w:p w14:paraId="18CB30A4" w14:textId="77777777" w:rsidR="009840A7" w:rsidRPr="00621C1E" w:rsidRDefault="009840A7" w:rsidP="009840A7">
                      <w:pPr>
                        <w:pStyle w:val="ListParagraph"/>
                        <w:numPr>
                          <w:ilvl w:val="0"/>
                          <w:numId w:val="37"/>
                        </w:numPr>
                      </w:pPr>
                      <w:r w:rsidRPr="00621C1E">
                        <w:t>Formerly incarcerated people</w:t>
                      </w:r>
                    </w:p>
                    <w:p w14:paraId="4615CDC2" w14:textId="77777777" w:rsidR="009840A7" w:rsidRPr="00621C1E" w:rsidRDefault="009840A7" w:rsidP="009840A7">
                      <w:pPr>
                        <w:pStyle w:val="ListParagraph"/>
                        <w:numPr>
                          <w:ilvl w:val="0"/>
                          <w:numId w:val="37"/>
                        </w:numPr>
                      </w:pPr>
                      <w:r w:rsidRPr="00621C1E">
                        <w:t xml:space="preserve">Young people </w:t>
                      </w:r>
                    </w:p>
                    <w:p w14:paraId="4D835E92" w14:textId="77777777" w:rsidR="009840A7" w:rsidRPr="00621C1E" w:rsidRDefault="009840A7" w:rsidP="009840A7">
                      <w:pPr>
                        <w:pStyle w:val="ListParagraph"/>
                        <w:numPr>
                          <w:ilvl w:val="0"/>
                          <w:numId w:val="37"/>
                        </w:numPr>
                      </w:pPr>
                      <w:r w:rsidRPr="00621C1E">
                        <w:t>Older people</w:t>
                      </w:r>
                      <w:r>
                        <w:t xml:space="preserve"> experiencing systemic disadvantage  </w:t>
                      </w:r>
                      <w:r w:rsidRPr="00621C1E">
                        <w:t xml:space="preserve"> </w:t>
                      </w:r>
                    </w:p>
                    <w:p w14:paraId="43CFF1BD" w14:textId="77777777" w:rsidR="009840A7" w:rsidRPr="00CF0950" w:rsidRDefault="009840A7" w:rsidP="009840A7">
                      <w:pPr>
                        <w:pStyle w:val="ListParagraph"/>
                        <w:numPr>
                          <w:ilvl w:val="0"/>
                          <w:numId w:val="37"/>
                        </w:numPr>
                        <w:rPr>
                          <w:color w:val="335B74" w:themeColor="text2"/>
                          <w:lang w:val="en-AU"/>
                        </w:rPr>
                      </w:pPr>
                      <w:r>
                        <w:t xml:space="preserve">Members of the </w:t>
                      </w:r>
                      <w:r w:rsidRPr="00621C1E">
                        <w:t>LGBT</w:t>
                      </w:r>
                      <w:r>
                        <w:t>QIA</w:t>
                      </w:r>
                      <w:r w:rsidRPr="00621C1E">
                        <w:t>+ community</w:t>
                      </w:r>
                    </w:p>
                    <w:p w14:paraId="3BBE657A" w14:textId="27C15162" w:rsidR="009840A7" w:rsidRDefault="009840A7" w:rsidP="009840A7">
                      <w:r>
                        <w:rPr>
                          <w:color w:val="335B74" w:themeColor="text2"/>
                          <w:lang w:val="en-AU"/>
                        </w:rPr>
                        <w:t xml:space="preserve">Government should commit to </w:t>
                      </w:r>
                      <w:r w:rsidRPr="00CC1A68">
                        <w:rPr>
                          <w:color w:val="335B74" w:themeColor="text2"/>
                          <w:lang w:val="en-AU"/>
                        </w:rPr>
                        <w:t>evaluations that continue to build the evidence of what works for whom</w:t>
                      </w:r>
                      <w:r>
                        <w:rPr>
                          <w:color w:val="335B74" w:themeColor="text2"/>
                          <w:lang w:val="en-AU"/>
                        </w:rPr>
                        <w:t>, and transparent methods of acquitting investments.</w:t>
                      </w:r>
                    </w:p>
                  </w:txbxContent>
                </v:textbox>
                <w10:wrap type="square"/>
              </v:shape>
            </w:pict>
          </mc:Fallback>
        </mc:AlternateContent>
      </w:r>
      <w:r w:rsidR="00F0658A">
        <w:t xml:space="preserve">The Victorian Government </w:t>
      </w:r>
      <w:r w:rsidR="001947CE">
        <w:t xml:space="preserve">has indicated that </w:t>
      </w:r>
      <w:r w:rsidR="004A2A94">
        <w:t xml:space="preserve">it is </w:t>
      </w:r>
      <w:r w:rsidR="00B06479">
        <w:t>focused on</w:t>
      </w:r>
      <w:r w:rsidR="00C14CEC">
        <w:t>,</w:t>
      </w:r>
      <w:r w:rsidR="00B06479">
        <w:t xml:space="preserve"> and committed to fixing</w:t>
      </w:r>
      <w:r w:rsidR="00C14CEC">
        <w:t>,</w:t>
      </w:r>
      <w:r w:rsidR="00B06479">
        <w:t xml:space="preserve"> the housing crisis</w:t>
      </w:r>
      <w:r w:rsidR="00DA5181">
        <w:t>, b</w:t>
      </w:r>
      <w:r w:rsidR="00B06479">
        <w:t>ut there is a long way to go. T</w:t>
      </w:r>
      <w:r w:rsidR="00B06479" w:rsidRPr="001D07BC">
        <w:t>o provide housing where and for whom it is needed most</w:t>
      </w:r>
      <w:r w:rsidR="00B06479">
        <w:t xml:space="preserve">, we </w:t>
      </w:r>
      <w:r w:rsidR="00B73DE9">
        <w:t>must</w:t>
      </w:r>
      <w:r w:rsidR="00B06479">
        <w:t xml:space="preserve"> set aside the disproved </w:t>
      </w:r>
      <w:r w:rsidR="00B73DE9">
        <w:t>idea</w:t>
      </w:r>
      <w:r w:rsidR="00B06479">
        <w:t xml:space="preserve"> that </w:t>
      </w:r>
      <w:r w:rsidR="00DA5181">
        <w:t xml:space="preserve">tweaking </w:t>
      </w:r>
      <w:r w:rsidR="00B06479">
        <w:t xml:space="preserve">the private market can fix the </w:t>
      </w:r>
      <w:r w:rsidR="00DC2389">
        <w:t>crisis</w:t>
      </w:r>
      <w:r w:rsidR="00B06479">
        <w:t>.</w:t>
      </w:r>
      <w:r w:rsidR="0071766C">
        <w:t xml:space="preserve"> </w:t>
      </w:r>
      <w:r w:rsidR="007173AE">
        <w:t xml:space="preserve">By </w:t>
      </w:r>
      <w:proofErr w:type="gramStart"/>
      <w:r w:rsidR="007173AE">
        <w:t>taking action</w:t>
      </w:r>
      <w:proofErr w:type="gramEnd"/>
      <w:r w:rsidR="007173AE">
        <w:t xml:space="preserve"> in t</w:t>
      </w:r>
      <w:r w:rsidR="007A72CE">
        <w:t xml:space="preserve">he </w:t>
      </w:r>
      <w:r w:rsidR="00B068C8">
        <w:t>priority areas explored below</w:t>
      </w:r>
      <w:r w:rsidR="007173AE">
        <w:t xml:space="preserve">, the Government can </w:t>
      </w:r>
      <w:r w:rsidR="00525119">
        <w:t xml:space="preserve">achieve its stated goal of </w:t>
      </w:r>
      <w:r w:rsidR="00AD1172">
        <w:t>fix</w:t>
      </w:r>
      <w:r w:rsidR="00525119">
        <w:t>ing</w:t>
      </w:r>
      <w:r w:rsidR="00AD1172">
        <w:t xml:space="preserve"> the housing </w:t>
      </w:r>
      <w:r w:rsidR="0027708A">
        <w:t xml:space="preserve">crisis for </w:t>
      </w:r>
      <w:r w:rsidR="0027708A" w:rsidRPr="001E3778">
        <w:rPr>
          <w:b/>
          <w:bCs/>
        </w:rPr>
        <w:t>all</w:t>
      </w:r>
      <w:r w:rsidR="0027708A">
        <w:t xml:space="preserve"> Victorians</w:t>
      </w:r>
      <w:r w:rsidR="001E3778">
        <w:t xml:space="preserve">, ensuring those who are most vulnerable are not </w:t>
      </w:r>
      <w:r w:rsidR="00664370">
        <w:t xml:space="preserve">locked out or </w:t>
      </w:r>
      <w:r w:rsidR="001E3778">
        <w:t>left behind</w:t>
      </w:r>
      <w:r w:rsidR="00AD1172">
        <w:t xml:space="preserve">. </w:t>
      </w:r>
      <w:r w:rsidR="00B068C8">
        <w:t xml:space="preserve"> </w:t>
      </w:r>
      <w:bookmarkEnd w:id="5"/>
    </w:p>
    <w:p w14:paraId="06950633" w14:textId="06164D99" w:rsidR="008C44E4" w:rsidRPr="00621C1E" w:rsidRDefault="00CF0A99" w:rsidP="00464313">
      <w:pPr>
        <w:pStyle w:val="Heading2"/>
      </w:pPr>
      <w:bookmarkStart w:id="16" w:name="_Toc211630494"/>
      <w:bookmarkStart w:id="17" w:name="_Toc176433923"/>
      <w:bookmarkStart w:id="18" w:name="_Hlk165033313"/>
      <w:r w:rsidRPr="00DD6A5B">
        <w:lastRenderedPageBreak/>
        <w:t xml:space="preserve">Key opportunity to stretch: </w:t>
      </w:r>
      <w:r w:rsidR="00746040" w:rsidRPr="00DD6A5B">
        <w:t>Significantly increase the supply of social housing through immediate actions and a long-term strategy</w:t>
      </w:r>
      <w:r w:rsidR="00B01C04" w:rsidRPr="00DD6A5B">
        <w:t xml:space="preserve">, including </w:t>
      </w:r>
      <w:r w:rsidR="00C22625" w:rsidRPr="00DD6A5B">
        <w:t>a</w:t>
      </w:r>
      <w:r w:rsidR="00B01C04" w:rsidRPr="00DD6A5B">
        <w:t xml:space="preserve"> target</w:t>
      </w:r>
      <w:r w:rsidR="00C22625" w:rsidRPr="00DD6A5B">
        <w:t xml:space="preserve"> of at least 7,990 social</w:t>
      </w:r>
      <w:r w:rsidR="00C22625" w:rsidRPr="00C22625">
        <w:t xml:space="preserve"> dwellings per year for 10 years</w:t>
      </w:r>
      <w:bookmarkEnd w:id="16"/>
      <w:r w:rsidR="00746040" w:rsidRPr="00621C1E">
        <w:t xml:space="preserve"> </w:t>
      </w:r>
      <w:bookmarkEnd w:id="17"/>
    </w:p>
    <w:p w14:paraId="4E24F6D9" w14:textId="5D17A3BB" w:rsidR="008C44E4" w:rsidRPr="00AE7A30" w:rsidRDefault="00C64CE9" w:rsidP="00AE7A30">
      <w:pPr>
        <w:pStyle w:val="Heading4"/>
        <w:rPr>
          <w:b/>
          <w:bCs/>
          <w:i/>
          <w:iCs/>
        </w:rPr>
      </w:pPr>
      <w:bookmarkStart w:id="19" w:name="_Hlk177381553"/>
      <w:r w:rsidRPr="00AE7A30">
        <w:rPr>
          <w:b/>
          <w:bCs/>
          <w:i/>
          <w:iCs/>
        </w:rPr>
        <w:t>What is the challenge?</w:t>
      </w:r>
    </w:p>
    <w:bookmarkEnd w:id="19"/>
    <w:p w14:paraId="581896D9" w14:textId="77777777" w:rsidR="00B260F7" w:rsidRDefault="0083076A" w:rsidP="00023C09">
      <w:r>
        <w:t>At the time of writing, t</w:t>
      </w:r>
      <w:r w:rsidR="009B0C61">
        <w:t>he Victorian Government has publicly committed to delivering 11,225 new social housing dwellings from 2023 to 2029, with a net increase of 10,185.</w:t>
      </w:r>
      <w:r w:rsidR="009B0C61" w:rsidRPr="00500A51">
        <w:rPr>
          <w:rStyle w:val="EndnoteReference"/>
        </w:rPr>
        <w:endnoteReference w:id="19"/>
      </w:r>
      <w:r w:rsidR="009B0C61">
        <w:t xml:space="preserve"> </w:t>
      </w:r>
      <w:r w:rsidR="007F3011" w:rsidRPr="007F3011">
        <w:t xml:space="preserve">This equates to just over 1,600 </w:t>
      </w:r>
      <w:r w:rsidR="00194F02">
        <w:t xml:space="preserve">new dwellings </w:t>
      </w:r>
      <w:r w:rsidR="007F3011" w:rsidRPr="007F3011">
        <w:t>a year</w:t>
      </w:r>
      <w:r w:rsidR="001F3DEF">
        <w:t>,</w:t>
      </w:r>
      <w:r w:rsidR="007F3011" w:rsidRPr="007F3011">
        <w:t xml:space="preserve"> which</w:t>
      </w:r>
      <w:r w:rsidR="00843BEA">
        <w:t xml:space="preserve"> will </w:t>
      </w:r>
      <w:r w:rsidR="003655F4">
        <w:t>keep</w:t>
      </w:r>
      <w:r w:rsidR="00F61EC6">
        <w:t xml:space="preserve"> </w:t>
      </w:r>
      <w:r w:rsidR="006511AE">
        <w:t xml:space="preserve">the percentage of </w:t>
      </w:r>
      <w:r w:rsidR="00F61EC6">
        <w:t>social housing</w:t>
      </w:r>
      <w:r w:rsidR="006736A4">
        <w:t xml:space="preserve"> </w:t>
      </w:r>
      <w:r w:rsidR="003655F4">
        <w:t>stagnant</w:t>
      </w:r>
      <w:r w:rsidR="006736A4">
        <w:t xml:space="preserve"> </w:t>
      </w:r>
      <w:r w:rsidR="006360B2">
        <w:t>on</w:t>
      </w:r>
      <w:r w:rsidR="006736A4">
        <w:t xml:space="preserve"> a per capita</w:t>
      </w:r>
      <w:r w:rsidR="006511AE">
        <w:t xml:space="preserve"> basis</w:t>
      </w:r>
      <w:r w:rsidR="007F3011">
        <w:t xml:space="preserve">. </w:t>
      </w:r>
    </w:p>
    <w:p w14:paraId="48E19576" w14:textId="326E9A0C" w:rsidR="00DD5274" w:rsidRDefault="00C47D74" w:rsidP="00023C09">
      <w:r>
        <w:t xml:space="preserve">While it </w:t>
      </w:r>
      <w:r w:rsidR="00245809">
        <w:t xml:space="preserve">is a </w:t>
      </w:r>
      <w:r w:rsidR="003655F4">
        <w:t xml:space="preserve">critical baseline </w:t>
      </w:r>
      <w:r w:rsidR="009B0C61">
        <w:t>commitment, it will not address the deficit in social housing borne of decades of underinvestment by successive governments</w:t>
      </w:r>
      <w:r w:rsidR="00DE2D81">
        <w:t xml:space="preserve">. </w:t>
      </w:r>
      <w:r w:rsidR="551B7620">
        <w:t>However, there is a risk that this level of investment could result in an overall decrease of social housing per capita given anticipated population increases.</w:t>
      </w:r>
      <w:r w:rsidR="00683FC5">
        <w:t xml:space="preserve"> </w:t>
      </w:r>
    </w:p>
    <w:p w14:paraId="79B3618D" w14:textId="78E3A53C" w:rsidR="009B0C61" w:rsidRDefault="00DD5274" w:rsidP="00023C09">
      <w:r>
        <w:t xml:space="preserve">Further, </w:t>
      </w:r>
      <w:r w:rsidR="00507339">
        <w:t>the</w:t>
      </w:r>
      <w:r w:rsidR="006E55EC">
        <w:t xml:space="preserve"> Government has not </w:t>
      </w:r>
      <w:r w:rsidR="00905C4D">
        <w:t>committed to</w:t>
      </w:r>
      <w:r w:rsidR="006E55EC">
        <w:t xml:space="preserve"> </w:t>
      </w:r>
      <w:r w:rsidR="0045156B">
        <w:t>an</w:t>
      </w:r>
      <w:r w:rsidR="2021723B">
        <w:t>y long</w:t>
      </w:r>
      <w:r w:rsidR="00575981">
        <w:t>-</w:t>
      </w:r>
      <w:r w:rsidR="2021723B">
        <w:t>term target or strategy</w:t>
      </w:r>
      <w:r w:rsidR="0045156B">
        <w:t xml:space="preserve"> to </w:t>
      </w:r>
      <w:r w:rsidR="0015012A">
        <w:t xml:space="preserve">turn </w:t>
      </w:r>
      <w:r w:rsidR="00903277">
        <w:t>the</w:t>
      </w:r>
      <w:r w:rsidR="0015012A">
        <w:t xml:space="preserve"> deficit</w:t>
      </w:r>
      <w:r w:rsidR="00903277">
        <w:t xml:space="preserve"> in social housing</w:t>
      </w:r>
      <w:r w:rsidR="0015012A">
        <w:t xml:space="preserve"> around</w:t>
      </w:r>
      <w:r w:rsidR="009B0C61">
        <w:t>.</w:t>
      </w:r>
      <w:r w:rsidR="0045156B">
        <w:rPr>
          <w:rStyle w:val="EndnoteReference"/>
        </w:rPr>
        <w:endnoteReference w:id="20"/>
      </w:r>
      <w:r w:rsidR="00081B1F">
        <w:t xml:space="preserve"> </w:t>
      </w:r>
    </w:p>
    <w:p w14:paraId="1D022481" w14:textId="7A484F23" w:rsidR="009B0C61" w:rsidRDefault="009B0C61" w:rsidP="00023C09">
      <w:r>
        <w:t xml:space="preserve">Victoria has the smallest proportion of social housing of all states and territories in Australia, at around </w:t>
      </w:r>
      <w:r w:rsidR="00D8409E">
        <w:t>3.</w:t>
      </w:r>
      <w:r w:rsidR="001868A6">
        <w:t>0</w:t>
      </w:r>
      <w:r>
        <w:t xml:space="preserve"> per cent.</w:t>
      </w:r>
      <w:r>
        <w:rPr>
          <w:rStyle w:val="EndnoteReference"/>
        </w:rPr>
        <w:endnoteReference w:id="21"/>
      </w:r>
      <w:r>
        <w:t xml:space="preserve"> Even after the Big Housing Build, this proportion will only increase to about 3.5 per cent</w:t>
      </w:r>
      <w:r w:rsidR="00E702EE">
        <w:rPr>
          <w:rStyle w:val="EndnoteReference"/>
        </w:rPr>
        <w:endnoteReference w:id="22"/>
      </w:r>
      <w:r>
        <w:t xml:space="preserve"> – still under the national average of </w:t>
      </w:r>
      <w:r w:rsidRPr="00CA271A">
        <w:t>4.</w:t>
      </w:r>
      <w:r w:rsidR="00CA271A" w:rsidRPr="00CA271A">
        <w:t>5</w:t>
      </w:r>
      <w:r w:rsidRPr="00CA271A">
        <w:t xml:space="preserve"> per cent.</w:t>
      </w:r>
      <w:r>
        <w:t xml:space="preserve"> In 1996, the national average was almost 6 per cent.</w:t>
      </w:r>
      <w:r w:rsidRPr="00621C1E">
        <w:rPr>
          <w:rStyle w:val="EndnoteReference"/>
        </w:rPr>
        <w:endnoteReference w:id="23"/>
      </w:r>
    </w:p>
    <w:p w14:paraId="2959D174" w14:textId="6338A17A" w:rsidR="005E144C" w:rsidRDefault="00E80EEE" w:rsidP="00BB6526">
      <w:r>
        <w:t xml:space="preserve">As </w:t>
      </w:r>
      <w:r w:rsidR="00BE513C">
        <w:t>of</w:t>
      </w:r>
      <w:r>
        <w:t xml:space="preserve"> </w:t>
      </w:r>
      <w:r w:rsidR="00035FC1">
        <w:t>March 2025</w:t>
      </w:r>
      <w:r>
        <w:t>, t</w:t>
      </w:r>
      <w:r w:rsidRPr="00E80EEE">
        <w:t xml:space="preserve">here </w:t>
      </w:r>
      <w:r w:rsidR="0001747B">
        <w:t>were</w:t>
      </w:r>
      <w:r w:rsidRPr="00E80EEE">
        <w:t xml:space="preserve"> 6</w:t>
      </w:r>
      <w:r w:rsidR="00601EEB">
        <w:t>6</w:t>
      </w:r>
      <w:r w:rsidRPr="00E80EEE">
        <w:t>,</w:t>
      </w:r>
      <w:r w:rsidR="00601EEB">
        <w:t>079</w:t>
      </w:r>
      <w:r w:rsidRPr="00E80EEE">
        <w:t xml:space="preserve"> applications for social housing in Victoria, </w:t>
      </w:r>
      <w:r w:rsidR="0001747B">
        <w:t>comprising</w:t>
      </w:r>
      <w:r w:rsidRPr="00E80EEE">
        <w:t xml:space="preserve"> </w:t>
      </w:r>
      <w:r w:rsidR="00EA21B1" w:rsidRPr="00EA21B1">
        <w:t>55,553</w:t>
      </w:r>
      <w:r w:rsidR="00EA21B1" w:rsidRPr="00EA21B1" w:rsidDel="00EA21B1">
        <w:t xml:space="preserve"> </w:t>
      </w:r>
      <w:r w:rsidRPr="00E80EEE">
        <w:t xml:space="preserve">new applications and </w:t>
      </w:r>
      <w:r w:rsidR="002A7906" w:rsidRPr="002A7906">
        <w:t>10,564</w:t>
      </w:r>
      <w:r w:rsidR="002A7906" w:rsidRPr="002A7906" w:rsidDel="002A7906">
        <w:t xml:space="preserve"> </w:t>
      </w:r>
      <w:r w:rsidRPr="00E80EEE">
        <w:t>social housing renters waiting to move to a safer or more suitable social housing property.</w:t>
      </w:r>
      <w:r w:rsidR="0001747B">
        <w:t xml:space="preserve"> </w:t>
      </w:r>
      <w:r w:rsidR="00BB6526">
        <w:t>However, t</w:t>
      </w:r>
      <w:r w:rsidR="00380613">
        <w:t xml:space="preserve">he number of </w:t>
      </w:r>
      <w:r w:rsidR="00380613" w:rsidRPr="00380613">
        <w:rPr>
          <w:i/>
          <w:iCs/>
        </w:rPr>
        <w:t>applications</w:t>
      </w:r>
      <w:r w:rsidR="00380613">
        <w:t xml:space="preserve"> </w:t>
      </w:r>
      <w:r w:rsidR="007D76DA">
        <w:t xml:space="preserve">on the social housing waiting list </w:t>
      </w:r>
      <w:r w:rsidR="00380613">
        <w:t xml:space="preserve">underestimates the </w:t>
      </w:r>
      <w:r w:rsidR="001616F2">
        <w:t>number</w:t>
      </w:r>
      <w:r w:rsidR="00380613">
        <w:t xml:space="preserve"> of </w:t>
      </w:r>
      <w:r w:rsidR="00BB6526" w:rsidRPr="00BB6526">
        <w:t xml:space="preserve">actual </w:t>
      </w:r>
      <w:r w:rsidR="00380613" w:rsidRPr="00380613">
        <w:rPr>
          <w:i/>
          <w:iCs/>
        </w:rPr>
        <w:t>people</w:t>
      </w:r>
      <w:r w:rsidR="00380613">
        <w:t xml:space="preserve"> </w:t>
      </w:r>
      <w:r w:rsidR="00BB6526">
        <w:t xml:space="preserve">waiting for social housing. </w:t>
      </w:r>
    </w:p>
    <w:p w14:paraId="72784253" w14:textId="7D848590" w:rsidR="005F1652" w:rsidRDefault="005F1652" w:rsidP="00BB6526">
      <w:r w:rsidRPr="005F1652">
        <w:t xml:space="preserve">Each application represents a household in need of social housing. The size of these households presents significant variation, so it is difficult to estimate the number of people currently on the waitlist. The 2023 </w:t>
      </w:r>
      <w:r w:rsidRPr="00A86483">
        <w:rPr>
          <w:i/>
          <w:iCs/>
        </w:rPr>
        <w:t>Final Report into the Rental and Housing Affordability Crisis in Victoria</w:t>
      </w:r>
      <w:r w:rsidRPr="005F1652">
        <w:t xml:space="preserve"> </w:t>
      </w:r>
      <w:r w:rsidR="006B0FF7">
        <w:t>indicated that</w:t>
      </w:r>
      <w:r w:rsidRPr="005F1652">
        <w:t xml:space="preserve"> waitlist applications</w:t>
      </w:r>
      <w:r w:rsidR="006B0FF7">
        <w:t>, which</w:t>
      </w:r>
      <w:r w:rsidRPr="005F1652">
        <w:t xml:space="preserve"> then numbered 51,455, equated to 93,602 people</w:t>
      </w:r>
      <w:r w:rsidR="00A6336E">
        <w:t xml:space="preserve">. </w:t>
      </w:r>
      <w:r w:rsidR="008C2983">
        <w:t>With an additional</w:t>
      </w:r>
      <w:r w:rsidRPr="005F1652">
        <w:t xml:space="preserve"> 10,000 people waiting for a social housing transfer</w:t>
      </w:r>
      <w:r w:rsidR="00F934AB">
        <w:t xml:space="preserve">, </w:t>
      </w:r>
      <w:r w:rsidR="00947018" w:rsidRPr="005F1652">
        <w:t>the waitlist truly compris</w:t>
      </w:r>
      <w:r w:rsidR="00947018">
        <w:t>ed</w:t>
      </w:r>
      <w:r w:rsidR="00947018" w:rsidRPr="005F1652">
        <w:t xml:space="preserve"> more than 100,000 people</w:t>
      </w:r>
      <w:r w:rsidR="00947018">
        <w:t>.</w:t>
      </w:r>
      <w:r w:rsidR="001243C2">
        <w:rPr>
          <w:rStyle w:val="EndnoteReference"/>
        </w:rPr>
        <w:endnoteReference w:id="24"/>
      </w:r>
      <w:r w:rsidR="00947018">
        <w:t xml:space="preserve"> I</w:t>
      </w:r>
      <w:r w:rsidRPr="005F1652">
        <w:t>n 2025, we can confidently state that this number has significantly grown</w:t>
      </w:r>
      <w:r w:rsidR="001243C2">
        <w:t>.</w:t>
      </w:r>
    </w:p>
    <w:p w14:paraId="269A61D2" w14:textId="5746115A" w:rsidR="00075B3A" w:rsidRDefault="00075B3A" w:rsidP="00BB6526">
      <w:r w:rsidRPr="00075B3A">
        <w:t xml:space="preserve">Given </w:t>
      </w:r>
      <w:r w:rsidR="004E7387">
        <w:t>that</w:t>
      </w:r>
      <w:r w:rsidRPr="00075B3A">
        <w:t xml:space="preserve"> the private rental market </w:t>
      </w:r>
      <w:r w:rsidR="004E7387">
        <w:t>cannot</w:t>
      </w:r>
      <w:r w:rsidRPr="00075B3A">
        <w:t xml:space="preserve"> meet the housing needs of an ever</w:t>
      </w:r>
      <w:r w:rsidR="004E7387">
        <w:t>-</w:t>
      </w:r>
      <w:r w:rsidRPr="00075B3A">
        <w:t xml:space="preserve">growing proportion of the population, </w:t>
      </w:r>
      <w:r w:rsidR="00461A21">
        <w:t xml:space="preserve">the need for </w:t>
      </w:r>
      <w:r w:rsidRPr="00075B3A">
        <w:t xml:space="preserve">government </w:t>
      </w:r>
      <w:r w:rsidR="00461A21">
        <w:t>to increase</w:t>
      </w:r>
      <w:r w:rsidRPr="00075B3A">
        <w:t xml:space="preserve"> social housing supply is urgent and essential.</w:t>
      </w:r>
      <w:r w:rsidR="00D52949">
        <w:rPr>
          <w:rStyle w:val="EndnoteReference"/>
        </w:rPr>
        <w:endnoteReference w:id="25"/>
      </w:r>
    </w:p>
    <w:p w14:paraId="50BE9851" w14:textId="38991B85" w:rsidR="009B0C61" w:rsidRPr="005B5FA2" w:rsidRDefault="00AF2EE3" w:rsidP="00023C09">
      <w:r>
        <w:t xml:space="preserve">The severe </w:t>
      </w:r>
      <w:r w:rsidRPr="00ED651C">
        <w:t>shortage of social housing</w:t>
      </w:r>
      <w:r w:rsidR="00466890">
        <w:t xml:space="preserve"> </w:t>
      </w:r>
      <w:r w:rsidR="007755DA">
        <w:t>to</w:t>
      </w:r>
      <w:r w:rsidR="0092188B">
        <w:t xml:space="preserve"> </w:t>
      </w:r>
      <w:r w:rsidR="00CA6B68">
        <w:t xml:space="preserve">support </w:t>
      </w:r>
      <w:r w:rsidR="00267E20">
        <w:t>p</w:t>
      </w:r>
      <w:r w:rsidR="007755DA">
        <w:t>eople on l</w:t>
      </w:r>
      <w:r w:rsidR="00267E20">
        <w:t>ow and very low incomes</w:t>
      </w:r>
      <w:r>
        <w:t xml:space="preserve"> </w:t>
      </w:r>
      <w:r w:rsidRPr="00ED651C">
        <w:t xml:space="preserve">is </w:t>
      </w:r>
      <w:r>
        <w:t xml:space="preserve">also </w:t>
      </w:r>
      <w:r w:rsidRPr="00ED651C">
        <w:t xml:space="preserve">a major driver of the </w:t>
      </w:r>
      <w:r w:rsidR="008F429B">
        <w:t xml:space="preserve">broader </w:t>
      </w:r>
      <w:r w:rsidRPr="00ED651C">
        <w:t xml:space="preserve">rental affordability </w:t>
      </w:r>
      <w:r>
        <w:t>crisis</w:t>
      </w:r>
      <w:r w:rsidR="00C05966">
        <w:t xml:space="preserve">, making it harder </w:t>
      </w:r>
      <w:r w:rsidR="005A29DF">
        <w:t>even for renters on moderate incomes to find a home</w:t>
      </w:r>
      <w:r>
        <w:t>.</w:t>
      </w:r>
      <w:r w:rsidR="007C6278" w:rsidRPr="00ED651C">
        <w:rPr>
          <w:rStyle w:val="EndnoteReference"/>
        </w:rPr>
        <w:endnoteReference w:id="26"/>
      </w:r>
      <w:r w:rsidR="007C6278" w:rsidRPr="00ED651C">
        <w:t xml:space="preserve">  </w:t>
      </w:r>
    </w:p>
    <w:p w14:paraId="0EEF109B" w14:textId="77777777" w:rsidR="004D5C3D" w:rsidRDefault="004D5C3D">
      <w:pPr>
        <w:spacing w:after="120"/>
        <w:rPr>
          <w:rFonts w:asciiTheme="majorHAnsi" w:eastAsiaTheme="majorEastAsia" w:hAnsiTheme="majorHAnsi" w:cstheme="majorBidi"/>
          <w:b/>
          <w:bCs/>
          <w:i/>
          <w:iCs/>
          <w:sz w:val="24"/>
          <w:szCs w:val="24"/>
        </w:rPr>
      </w:pPr>
      <w:r>
        <w:rPr>
          <w:b/>
          <w:bCs/>
          <w:i/>
          <w:iCs/>
        </w:rPr>
        <w:br w:type="page"/>
      </w:r>
    </w:p>
    <w:p w14:paraId="2982A1E7" w14:textId="5DDD5412" w:rsidR="00F40428" w:rsidRPr="00EA4389" w:rsidRDefault="00C64CE9" w:rsidP="00EA4389">
      <w:pPr>
        <w:pStyle w:val="Heading4"/>
        <w:rPr>
          <w:b/>
          <w:bCs/>
          <w:i/>
          <w:iCs/>
        </w:rPr>
      </w:pPr>
      <w:r w:rsidRPr="00EA4389">
        <w:rPr>
          <w:b/>
          <w:bCs/>
          <w:i/>
          <w:iCs/>
        </w:rPr>
        <w:lastRenderedPageBreak/>
        <w:t>What is the impact?</w:t>
      </w:r>
      <w:r w:rsidR="00F40428" w:rsidRPr="00EA4389">
        <w:rPr>
          <w:b/>
          <w:bCs/>
          <w:i/>
          <w:iCs/>
        </w:rPr>
        <w:t xml:space="preserve"> </w:t>
      </w:r>
    </w:p>
    <w:p w14:paraId="616BDF7C" w14:textId="3B284178" w:rsidR="00477A67" w:rsidRDefault="008B2438" w:rsidP="00023C09">
      <w:r>
        <w:t>S</w:t>
      </w:r>
      <w:r w:rsidR="00030958">
        <w:t xml:space="preserve">ocial housing is essential to protect </w:t>
      </w:r>
      <w:r w:rsidR="00144972">
        <w:t>people</w:t>
      </w:r>
      <w:r w:rsidR="00030958">
        <w:t xml:space="preserve"> on low </w:t>
      </w:r>
      <w:r w:rsidR="00257889">
        <w:t xml:space="preserve">and very low </w:t>
      </w:r>
      <w:r w:rsidR="00030958">
        <w:t>incomes and those with acute needs from poverty</w:t>
      </w:r>
      <w:r w:rsidR="006D716F">
        <w:t xml:space="preserve">, </w:t>
      </w:r>
      <w:r w:rsidR="00030958">
        <w:t>homelessness</w:t>
      </w:r>
      <w:r w:rsidR="006D716F">
        <w:t>, and family violence.</w:t>
      </w:r>
      <w:r w:rsidR="00E838AB">
        <w:t xml:space="preserve"> </w:t>
      </w:r>
      <w:r w:rsidR="003C55E1">
        <w:t>S</w:t>
      </w:r>
      <w:r w:rsidR="00E838AB">
        <w:t>ocial housing renters report economic, health and social benefits from living in social housing.</w:t>
      </w:r>
      <w:r w:rsidR="00E838AB">
        <w:rPr>
          <w:rStyle w:val="EndnoteReference"/>
        </w:rPr>
        <w:endnoteReference w:id="27"/>
      </w:r>
      <w:r w:rsidR="006D716F">
        <w:t xml:space="preserve"> </w:t>
      </w:r>
      <w:r w:rsidR="00205A69">
        <w:t>Providing a</w:t>
      </w:r>
      <w:r w:rsidR="000B5EEB">
        <w:t>dequate social housing is</w:t>
      </w:r>
      <w:r w:rsidR="000B5EEB" w:rsidRPr="007A5BD6">
        <w:t xml:space="preserve"> </w:t>
      </w:r>
      <w:r w:rsidR="000B5EEB">
        <w:t xml:space="preserve">also </w:t>
      </w:r>
      <w:r w:rsidR="000B5EEB" w:rsidRPr="007A5BD6">
        <w:t>essential to</w:t>
      </w:r>
      <w:r w:rsidR="0035699E">
        <w:t xml:space="preserve"> creating a </w:t>
      </w:r>
      <w:r w:rsidR="000B5EEB" w:rsidRPr="007A5BD6">
        <w:t>well</w:t>
      </w:r>
      <w:r w:rsidR="000B5EEB">
        <w:t>-</w:t>
      </w:r>
      <w:r w:rsidR="000B5EEB" w:rsidRPr="007A5BD6">
        <w:t xml:space="preserve">functioning </w:t>
      </w:r>
      <w:r w:rsidR="000B5EEB">
        <w:t>private rental market</w:t>
      </w:r>
      <w:r w:rsidR="00205A69">
        <w:t>,</w:t>
      </w:r>
      <w:r w:rsidR="000B5EEB">
        <w:t xml:space="preserve"> </w:t>
      </w:r>
      <w:r w:rsidR="00CB3314">
        <w:t>b</w:t>
      </w:r>
      <w:r w:rsidR="00095DC1">
        <w:t>y reducing pressure and demand.</w:t>
      </w:r>
    </w:p>
    <w:p w14:paraId="08F5AAD2" w14:textId="22F5D374" w:rsidR="006D716F" w:rsidRDefault="005E4965" w:rsidP="00023C09">
      <w:r>
        <w:t>Conversely, a</w:t>
      </w:r>
      <w:r w:rsidR="006D716F">
        <w:t xml:space="preserve"> lack of safe and secure housing </w:t>
      </w:r>
      <w:r w:rsidR="00103795">
        <w:t xml:space="preserve">can have devastating long-term </w:t>
      </w:r>
      <w:r w:rsidR="006D716F">
        <w:t>consequences – including children being removed from families, children and young people disengaging from education, people struggling to find work or hold down a job</w:t>
      </w:r>
      <w:r w:rsidR="00C643D1">
        <w:t>, and poor health outcomes</w:t>
      </w:r>
      <w:r w:rsidR="006D716F">
        <w:t xml:space="preserve">. </w:t>
      </w:r>
    </w:p>
    <w:p w14:paraId="42082A29" w14:textId="729D2B59" w:rsidR="005E144C" w:rsidRDefault="00B57386" w:rsidP="00023C09">
      <w:r>
        <w:t>And a</w:t>
      </w:r>
      <w:r w:rsidR="005A01F5" w:rsidRPr="00621C1E">
        <w:t xml:space="preserve"> shortfall in </w:t>
      </w:r>
      <w:r w:rsidR="00266AC7" w:rsidRPr="005A01F5">
        <w:t>social</w:t>
      </w:r>
      <w:r w:rsidR="00266AC7">
        <w:t xml:space="preserve"> housing </w:t>
      </w:r>
      <w:r>
        <w:t>leads to</w:t>
      </w:r>
      <w:r w:rsidR="00266AC7">
        <w:t xml:space="preserve"> significant downstream costs for government</w:t>
      </w:r>
      <w:r w:rsidR="00A41297">
        <w:t>, which will only increase over time</w:t>
      </w:r>
      <w:r w:rsidR="00266AC7">
        <w:t xml:space="preserve">. </w:t>
      </w:r>
      <w:r w:rsidR="005A01F5">
        <w:t xml:space="preserve">At a national level, </w:t>
      </w:r>
      <w:r w:rsidR="00927DBD">
        <w:t xml:space="preserve">a </w:t>
      </w:r>
      <w:r w:rsidR="005A01F5">
        <w:t>c</w:t>
      </w:r>
      <w:r w:rsidR="00D033B4">
        <w:t xml:space="preserve">ost-benefit analysis </w:t>
      </w:r>
      <w:r w:rsidR="00927DBD">
        <w:t>has</w:t>
      </w:r>
      <w:r w:rsidR="00D033B4">
        <w:t xml:space="preserve"> found that f</w:t>
      </w:r>
      <w:r w:rsidR="00266AC7">
        <w:t xml:space="preserve">ailure to </w:t>
      </w:r>
      <w:r w:rsidR="00927DBD">
        <w:t>provide</w:t>
      </w:r>
      <w:r w:rsidR="00266AC7">
        <w:t xml:space="preserve"> </w:t>
      </w:r>
      <w:r w:rsidR="00FC09F9">
        <w:t>housing</w:t>
      </w:r>
      <w:r w:rsidR="00266AC7">
        <w:t xml:space="preserve"> for people on low and very low incomes and those experiencing homelessness will cost the community $25 billion per year by 2051.</w:t>
      </w:r>
      <w:r w:rsidR="0005343E">
        <w:rPr>
          <w:rStyle w:val="EndnoteReference"/>
        </w:rPr>
        <w:endnoteReference w:id="28"/>
      </w:r>
      <w:r w:rsidR="00266AC7">
        <w:t xml:space="preserve"> </w:t>
      </w:r>
    </w:p>
    <w:p w14:paraId="2BAE85F2" w14:textId="77332D83" w:rsidR="00F40428" w:rsidRPr="00266AC7" w:rsidRDefault="006E5245" w:rsidP="00023C09">
      <w:r>
        <w:t xml:space="preserve">The same analysis found that </w:t>
      </w:r>
      <w:r w:rsidR="00E20FAD">
        <w:t>addressing the</w:t>
      </w:r>
      <w:r>
        <w:t xml:space="preserve"> </w:t>
      </w:r>
      <w:r w:rsidR="006144E3">
        <w:t xml:space="preserve">housing </w:t>
      </w:r>
      <w:r w:rsidR="00E20FAD">
        <w:t>crisis</w:t>
      </w:r>
      <w:r>
        <w:t xml:space="preserve"> for these cohorts in Victoria would produce budget savings </w:t>
      </w:r>
      <w:r w:rsidR="006D716F" w:rsidRPr="00266AC7">
        <w:t>of $7.8 billion</w:t>
      </w:r>
      <w:r w:rsidR="00D033B4">
        <w:t xml:space="preserve"> over 30 years</w:t>
      </w:r>
      <w:r w:rsidR="006144E3">
        <w:t xml:space="preserve"> – from social </w:t>
      </w:r>
      <w:r w:rsidR="00037A64">
        <w:t>benefits</w:t>
      </w:r>
      <w:r w:rsidR="00944E06">
        <w:t>,</w:t>
      </w:r>
      <w:r w:rsidR="00037A64">
        <w:t xml:space="preserve"> including</w:t>
      </w:r>
      <w:r w:rsidR="006144E3">
        <w:t xml:space="preserve"> improved health outcomes, reduced crime</w:t>
      </w:r>
      <w:r w:rsidR="00037A64">
        <w:t xml:space="preserve"> and</w:t>
      </w:r>
      <w:r w:rsidR="006144E3">
        <w:t xml:space="preserve"> reduced </w:t>
      </w:r>
      <w:r w:rsidR="006144E3" w:rsidRPr="00D64A2B">
        <w:t>family violenc</w:t>
      </w:r>
      <w:r w:rsidR="00037A64">
        <w:t>e</w:t>
      </w:r>
      <w:r w:rsidR="006D716F" w:rsidRPr="00621C1E">
        <w:t>.</w:t>
      </w:r>
      <w:r w:rsidR="00215CA4" w:rsidRPr="00266AC7">
        <w:rPr>
          <w:rStyle w:val="EndnoteReference"/>
        </w:rPr>
        <w:endnoteReference w:id="29"/>
      </w:r>
      <w:r w:rsidR="00F40428" w:rsidRPr="00266AC7">
        <w:t xml:space="preserve"> </w:t>
      </w:r>
    </w:p>
    <w:p w14:paraId="429F9A76" w14:textId="3EF3E570" w:rsidR="000133E6" w:rsidRPr="00621C1E" w:rsidRDefault="00AF2EE3" w:rsidP="00023C09">
      <w:pPr>
        <w:rPr>
          <w:lang w:val="en-AU"/>
        </w:rPr>
      </w:pPr>
      <w:r>
        <w:t>A</w:t>
      </w:r>
      <w:r w:rsidR="000133E6" w:rsidRPr="00ED651C">
        <w:t xml:space="preserve"> robust social housing system </w:t>
      </w:r>
      <w:r w:rsidR="006E5245">
        <w:t xml:space="preserve">would </w:t>
      </w:r>
      <w:r>
        <w:t xml:space="preserve">also </w:t>
      </w:r>
      <w:r w:rsidR="000133E6" w:rsidRPr="00ED651C">
        <w:t>ease pressure on the private rental sector</w:t>
      </w:r>
      <w:r>
        <w:t xml:space="preserve">, </w:t>
      </w:r>
      <w:r w:rsidR="00C30BA7">
        <w:t>contribut</w:t>
      </w:r>
      <w:r>
        <w:t>ing</w:t>
      </w:r>
      <w:r w:rsidR="00C30BA7">
        <w:t xml:space="preserve"> to affordability </w:t>
      </w:r>
      <w:r w:rsidR="00D84028">
        <w:t>across the housing system</w:t>
      </w:r>
      <w:r w:rsidR="000133E6" w:rsidRPr="00ED651C">
        <w:t>.</w:t>
      </w:r>
      <w:r w:rsidR="000133E6" w:rsidRPr="00ED651C">
        <w:rPr>
          <w:rStyle w:val="EndnoteReference"/>
        </w:rPr>
        <w:endnoteReference w:id="30"/>
      </w:r>
      <w:r w:rsidR="000133E6" w:rsidRPr="00ED651C">
        <w:t xml:space="preserve">  </w:t>
      </w:r>
    </w:p>
    <w:p w14:paraId="67B147B4" w14:textId="06069D66" w:rsidR="00F40428" w:rsidRPr="00EA4389" w:rsidRDefault="00C64CE9" w:rsidP="00EA4389">
      <w:pPr>
        <w:pStyle w:val="Heading4"/>
        <w:rPr>
          <w:b/>
          <w:bCs/>
          <w:i/>
          <w:iCs/>
        </w:rPr>
      </w:pPr>
      <w:r w:rsidRPr="00EA4389">
        <w:rPr>
          <w:b/>
          <w:bCs/>
          <w:i/>
          <w:iCs/>
        </w:rPr>
        <w:t>What action is needed?</w:t>
      </w:r>
      <w:r w:rsidR="00F40428" w:rsidRPr="00EA4389">
        <w:rPr>
          <w:b/>
          <w:bCs/>
          <w:i/>
          <w:iCs/>
        </w:rPr>
        <w:t xml:space="preserve"> </w:t>
      </w:r>
    </w:p>
    <w:p w14:paraId="4B25A117" w14:textId="77777777" w:rsidR="001C3251" w:rsidRDefault="004311CA" w:rsidP="00023C09">
      <w:r w:rsidRPr="000133E6">
        <w:t>The Victorian Government should immediately introduce mechanisms for growing social housing supply</w:t>
      </w:r>
      <w:r w:rsidR="006C283B">
        <w:t xml:space="preserve"> – including </w:t>
      </w:r>
      <w:r w:rsidR="006C283B" w:rsidRPr="006C283B">
        <w:t>increase</w:t>
      </w:r>
      <w:r w:rsidR="006C283B">
        <w:t>s</w:t>
      </w:r>
      <w:r w:rsidR="006C283B" w:rsidRPr="006C283B">
        <w:t xml:space="preserve"> in</w:t>
      </w:r>
      <w:r w:rsidR="006C283B">
        <w:t xml:space="preserve"> both</w:t>
      </w:r>
      <w:r w:rsidR="006C283B" w:rsidRPr="006C283B">
        <w:t xml:space="preserve"> public housing and</w:t>
      </w:r>
      <w:r w:rsidR="006C283B">
        <w:t xml:space="preserve"> </w:t>
      </w:r>
      <w:r w:rsidR="006C283B" w:rsidRPr="006C283B">
        <w:t>community housing</w:t>
      </w:r>
      <w:r w:rsidRPr="000133E6">
        <w:t xml:space="preserve">. </w:t>
      </w:r>
    </w:p>
    <w:p w14:paraId="1F6C3CB5" w14:textId="4DFF3479" w:rsidR="004311CA" w:rsidRDefault="004311CA" w:rsidP="00023C09">
      <w:r w:rsidRPr="000133E6">
        <w:t>This should include setting more ambitious social housing targets for initiatives</w:t>
      </w:r>
      <w:r w:rsidR="00905C4D">
        <w:t xml:space="preserve"> already announced </w:t>
      </w:r>
      <w:r>
        <w:t xml:space="preserve">– </w:t>
      </w:r>
      <w:r w:rsidR="00A700A4">
        <w:t>such as</w:t>
      </w:r>
      <w:r w:rsidRPr="000133E6">
        <w:t xml:space="preserve"> an explicit social housing target for the use of surplus government </w:t>
      </w:r>
      <w:proofErr w:type="gramStart"/>
      <w:r w:rsidRPr="000133E6">
        <w:t>land</w:t>
      </w:r>
      <w:r w:rsidR="00D260DE">
        <w:t>,</w:t>
      </w:r>
      <w:r>
        <w:t xml:space="preserve"> </w:t>
      </w:r>
      <w:r w:rsidRPr="000133E6">
        <w:t>and</w:t>
      </w:r>
      <w:proofErr w:type="gramEnd"/>
      <w:r w:rsidRPr="000133E6">
        <w:t xml:space="preserve"> introducing mandatory contributions to social housing from private developers. </w:t>
      </w:r>
      <w:r>
        <w:t xml:space="preserve"> </w:t>
      </w:r>
    </w:p>
    <w:p w14:paraId="41E59624" w14:textId="1370F3C5" w:rsidR="002D6D0A" w:rsidRDefault="004311CA" w:rsidP="006E38BE">
      <w:r>
        <w:t>And the</w:t>
      </w:r>
      <w:r w:rsidR="000133E6" w:rsidRPr="00621C1E">
        <w:t xml:space="preserve"> Government needs to adopt a </w:t>
      </w:r>
      <w:r w:rsidR="000133E6" w:rsidRPr="00D20A3D">
        <w:rPr>
          <w:b/>
          <w:bCs/>
        </w:rPr>
        <w:t>long-term</w:t>
      </w:r>
      <w:r w:rsidR="000133E6" w:rsidRPr="00621C1E">
        <w:t>, ambitious social housing target</w:t>
      </w:r>
      <w:r w:rsidR="007D2733">
        <w:t xml:space="preserve"> to guide planning and investment</w:t>
      </w:r>
      <w:r w:rsidR="000133E6" w:rsidRPr="00621C1E">
        <w:t>.</w:t>
      </w:r>
      <w:r w:rsidR="006E38BE">
        <w:t xml:space="preserve"> </w:t>
      </w:r>
      <w:r w:rsidR="006E38BE" w:rsidRPr="00FB778E">
        <w:t xml:space="preserve">Research commissioned from SGS Economics </w:t>
      </w:r>
      <w:r w:rsidR="000C4ED7">
        <w:t>&amp; Planning</w:t>
      </w:r>
      <w:r w:rsidR="006E38BE" w:rsidRPr="00FB778E">
        <w:t xml:space="preserve"> </w:t>
      </w:r>
      <w:r w:rsidR="007D0D81">
        <w:t xml:space="preserve">by the Victorian Housing Peaks Alliance shows </w:t>
      </w:r>
      <w:r w:rsidR="006E38BE" w:rsidRPr="00FB778E">
        <w:t>that</w:t>
      </w:r>
      <w:r w:rsidR="00F8012F" w:rsidRPr="00FB778E">
        <w:t xml:space="preserve">, </w:t>
      </w:r>
      <w:r w:rsidR="002D6D0A" w:rsidRPr="00FB778E">
        <w:t xml:space="preserve">just to </w:t>
      </w:r>
      <w:r w:rsidR="00AA4BF5" w:rsidRPr="00FB778E">
        <w:t>catch up to</w:t>
      </w:r>
      <w:r w:rsidR="002D6D0A" w:rsidRPr="00FB778E">
        <w:t xml:space="preserve"> the</w:t>
      </w:r>
      <w:r w:rsidR="00116FA6" w:rsidRPr="00FB778E">
        <w:t xml:space="preserve"> </w:t>
      </w:r>
      <w:r w:rsidR="00820B2F" w:rsidRPr="002C25CA">
        <w:t xml:space="preserve">national average </w:t>
      </w:r>
      <w:r w:rsidR="00116FA6" w:rsidRPr="002C25CA">
        <w:t xml:space="preserve">of </w:t>
      </w:r>
      <w:r w:rsidR="00E31125" w:rsidRPr="002C25CA">
        <w:t xml:space="preserve">4.5 per cent </w:t>
      </w:r>
      <w:r w:rsidR="00116FA6" w:rsidRPr="002C25CA">
        <w:t>social housing</w:t>
      </w:r>
      <w:r w:rsidR="001466C2" w:rsidRPr="002C25CA">
        <w:t xml:space="preserve"> </w:t>
      </w:r>
      <w:r w:rsidR="00E31125" w:rsidRPr="002C25CA">
        <w:t>stock</w:t>
      </w:r>
      <w:r w:rsidR="00B13BCE" w:rsidRPr="002C25CA">
        <w:t xml:space="preserve">, Victoria needs to build </w:t>
      </w:r>
      <w:r w:rsidR="00091F5A" w:rsidRPr="002C25CA">
        <w:t>7,990</w:t>
      </w:r>
      <w:r w:rsidR="0071468C" w:rsidRPr="002C25CA">
        <w:t xml:space="preserve"> social homes a year for the next </w:t>
      </w:r>
      <w:r w:rsidR="00091F5A" w:rsidRPr="002C25CA">
        <w:t>10</w:t>
      </w:r>
      <w:r w:rsidR="0071468C" w:rsidRPr="002C25CA">
        <w:t xml:space="preserve"> years</w:t>
      </w:r>
      <w:r w:rsidR="00382C18">
        <w:t xml:space="preserve">. This </w:t>
      </w:r>
      <w:r w:rsidR="00D9690C">
        <w:t xml:space="preserve">will </w:t>
      </w:r>
      <w:r w:rsidR="00F4169B">
        <w:t>provide</w:t>
      </w:r>
      <w:r w:rsidR="00D9690C">
        <w:t xml:space="preserve"> a</w:t>
      </w:r>
      <w:r w:rsidR="00A67FBC">
        <w:t xml:space="preserve"> pathway</w:t>
      </w:r>
      <w:r w:rsidR="002C25CA" w:rsidRPr="002C25CA">
        <w:t xml:space="preserve"> to reach the additional 377,000 new social homes required by 2051</w:t>
      </w:r>
      <w:r w:rsidR="0071468C" w:rsidRPr="00FB778E">
        <w:t>.</w:t>
      </w:r>
      <w:r w:rsidR="00116FA6" w:rsidRPr="00FB778E">
        <w:t xml:space="preserve"> </w:t>
      </w:r>
      <w:r w:rsidR="002D6D0A" w:rsidRPr="00FB778E">
        <w:t xml:space="preserve"> </w:t>
      </w:r>
    </w:p>
    <w:p w14:paraId="251093E9" w14:textId="5257D06F" w:rsidR="00EC7A0B" w:rsidRDefault="00EC7A0B" w:rsidP="006E38BE">
      <w:r w:rsidRPr="00EC7A0B">
        <w:t xml:space="preserve">With family violence being the most common reason women and children seek support from homelessness services, the </w:t>
      </w:r>
      <w:r w:rsidR="00E3025C">
        <w:t xml:space="preserve">Victorian Housing Peaks </w:t>
      </w:r>
      <w:r w:rsidRPr="00EC7A0B">
        <w:t>Alliance also commissioned research on the social housing needs of family violence victim survivors. The modelling demonstrates that, as a projected bare minimum, victim survivors will require at least 83,000 new social homes by 2051 – approximately 22 per cent of additional social housing.</w:t>
      </w:r>
    </w:p>
    <w:p w14:paraId="52B14091" w14:textId="1D237BCE" w:rsidR="00683A8D" w:rsidRDefault="00E3025C" w:rsidP="00023C09">
      <w:r>
        <w:t>Our position is that t</w:t>
      </w:r>
      <w:r w:rsidR="000133E6" w:rsidRPr="000133E6">
        <w:t xml:space="preserve">he </w:t>
      </w:r>
      <w:r w:rsidR="00F46128">
        <w:t>n</w:t>
      </w:r>
      <w:r w:rsidR="000133E6" w:rsidRPr="00F46128">
        <w:t>ew</w:t>
      </w:r>
      <w:r w:rsidR="000133E6" w:rsidRPr="000133E6">
        <w:rPr>
          <w:i/>
          <w:iCs/>
        </w:rPr>
        <w:t xml:space="preserve"> Plan for Victoria</w:t>
      </w:r>
      <w:r w:rsidR="000133E6" w:rsidRPr="000133E6">
        <w:t xml:space="preserve"> </w:t>
      </w:r>
      <w:r w:rsidR="00467657">
        <w:t xml:space="preserve">should </w:t>
      </w:r>
      <w:r w:rsidR="00E838AB">
        <w:t xml:space="preserve">be used </w:t>
      </w:r>
      <w:r w:rsidR="000133E6">
        <w:t xml:space="preserve">as </w:t>
      </w:r>
      <w:r w:rsidR="000133E6" w:rsidRPr="000133E6">
        <w:t xml:space="preserve">a vehicle to develop a </w:t>
      </w:r>
      <w:r w:rsidR="00611730" w:rsidRPr="000133E6">
        <w:t>long-term</w:t>
      </w:r>
      <w:r w:rsidR="000133E6" w:rsidRPr="000133E6">
        <w:t xml:space="preserve"> strategy for increasing and maintaining Victoria’s social housing supply</w:t>
      </w:r>
      <w:r w:rsidR="000133E6">
        <w:t xml:space="preserve">, given that ‘affordable housing and choice’ is one of </w:t>
      </w:r>
      <w:r w:rsidR="00E838AB">
        <w:t>its</w:t>
      </w:r>
      <w:r w:rsidR="000133E6">
        <w:t xml:space="preserve"> core pillars.</w:t>
      </w:r>
      <w:r w:rsidR="000133E6">
        <w:rPr>
          <w:rStyle w:val="EndnoteReference"/>
        </w:rPr>
        <w:endnoteReference w:id="31"/>
      </w:r>
      <w:r w:rsidR="000133E6">
        <w:t xml:space="preserve"> </w:t>
      </w:r>
    </w:p>
    <w:p w14:paraId="2A2E1EE8" w14:textId="462C3447" w:rsidR="00611730" w:rsidRDefault="00DA26D1" w:rsidP="00023C09">
      <w:r>
        <w:lastRenderedPageBreak/>
        <w:t>Th</w:t>
      </w:r>
      <w:r w:rsidR="00467657">
        <w:t xml:space="preserve">e starting point should be to </w:t>
      </w:r>
      <w:r w:rsidR="006102ED">
        <w:t>confirm</w:t>
      </w:r>
      <w:r>
        <w:t xml:space="preserve"> where and for whom social housing should be developed, including targets for regional areas. It</w:t>
      </w:r>
      <w:r w:rsidR="00611730">
        <w:t xml:space="preserve"> should </w:t>
      </w:r>
      <w:r w:rsidR="000133E6" w:rsidRPr="000133E6">
        <w:t>include an investment strategy with a clear development pipeline</w:t>
      </w:r>
      <w:r w:rsidR="0061173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E359E2" w14:paraId="3F42B0E2" w14:textId="77777777">
        <w:tc>
          <w:tcPr>
            <w:tcW w:w="9016" w:type="dxa"/>
            <w:shd w:val="clear" w:color="auto" w:fill="DFECEB" w:themeFill="accent6" w:themeFillTint="33"/>
          </w:tcPr>
          <w:p w14:paraId="40A47DD1" w14:textId="58EE2C8F" w:rsidR="008A1646" w:rsidRPr="00A85055" w:rsidRDefault="001035DA" w:rsidP="00A85055">
            <w:pPr>
              <w:pStyle w:val="Heading4"/>
              <w:rPr>
                <w:b/>
                <w:bCs/>
                <w:i/>
                <w:iCs/>
              </w:rPr>
            </w:pPr>
            <w:r>
              <w:rPr>
                <w:b/>
                <w:bCs/>
                <w:i/>
                <w:iCs/>
              </w:rPr>
              <w:t xml:space="preserve">Yana’s story: </w:t>
            </w:r>
            <w:r w:rsidRPr="001035DA">
              <w:rPr>
                <w:b/>
                <w:bCs/>
                <w:i/>
                <w:iCs/>
              </w:rPr>
              <w:t>Social housing with targeted support protects people from family violence and homelessness</w:t>
            </w:r>
            <w:r w:rsidR="00A85055">
              <w:rPr>
                <w:b/>
                <w:bCs/>
                <w:i/>
                <w:iCs/>
              </w:rPr>
              <w:br/>
            </w:r>
          </w:p>
          <w:p w14:paraId="22C8C788" w14:textId="3AA8613B" w:rsidR="007A2478" w:rsidRDefault="007A2478" w:rsidP="007A2478">
            <w:r>
              <w:t xml:space="preserve">Yana* is a woman from a culturally diverse community who was experiencing family violence from her husband. She fled the home she shared with her husband into temporary accommodation. </w:t>
            </w:r>
            <w:r w:rsidR="00C657F7">
              <w:t>But w</w:t>
            </w:r>
            <w:r>
              <w:t xml:space="preserve">hen the </w:t>
            </w:r>
            <w:bookmarkStart w:id="22" w:name="_Hlk184123946"/>
            <w:r>
              <w:t xml:space="preserve">temporary </w:t>
            </w:r>
            <w:bookmarkEnd w:id="22"/>
            <w:r>
              <w:t>accommodation gave her an eviction notice, she was facing homelessness.</w:t>
            </w:r>
          </w:p>
          <w:p w14:paraId="658E922E" w14:textId="0C90FA7A" w:rsidR="007A2478" w:rsidRDefault="007A2478" w:rsidP="007A2478">
            <w:r>
              <w:t>Yana received support from a community legal service</w:t>
            </w:r>
            <w:r w:rsidR="00117CDE">
              <w:t>,</w:t>
            </w:r>
            <w:r>
              <w:t xml:space="preserve"> with integrated social work support. The community lawyers provided Yana with advice about her tenancy rights and options</w:t>
            </w:r>
            <w:r w:rsidR="001919EB">
              <w:t>, and t</w:t>
            </w:r>
            <w:r w:rsidR="00117CDE">
              <w:t xml:space="preserve">hey also </w:t>
            </w:r>
            <w:r>
              <w:t xml:space="preserve">negotiated more time for her in the </w:t>
            </w:r>
            <w:r w:rsidR="00117CDE">
              <w:t xml:space="preserve">temporary </w:t>
            </w:r>
            <w:r>
              <w:t xml:space="preserve">accommodation. This allowed the social worker from the community legal service enough time to </w:t>
            </w:r>
            <w:r w:rsidR="007A21D9">
              <w:t>help</w:t>
            </w:r>
            <w:r>
              <w:t xml:space="preserve"> Yana access social housing without an intervening period of homelessness.</w:t>
            </w:r>
          </w:p>
          <w:p w14:paraId="6EE19A9C" w14:textId="23652D0B" w:rsidR="00844EF8" w:rsidRDefault="00844EF8" w:rsidP="007A2478">
            <w:r>
              <w:t>At that stage Yana had no furniture or basic household items, so the social worker from the community legal service supported her to access family violence support and funding to furnish her new home.</w:t>
            </w:r>
          </w:p>
          <w:p w14:paraId="08E38DA8" w14:textId="628424FC" w:rsidR="007A2478" w:rsidRDefault="007A2478" w:rsidP="007A2478">
            <w:r>
              <w:t>Yana has now also joined her community garden</w:t>
            </w:r>
            <w:r w:rsidR="007A5B05">
              <w:t xml:space="preserve"> and is</w:t>
            </w:r>
            <w:r>
              <w:t xml:space="preserve"> undertak</w:t>
            </w:r>
            <w:r w:rsidR="00480AC0">
              <w:t>ing</w:t>
            </w:r>
            <w:r>
              <w:t xml:space="preserve"> some study</w:t>
            </w:r>
            <w:r w:rsidR="00904EC8">
              <w:t>.</w:t>
            </w:r>
            <w:r>
              <w:t xml:space="preserve"> </w:t>
            </w:r>
            <w:r w:rsidR="00904EC8">
              <w:t>T</w:t>
            </w:r>
            <w:r>
              <w:t xml:space="preserve">hanks to having safe and stable housing, </w:t>
            </w:r>
            <w:r w:rsidR="00904EC8">
              <w:t xml:space="preserve">she </w:t>
            </w:r>
            <w:r>
              <w:t>is able to move forward with her life following her experience of family violence.</w:t>
            </w:r>
          </w:p>
          <w:p w14:paraId="1D6B7A62" w14:textId="6DCE6CAB" w:rsidR="00E359E2" w:rsidRPr="00FC6208" w:rsidRDefault="007A2478" w:rsidP="008A1646">
            <w:bookmarkStart w:id="23" w:name="_Hlk195181970"/>
            <w:r>
              <w:t xml:space="preserve">* Name </w:t>
            </w:r>
            <w:r w:rsidR="00032123">
              <w:t xml:space="preserve">has been </w:t>
            </w:r>
            <w:r>
              <w:t>changed</w:t>
            </w:r>
            <w:bookmarkEnd w:id="23"/>
          </w:p>
        </w:tc>
      </w:tr>
      <w:bookmarkEnd w:id="18"/>
    </w:tbl>
    <w:p w14:paraId="08967946" w14:textId="2EA0B0D7" w:rsidR="009753E5" w:rsidRDefault="009753E5" w:rsidP="00023C09"/>
    <w:p w14:paraId="3DABFB27" w14:textId="77777777" w:rsidR="001C5CB1" w:rsidRDefault="001C5CB1" w:rsidP="00023C09">
      <w:bookmarkStart w:id="24" w:name="_Hlk165049860"/>
      <w:r>
        <w:br w:type="page"/>
      </w:r>
    </w:p>
    <w:p w14:paraId="7255668B" w14:textId="510FAE43" w:rsidR="00841F59" w:rsidRPr="00A4686E" w:rsidRDefault="00E2293A" w:rsidP="00841F59">
      <w:pPr>
        <w:pStyle w:val="Heading2"/>
      </w:pPr>
      <w:bookmarkStart w:id="25" w:name="_Toc211630495"/>
      <w:bookmarkStart w:id="26" w:name="_Toc176433924"/>
      <w:r w:rsidRPr="00DD6A5B">
        <w:lastRenderedPageBreak/>
        <w:t xml:space="preserve">Key opportunity to </w:t>
      </w:r>
      <w:r w:rsidR="65B6E452" w:rsidRPr="00DD6A5B">
        <w:t>re-focus</w:t>
      </w:r>
      <w:r w:rsidRPr="00DD6A5B">
        <w:t xml:space="preserve">: </w:t>
      </w:r>
      <w:r w:rsidR="006D2B20" w:rsidRPr="00DD6A5B">
        <w:t xml:space="preserve">Put the </w:t>
      </w:r>
      <w:r w:rsidR="004C6106" w:rsidRPr="00DD6A5B">
        <w:t>focus</w:t>
      </w:r>
      <w:r w:rsidR="006D2B20" w:rsidRPr="00DD6A5B">
        <w:t xml:space="preserve"> back on social housing by </w:t>
      </w:r>
      <w:r w:rsidR="00232DA5" w:rsidRPr="00DD6A5B">
        <w:t>defining, delimiting</w:t>
      </w:r>
      <w:r w:rsidR="00EA0C49" w:rsidRPr="00DD6A5B">
        <w:t>, regulating</w:t>
      </w:r>
      <w:r w:rsidR="00232DA5" w:rsidRPr="00DD6A5B">
        <w:t xml:space="preserve"> and</w:t>
      </w:r>
      <w:r w:rsidR="00232DA5">
        <w:t xml:space="preserve"> targeting </w:t>
      </w:r>
      <w:r w:rsidR="00841F59">
        <w:t>affordable housing</w:t>
      </w:r>
      <w:bookmarkEnd w:id="25"/>
      <w:r w:rsidR="00841F59">
        <w:t xml:space="preserve"> </w:t>
      </w:r>
    </w:p>
    <w:p w14:paraId="514BD74F" w14:textId="77777777" w:rsidR="00841F59" w:rsidRPr="00EA4389" w:rsidRDefault="00841F59" w:rsidP="00EA4389">
      <w:pPr>
        <w:pStyle w:val="Heading4"/>
        <w:rPr>
          <w:b/>
          <w:bCs/>
          <w:i/>
          <w:iCs/>
        </w:rPr>
      </w:pPr>
      <w:r w:rsidRPr="00EA4389">
        <w:rPr>
          <w:b/>
          <w:bCs/>
          <w:i/>
          <w:iCs/>
        </w:rPr>
        <w:t>What is the challenge?</w:t>
      </w:r>
    </w:p>
    <w:p w14:paraId="658FD26E" w14:textId="1C8F6D81" w:rsidR="00841F59" w:rsidRDefault="00841F59" w:rsidP="00841F59">
      <w:r>
        <w:t xml:space="preserve">Affordable housing has the potential to support and bolster a fair and resilient housing market by providing targeted </w:t>
      </w:r>
      <w:r w:rsidR="00551E53">
        <w:t xml:space="preserve">financial </w:t>
      </w:r>
      <w:r w:rsidR="00702FEA">
        <w:t>assistance</w:t>
      </w:r>
      <w:r>
        <w:t>, especially for key workers on low to middle incomes. M</w:t>
      </w:r>
      <w:r w:rsidRPr="005C6AF1">
        <w:t>ost often delivered as a discount to market rent</w:t>
      </w:r>
      <w:r>
        <w:t xml:space="preserve">, </w:t>
      </w:r>
      <w:r w:rsidR="003362F6">
        <w:t xml:space="preserve">affordable housing </w:t>
      </w:r>
      <w:r>
        <w:t xml:space="preserve">is a particularly vital tool for addressing workforce shortages and service deserts, </w:t>
      </w:r>
      <w:proofErr w:type="gramStart"/>
      <w:r>
        <w:t>providing assistance</w:t>
      </w:r>
      <w:proofErr w:type="gramEnd"/>
      <w:r>
        <w:t xml:space="preserve"> for key personnel such as aged care and early childhood workers to be able to live in the areas where they work.</w:t>
      </w:r>
    </w:p>
    <w:p w14:paraId="5988B2E8" w14:textId="75C0F239" w:rsidR="00841F59" w:rsidRDefault="00841F59" w:rsidP="00841F59">
      <w:r>
        <w:t xml:space="preserve">However, it is not the same as public or community housing, and </w:t>
      </w:r>
      <w:r w:rsidR="00817472">
        <w:t>it</w:t>
      </w:r>
      <w:r w:rsidR="003802BE">
        <w:t xml:space="preserve"> </w:t>
      </w:r>
      <w:r>
        <w:t xml:space="preserve">shouldn’t be conflated with these cornerstones of a functional housing safety net. </w:t>
      </w:r>
    </w:p>
    <w:p w14:paraId="6C444C2A" w14:textId="4E35DC29" w:rsidR="00841F59" w:rsidRDefault="00841F59" w:rsidP="00841F59">
      <w:r w:rsidRPr="00725FFD">
        <w:t>The</w:t>
      </w:r>
      <w:r>
        <w:t xml:space="preserve"> Government has leaned </w:t>
      </w:r>
      <w:r w:rsidRPr="00725FFD">
        <w:t xml:space="preserve">heavily on </w:t>
      </w:r>
      <w:r>
        <w:t>‘</w:t>
      </w:r>
      <w:r w:rsidRPr="00725FFD">
        <w:t>affordable housing</w:t>
      </w:r>
      <w:r>
        <w:t>’</w:t>
      </w:r>
      <w:r w:rsidRPr="00725FFD">
        <w:t xml:space="preserve"> initiatives to solve the housing crisis. </w:t>
      </w:r>
      <w:r>
        <w:t xml:space="preserve">However, ‘affordable housing’ is not well defined in either the </w:t>
      </w:r>
      <w:r w:rsidRPr="00600D87">
        <w:rPr>
          <w:i/>
          <w:iCs/>
        </w:rPr>
        <w:t>Housing Statement</w:t>
      </w:r>
      <w:r>
        <w:t xml:space="preserve"> or subsequent reform announcements, which makes it </w:t>
      </w:r>
      <w:r w:rsidRPr="005C6AF1">
        <w:t xml:space="preserve">unclear how much – if any – </w:t>
      </w:r>
      <w:r w:rsidR="003802BE">
        <w:t xml:space="preserve">affordable </w:t>
      </w:r>
      <w:r w:rsidRPr="005C6AF1">
        <w:t xml:space="preserve">housing will be </w:t>
      </w:r>
      <w:r>
        <w:t>provided</w:t>
      </w:r>
      <w:r w:rsidRPr="005C6AF1">
        <w:t xml:space="preserve"> for people on low and very low incomes.</w:t>
      </w:r>
      <w:r>
        <w:t xml:space="preserve"> </w:t>
      </w:r>
    </w:p>
    <w:p w14:paraId="2636F6FC" w14:textId="433582D7" w:rsidR="00841F59" w:rsidRDefault="00841F59" w:rsidP="00841F59">
      <w:r>
        <w:t xml:space="preserve">This </w:t>
      </w:r>
      <w:r w:rsidRPr="005C6AF1">
        <w:t xml:space="preserve">lack of clarity about </w:t>
      </w:r>
      <w:r>
        <w:t>who</w:t>
      </w:r>
      <w:r w:rsidRPr="005C6AF1">
        <w:t xml:space="preserve"> </w:t>
      </w:r>
      <w:r>
        <w:t>‘</w:t>
      </w:r>
      <w:r w:rsidRPr="005C6AF1">
        <w:t>affordable housing</w:t>
      </w:r>
      <w:r>
        <w:t xml:space="preserve">’ is intended for is symptomatic of broader problems with how this type of housing is defined and delivered in Victoria – </w:t>
      </w:r>
      <w:r w:rsidRPr="00AB111D">
        <w:t xml:space="preserve">as noted </w:t>
      </w:r>
      <w:r>
        <w:t>in</w:t>
      </w:r>
      <w:r w:rsidRPr="00AB111D">
        <w:t xml:space="preserve"> the Social Housing </w:t>
      </w:r>
      <w:r w:rsidR="009D2D62" w:rsidRPr="00AB111D">
        <w:t>Regulat</w:t>
      </w:r>
      <w:r w:rsidR="009D2D62">
        <w:t>ion</w:t>
      </w:r>
      <w:r w:rsidR="009D2D62" w:rsidRPr="00AB111D">
        <w:t xml:space="preserve"> Review</w:t>
      </w:r>
      <w:r w:rsidR="009A13BE">
        <w:t xml:space="preserve">’s </w:t>
      </w:r>
      <w:r w:rsidR="0052376E">
        <w:t>Final</w:t>
      </w:r>
      <w:r w:rsidR="009A13BE">
        <w:t xml:space="preserve"> Report</w:t>
      </w:r>
      <w:r w:rsidR="009D2D62">
        <w:t>.</w:t>
      </w:r>
      <w:r>
        <w:t xml:space="preserve"> The affordable housing system also lacks </w:t>
      </w:r>
      <w:r w:rsidRPr="005C6AF1">
        <w:t>adequate mechanisms to ensure long-term compliance by private providers.</w:t>
      </w:r>
    </w:p>
    <w:p w14:paraId="24172018" w14:textId="37B91AC2" w:rsidR="00841F59" w:rsidRDefault="00841F59" w:rsidP="00841F59">
      <w:r>
        <w:t>Government resources should be targeted to where there is greatest need, and where investment will provide the most public benefit. This is social housing, which has suffered decades of underinvestment.</w:t>
      </w: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841F59" w14:paraId="45988929" w14:textId="77777777" w:rsidTr="009D2D62">
        <w:tc>
          <w:tcPr>
            <w:tcW w:w="9016" w:type="dxa"/>
            <w:tcBorders>
              <w:top w:val="nil"/>
              <w:left w:val="nil"/>
              <w:bottom w:val="nil"/>
              <w:right w:val="nil"/>
            </w:tcBorders>
            <w:shd w:val="clear" w:color="auto" w:fill="DFECEB" w:themeFill="accent6" w:themeFillTint="33"/>
          </w:tcPr>
          <w:p w14:paraId="6E984BA9" w14:textId="77777777" w:rsidR="00841F59" w:rsidRPr="00EE6DBE" w:rsidRDefault="00841F59" w:rsidP="009D2D62">
            <w:pPr>
              <w:rPr>
                <w:b/>
                <w:bCs/>
                <w:i/>
                <w:iCs/>
              </w:rPr>
            </w:pPr>
            <w:r w:rsidRPr="00EE6DBE">
              <w:rPr>
                <w:b/>
                <w:bCs/>
                <w:i/>
                <w:iCs/>
              </w:rPr>
              <w:t>Getting clear about the term ‘affordable housing’</w:t>
            </w:r>
          </w:p>
          <w:p w14:paraId="639B8422" w14:textId="77777777" w:rsidR="00841F59" w:rsidRDefault="00841F59" w:rsidP="009D2D62">
            <w:r w:rsidRPr="00ED651C">
              <w:t xml:space="preserve">Under the Victorian </w:t>
            </w:r>
            <w:r w:rsidRPr="005C6AF1">
              <w:rPr>
                <w:i/>
                <w:iCs/>
              </w:rPr>
              <w:t>Planning and Environment Act 1987</w:t>
            </w:r>
            <w:r w:rsidRPr="00ED651C">
              <w:t xml:space="preserve">, ‘affordable housing’ refers to housing that is appropriate for the needs of households on very low, low and moderate incomes. Under this definition, affordable housing is an umbrella term that includes social housing. The income bands for very low, low and moderate incomes are updated </w:t>
            </w:r>
            <w:r w:rsidRPr="00B934AD">
              <w:t>annually.</w:t>
            </w:r>
            <w:r w:rsidRPr="00ED651C">
              <w:t xml:space="preserve"> </w:t>
            </w:r>
          </w:p>
          <w:p w14:paraId="60290236" w14:textId="77777777" w:rsidR="00841F59" w:rsidRDefault="00841F59" w:rsidP="009D2D62">
            <w:r w:rsidRPr="00ED651C">
              <w:t xml:space="preserve">However, it is </w:t>
            </w:r>
            <w:r>
              <w:t>accepted practice</w:t>
            </w:r>
            <w:r w:rsidRPr="00ED651C">
              <w:t xml:space="preserve"> for the term ‘affordable housing’ to be used by government, community sector and private sector </w:t>
            </w:r>
            <w:proofErr w:type="spellStart"/>
            <w:r w:rsidRPr="00ED651C">
              <w:t>organisations</w:t>
            </w:r>
            <w:proofErr w:type="spellEnd"/>
            <w:r w:rsidRPr="00ED651C">
              <w:t xml:space="preserve"> to refer to forms of </w:t>
            </w:r>
            <w:proofErr w:type="spellStart"/>
            <w:r w:rsidRPr="00ED651C">
              <w:t>subsidised</w:t>
            </w:r>
            <w:proofErr w:type="spellEnd"/>
            <w:r w:rsidRPr="00ED651C">
              <w:t xml:space="preserve"> rental housing that are </w:t>
            </w:r>
            <w:r w:rsidRPr="005C6AF1">
              <w:rPr>
                <w:i/>
                <w:iCs/>
              </w:rPr>
              <w:t>distinct from</w:t>
            </w:r>
            <w:r w:rsidRPr="00ED651C">
              <w:t xml:space="preserve"> social housing. An example is the National Rental Affordability Scheme, which provides an annual financial incentive for up to 10 years to approved participants who rent dwellings to eligible people on low to moderate incomes at a rate at least 20 per cent below market value rent. </w:t>
            </w:r>
          </w:p>
          <w:p w14:paraId="2046C71B" w14:textId="77777777" w:rsidR="00841F59" w:rsidRDefault="00841F59" w:rsidP="009D2D62">
            <w:pPr>
              <w:rPr>
                <w:b/>
                <w:bCs/>
              </w:rPr>
            </w:pPr>
            <w:r w:rsidRPr="00ED651C">
              <w:t xml:space="preserve">The Victorian Government uses the phrase ‘social and affordable housing’ </w:t>
            </w:r>
            <w:r>
              <w:t xml:space="preserve">in many housing announcements </w:t>
            </w:r>
            <w:r w:rsidRPr="00ED651C">
              <w:t xml:space="preserve">(rather than, for example, ‘affordable housing including social housing’), indicating that affordable housing is understood to be something that is different to social housing. </w:t>
            </w:r>
          </w:p>
          <w:p w14:paraId="56512974" w14:textId="69676E08" w:rsidR="00841F59" w:rsidRDefault="00841F59" w:rsidP="009D2D62">
            <w:pPr>
              <w:rPr>
                <w:b/>
                <w:bCs/>
              </w:rPr>
            </w:pPr>
            <w:r w:rsidRPr="00FC6208">
              <w:rPr>
                <w:b/>
                <w:bCs/>
              </w:rPr>
              <w:lastRenderedPageBreak/>
              <w:t xml:space="preserve">In this </w:t>
            </w:r>
            <w:r w:rsidR="009A349F">
              <w:rPr>
                <w:b/>
                <w:bCs/>
              </w:rPr>
              <w:t>paper</w:t>
            </w:r>
            <w:r w:rsidRPr="00FC6208">
              <w:rPr>
                <w:b/>
                <w:bCs/>
              </w:rPr>
              <w:t xml:space="preserve">, </w:t>
            </w:r>
            <w:r w:rsidR="009A349F">
              <w:rPr>
                <w:b/>
                <w:bCs/>
              </w:rPr>
              <w:t xml:space="preserve">the authors </w:t>
            </w:r>
            <w:r w:rsidRPr="00FC6208">
              <w:rPr>
                <w:b/>
                <w:bCs/>
              </w:rPr>
              <w:t xml:space="preserve">use the term ‘affordable housing’ to refer to </w:t>
            </w:r>
            <w:proofErr w:type="spellStart"/>
            <w:r w:rsidRPr="00FC6208">
              <w:rPr>
                <w:b/>
                <w:bCs/>
              </w:rPr>
              <w:t>subsidised</w:t>
            </w:r>
            <w:proofErr w:type="spellEnd"/>
            <w:r w:rsidRPr="00FC6208">
              <w:rPr>
                <w:b/>
                <w:bCs/>
              </w:rPr>
              <w:t xml:space="preserve"> rental housing that is distinct from social housing. </w:t>
            </w:r>
          </w:p>
          <w:p w14:paraId="02B02E65" w14:textId="77777777" w:rsidR="00841F59" w:rsidRDefault="00841F59" w:rsidP="009D2D62">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3188"/>
              <w:gridCol w:w="1878"/>
              <w:gridCol w:w="1865"/>
            </w:tblGrid>
            <w:tr w:rsidR="00841F59" w14:paraId="7A2D47F6" w14:textId="77777777" w:rsidTr="006E60F7">
              <w:trPr>
                <w:trHeight w:val="834"/>
              </w:trPr>
              <w:tc>
                <w:tcPr>
                  <w:tcW w:w="1555" w:type="dxa"/>
                  <w:vMerge w:val="restart"/>
                  <w:tcBorders>
                    <w:right w:val="single" w:sz="4" w:space="0" w:color="auto"/>
                  </w:tcBorders>
                  <w:vAlign w:val="center"/>
                </w:tcPr>
                <w:p w14:paraId="3BF097B5" w14:textId="77777777" w:rsidR="00841F59" w:rsidRDefault="00841F59" w:rsidP="009D2D62">
                  <w:pPr>
                    <w:spacing w:after="0"/>
                    <w:jc w:val="center"/>
                  </w:pPr>
                </w:p>
              </w:tc>
              <w:tc>
                <w:tcPr>
                  <w:tcW w:w="3548" w:type="dxa"/>
                  <w:vMerge w:val="restart"/>
                  <w:tcBorders>
                    <w:top w:val="single" w:sz="4" w:space="0" w:color="auto"/>
                    <w:left w:val="single" w:sz="4" w:space="0" w:color="auto"/>
                  </w:tcBorders>
                  <w:shd w:val="clear" w:color="auto" w:fill="192D3A" w:themeFill="text2" w:themeFillShade="80"/>
                  <w:vAlign w:val="center"/>
                </w:tcPr>
                <w:p w14:paraId="17F8CB62" w14:textId="77777777" w:rsidR="00841F59" w:rsidRPr="00322EC4" w:rsidRDefault="00841F59" w:rsidP="009D2D62">
                  <w:pPr>
                    <w:spacing w:after="0"/>
                    <w:jc w:val="center"/>
                    <w:rPr>
                      <w:b/>
                      <w:bCs/>
                      <w:color w:val="FFFFFF" w:themeColor="background1"/>
                    </w:rPr>
                  </w:pPr>
                  <w:r w:rsidRPr="00322EC4">
                    <w:rPr>
                      <w:b/>
                      <w:bCs/>
                      <w:color w:val="FFFFFF" w:themeColor="background1"/>
                    </w:rPr>
                    <w:t>Affordable</w:t>
                  </w:r>
                  <w:r>
                    <w:rPr>
                      <w:b/>
                      <w:bCs/>
                      <w:color w:val="FFFFFF" w:themeColor="background1"/>
                    </w:rPr>
                    <w:t xml:space="preserve"> housing</w:t>
                  </w:r>
                </w:p>
              </w:tc>
              <w:tc>
                <w:tcPr>
                  <w:tcW w:w="3913" w:type="dxa"/>
                  <w:gridSpan w:val="2"/>
                  <w:tcBorders>
                    <w:top w:val="single" w:sz="4" w:space="0" w:color="auto"/>
                    <w:right w:val="single" w:sz="4" w:space="0" w:color="auto"/>
                  </w:tcBorders>
                  <w:shd w:val="clear" w:color="auto" w:fill="192D3A" w:themeFill="text2" w:themeFillShade="80"/>
                  <w:vAlign w:val="center"/>
                </w:tcPr>
                <w:p w14:paraId="3E9F23CD" w14:textId="77777777" w:rsidR="00841F59" w:rsidRPr="00322EC4" w:rsidRDefault="00841F59" w:rsidP="009D2D62">
                  <w:pPr>
                    <w:spacing w:after="0"/>
                    <w:jc w:val="center"/>
                    <w:rPr>
                      <w:b/>
                      <w:bCs/>
                      <w:color w:val="FFFFFF" w:themeColor="background1"/>
                    </w:rPr>
                  </w:pPr>
                  <w:r w:rsidRPr="00322EC4">
                    <w:rPr>
                      <w:b/>
                      <w:bCs/>
                      <w:color w:val="FFFFFF" w:themeColor="background1"/>
                    </w:rPr>
                    <w:t>Social housing</w:t>
                  </w:r>
                </w:p>
              </w:tc>
            </w:tr>
            <w:tr w:rsidR="00841F59" w14:paraId="484EDFC0" w14:textId="77777777" w:rsidTr="006E60F7">
              <w:trPr>
                <w:trHeight w:val="418"/>
              </w:trPr>
              <w:tc>
                <w:tcPr>
                  <w:tcW w:w="1555" w:type="dxa"/>
                  <w:vMerge/>
                  <w:tcBorders>
                    <w:bottom w:val="single" w:sz="4" w:space="0" w:color="auto"/>
                    <w:right w:val="single" w:sz="4" w:space="0" w:color="auto"/>
                  </w:tcBorders>
                  <w:vAlign w:val="center"/>
                </w:tcPr>
                <w:p w14:paraId="362E9610" w14:textId="77777777" w:rsidR="00841F59" w:rsidRDefault="00841F59" w:rsidP="009D2D62">
                  <w:pPr>
                    <w:spacing w:after="0"/>
                    <w:jc w:val="center"/>
                  </w:pPr>
                </w:p>
              </w:tc>
              <w:tc>
                <w:tcPr>
                  <w:tcW w:w="3548" w:type="dxa"/>
                  <w:vMerge/>
                  <w:tcBorders>
                    <w:left w:val="single" w:sz="4" w:space="0" w:color="auto"/>
                    <w:bottom w:val="single" w:sz="4" w:space="0" w:color="auto"/>
                  </w:tcBorders>
                  <w:shd w:val="clear" w:color="auto" w:fill="192D3A" w:themeFill="text2" w:themeFillShade="80"/>
                  <w:vAlign w:val="center"/>
                </w:tcPr>
                <w:p w14:paraId="343FBAA8" w14:textId="77777777" w:rsidR="00841F59" w:rsidRPr="00322EC4" w:rsidRDefault="00841F59" w:rsidP="009D2D62">
                  <w:pPr>
                    <w:spacing w:after="0"/>
                    <w:jc w:val="center"/>
                    <w:rPr>
                      <w:b/>
                      <w:bCs/>
                      <w:color w:val="FFFFFF" w:themeColor="background1"/>
                    </w:rPr>
                  </w:pPr>
                </w:p>
              </w:tc>
              <w:tc>
                <w:tcPr>
                  <w:tcW w:w="1975" w:type="dxa"/>
                  <w:tcBorders>
                    <w:bottom w:val="single" w:sz="4" w:space="0" w:color="auto"/>
                  </w:tcBorders>
                  <w:shd w:val="clear" w:color="auto" w:fill="192D3A" w:themeFill="text2" w:themeFillShade="80"/>
                  <w:vAlign w:val="center"/>
                </w:tcPr>
                <w:p w14:paraId="0BE88684" w14:textId="77777777" w:rsidR="00841F59" w:rsidRPr="00322EC4" w:rsidRDefault="00841F59" w:rsidP="009D2D62">
                  <w:pPr>
                    <w:spacing w:after="0"/>
                    <w:jc w:val="center"/>
                    <w:rPr>
                      <w:color w:val="FFFFFF" w:themeColor="background1"/>
                    </w:rPr>
                  </w:pPr>
                  <w:r w:rsidRPr="00322EC4">
                    <w:rPr>
                      <w:color w:val="FFFFFF" w:themeColor="background1"/>
                    </w:rPr>
                    <w:t>Public</w:t>
                  </w:r>
                  <w:r>
                    <w:rPr>
                      <w:color w:val="FFFFFF" w:themeColor="background1"/>
                    </w:rPr>
                    <w:br/>
                  </w:r>
                </w:p>
              </w:tc>
              <w:tc>
                <w:tcPr>
                  <w:tcW w:w="1938" w:type="dxa"/>
                  <w:tcBorders>
                    <w:bottom w:val="single" w:sz="4" w:space="0" w:color="auto"/>
                    <w:right w:val="single" w:sz="4" w:space="0" w:color="auto"/>
                  </w:tcBorders>
                  <w:shd w:val="clear" w:color="auto" w:fill="192D3A" w:themeFill="text2" w:themeFillShade="80"/>
                  <w:vAlign w:val="center"/>
                </w:tcPr>
                <w:p w14:paraId="727D345E" w14:textId="77777777" w:rsidR="00841F59" w:rsidRPr="00322EC4" w:rsidRDefault="00841F59" w:rsidP="009D2D62">
                  <w:pPr>
                    <w:spacing w:after="0"/>
                    <w:jc w:val="center"/>
                    <w:rPr>
                      <w:color w:val="FFFFFF" w:themeColor="background1"/>
                    </w:rPr>
                  </w:pPr>
                  <w:r w:rsidRPr="00322EC4">
                    <w:rPr>
                      <w:color w:val="FFFFFF" w:themeColor="background1"/>
                    </w:rPr>
                    <w:t>Community</w:t>
                  </w:r>
                  <w:r>
                    <w:rPr>
                      <w:color w:val="FFFFFF" w:themeColor="background1"/>
                    </w:rPr>
                    <w:br/>
                  </w:r>
                </w:p>
              </w:tc>
            </w:tr>
            <w:tr w:rsidR="00841F59" w14:paraId="26BE402F" w14:textId="77777777" w:rsidTr="006E60F7">
              <w:trPr>
                <w:trHeight w:val="994"/>
              </w:trPr>
              <w:tc>
                <w:tcPr>
                  <w:tcW w:w="1555" w:type="dxa"/>
                  <w:tcBorders>
                    <w:top w:val="single" w:sz="4" w:space="0" w:color="auto"/>
                    <w:left w:val="single" w:sz="4" w:space="0" w:color="auto"/>
                    <w:bottom w:val="single" w:sz="4" w:space="0" w:color="auto"/>
                    <w:right w:val="single" w:sz="4" w:space="0" w:color="auto"/>
                  </w:tcBorders>
                  <w:vAlign w:val="center"/>
                </w:tcPr>
                <w:p w14:paraId="14EAAE48" w14:textId="77777777" w:rsidR="00841F59" w:rsidRPr="007C7D63" w:rsidRDefault="00841F59" w:rsidP="009D2D62">
                  <w:pPr>
                    <w:spacing w:after="0"/>
                    <w:jc w:val="center"/>
                    <w:rPr>
                      <w:b/>
                      <w:bCs/>
                    </w:rPr>
                  </w:pPr>
                  <w:r w:rsidRPr="007C7D63">
                    <w:rPr>
                      <w:b/>
                      <w:bCs/>
                    </w:rPr>
                    <w:t>Supports</w:t>
                  </w:r>
                </w:p>
              </w:tc>
              <w:tc>
                <w:tcPr>
                  <w:tcW w:w="3548" w:type="dxa"/>
                  <w:tcBorders>
                    <w:top w:val="single" w:sz="4" w:space="0" w:color="auto"/>
                    <w:left w:val="single" w:sz="4" w:space="0" w:color="auto"/>
                    <w:bottom w:val="single" w:sz="4" w:space="0" w:color="auto"/>
                    <w:right w:val="single" w:sz="4" w:space="0" w:color="auto"/>
                  </w:tcBorders>
                  <w:vAlign w:val="center"/>
                </w:tcPr>
                <w:p w14:paraId="0A2CB85B" w14:textId="77777777" w:rsidR="00841F59" w:rsidRDefault="00841F59" w:rsidP="009D2D62">
                  <w:pPr>
                    <w:spacing w:after="0"/>
                    <w:jc w:val="center"/>
                  </w:pPr>
                  <w:r>
                    <w:t>People who cannot afford to live close to employment or required services.</w:t>
                  </w:r>
                </w:p>
              </w:tc>
              <w:tc>
                <w:tcPr>
                  <w:tcW w:w="3913" w:type="dxa"/>
                  <w:gridSpan w:val="2"/>
                  <w:tcBorders>
                    <w:top w:val="single" w:sz="4" w:space="0" w:color="auto"/>
                    <w:left w:val="single" w:sz="4" w:space="0" w:color="auto"/>
                    <w:bottom w:val="single" w:sz="4" w:space="0" w:color="auto"/>
                    <w:right w:val="single" w:sz="4" w:space="0" w:color="auto"/>
                  </w:tcBorders>
                  <w:vAlign w:val="center"/>
                </w:tcPr>
                <w:p w14:paraId="70A93760" w14:textId="77777777" w:rsidR="00841F59" w:rsidRDefault="00841F59" w:rsidP="009D2D62">
                  <w:pPr>
                    <w:spacing w:after="0"/>
                    <w:jc w:val="center"/>
                  </w:pPr>
                  <w:r>
                    <w:t>Low and very low-income earners (including income support recipients).</w:t>
                  </w:r>
                </w:p>
              </w:tc>
            </w:tr>
            <w:tr w:rsidR="00841F59" w14:paraId="36E58CDB" w14:textId="77777777" w:rsidTr="006E60F7">
              <w:trPr>
                <w:trHeight w:val="696"/>
              </w:trPr>
              <w:tc>
                <w:tcPr>
                  <w:tcW w:w="1555" w:type="dxa"/>
                  <w:tcBorders>
                    <w:top w:val="single" w:sz="4" w:space="0" w:color="auto"/>
                    <w:left w:val="single" w:sz="4" w:space="0" w:color="auto"/>
                    <w:bottom w:val="single" w:sz="4" w:space="0" w:color="auto"/>
                    <w:right w:val="single" w:sz="4" w:space="0" w:color="auto"/>
                  </w:tcBorders>
                  <w:vAlign w:val="center"/>
                </w:tcPr>
                <w:p w14:paraId="6BB10A89" w14:textId="77777777" w:rsidR="00841F59" w:rsidRPr="007C7D63" w:rsidRDefault="00841F59" w:rsidP="009D2D62">
                  <w:pPr>
                    <w:spacing w:after="0"/>
                    <w:jc w:val="center"/>
                    <w:rPr>
                      <w:b/>
                      <w:bCs/>
                    </w:rPr>
                  </w:pPr>
                  <w:r w:rsidRPr="007C7D63">
                    <w:rPr>
                      <w:b/>
                      <w:bCs/>
                    </w:rPr>
                    <w:t>Ownership</w:t>
                  </w:r>
                </w:p>
              </w:tc>
              <w:tc>
                <w:tcPr>
                  <w:tcW w:w="3548" w:type="dxa"/>
                  <w:tcBorders>
                    <w:top w:val="single" w:sz="4" w:space="0" w:color="auto"/>
                    <w:left w:val="single" w:sz="4" w:space="0" w:color="auto"/>
                    <w:bottom w:val="single" w:sz="4" w:space="0" w:color="auto"/>
                    <w:right w:val="single" w:sz="4" w:space="0" w:color="auto"/>
                  </w:tcBorders>
                  <w:vAlign w:val="center"/>
                </w:tcPr>
                <w:p w14:paraId="01EE2435" w14:textId="77777777" w:rsidR="00841F59" w:rsidRDefault="00841F59" w:rsidP="009D2D62">
                  <w:pPr>
                    <w:spacing w:after="0"/>
                    <w:jc w:val="center"/>
                  </w:pPr>
                  <w:r>
                    <w:t>Various</w:t>
                  </w:r>
                </w:p>
              </w:tc>
              <w:tc>
                <w:tcPr>
                  <w:tcW w:w="1975" w:type="dxa"/>
                  <w:tcBorders>
                    <w:top w:val="single" w:sz="4" w:space="0" w:color="auto"/>
                    <w:left w:val="single" w:sz="4" w:space="0" w:color="auto"/>
                    <w:bottom w:val="single" w:sz="4" w:space="0" w:color="auto"/>
                    <w:right w:val="single" w:sz="4" w:space="0" w:color="auto"/>
                  </w:tcBorders>
                  <w:vAlign w:val="center"/>
                </w:tcPr>
                <w:p w14:paraId="27EFB117" w14:textId="77777777" w:rsidR="00841F59" w:rsidRDefault="00841F59" w:rsidP="009D2D62">
                  <w:pPr>
                    <w:spacing w:after="0"/>
                    <w:jc w:val="center"/>
                  </w:pPr>
                  <w:r>
                    <w:t>Victorian Government</w:t>
                  </w:r>
                </w:p>
              </w:tc>
              <w:tc>
                <w:tcPr>
                  <w:tcW w:w="1938" w:type="dxa"/>
                  <w:tcBorders>
                    <w:top w:val="single" w:sz="4" w:space="0" w:color="auto"/>
                    <w:left w:val="single" w:sz="4" w:space="0" w:color="auto"/>
                    <w:bottom w:val="single" w:sz="4" w:space="0" w:color="auto"/>
                    <w:right w:val="single" w:sz="4" w:space="0" w:color="auto"/>
                  </w:tcBorders>
                  <w:vAlign w:val="center"/>
                </w:tcPr>
                <w:p w14:paraId="31697CCD" w14:textId="77777777" w:rsidR="00841F59" w:rsidRDefault="00841F59" w:rsidP="009D2D62">
                  <w:pPr>
                    <w:spacing w:after="0"/>
                    <w:jc w:val="center"/>
                  </w:pPr>
                  <w:r>
                    <w:t xml:space="preserve">Community </w:t>
                  </w:r>
                  <w:proofErr w:type="spellStart"/>
                  <w:r>
                    <w:t>organisations</w:t>
                  </w:r>
                  <w:proofErr w:type="spellEnd"/>
                </w:p>
              </w:tc>
            </w:tr>
          </w:tbl>
          <w:p w14:paraId="1F5972DF" w14:textId="77777777" w:rsidR="00841F59" w:rsidRPr="00FC6208" w:rsidRDefault="00841F59" w:rsidP="009D2D62">
            <w:pPr>
              <w:rPr>
                <w:b/>
                <w:bCs/>
                <w:color w:val="auto"/>
                <w:sz w:val="21"/>
                <w:szCs w:val="21"/>
                <w:lang w:val="en-AU"/>
              </w:rPr>
            </w:pPr>
          </w:p>
        </w:tc>
      </w:tr>
    </w:tbl>
    <w:p w14:paraId="7702D30B" w14:textId="77777777" w:rsidR="00841F59" w:rsidRDefault="00841F59" w:rsidP="00841F59"/>
    <w:p w14:paraId="42673FA3" w14:textId="77777777" w:rsidR="00841F59" w:rsidRPr="00EA4389" w:rsidRDefault="00841F59" w:rsidP="00EA4389">
      <w:pPr>
        <w:pStyle w:val="Heading4"/>
        <w:rPr>
          <w:b/>
          <w:bCs/>
          <w:i/>
          <w:iCs/>
        </w:rPr>
      </w:pPr>
      <w:r w:rsidRPr="00EA4389">
        <w:rPr>
          <w:b/>
          <w:bCs/>
          <w:i/>
          <w:iCs/>
        </w:rPr>
        <w:t xml:space="preserve">What is the impact? </w:t>
      </w:r>
    </w:p>
    <w:p w14:paraId="0E0126C3" w14:textId="50C49FDE" w:rsidR="00841F59" w:rsidRDefault="00841F59" w:rsidP="00841F59">
      <w:r>
        <w:t>Without clear and appropriate definitions and parameters around affordable housing initiatives, this kind of</w:t>
      </w:r>
      <w:r w:rsidRPr="00AD2E01">
        <w:t xml:space="preserve"> housing </w:t>
      </w:r>
      <w:r>
        <w:t xml:space="preserve">can be </w:t>
      </w:r>
      <w:r w:rsidRPr="00AD2E01">
        <w:t xml:space="preserve">targeted </w:t>
      </w:r>
      <w:r>
        <w:t xml:space="preserve">to people on moderate incomes, leaving those in most need literally out in the cold. </w:t>
      </w:r>
    </w:p>
    <w:p w14:paraId="5D38B272" w14:textId="77777777" w:rsidR="00841F59" w:rsidRDefault="00841F59" w:rsidP="00841F59">
      <w:r>
        <w:t xml:space="preserve">This includes people in precarious housing situations or experiencing homelessness, many of whom are </w:t>
      </w:r>
      <w:r w:rsidRPr="00923802">
        <w:t>victim survivors of family violence</w:t>
      </w:r>
      <w:r>
        <w:t>,</w:t>
      </w:r>
      <w:r w:rsidRPr="00923802">
        <w:t xml:space="preserve"> </w:t>
      </w:r>
      <w:r>
        <w:t>including</w:t>
      </w:r>
      <w:r w:rsidRPr="00923802">
        <w:t xml:space="preserve"> financial abuse</w:t>
      </w:r>
      <w:r>
        <w:t>. With these people priced out of the private rental market and ‘affordable housing’, there will be further pressure on already over-stretched social housing and homelessness services.</w:t>
      </w:r>
    </w:p>
    <w:p w14:paraId="6322B4AD" w14:textId="77777777" w:rsidR="00841F59" w:rsidRDefault="00841F59" w:rsidP="00841F59">
      <w:r w:rsidRPr="005C6AF1">
        <w:t>A</w:t>
      </w:r>
      <w:r>
        <w:t xml:space="preserve"> </w:t>
      </w:r>
      <w:r w:rsidRPr="005C6AF1">
        <w:t xml:space="preserve">reliance on </w:t>
      </w:r>
      <w:proofErr w:type="gramStart"/>
      <w:r w:rsidRPr="005C6AF1">
        <w:t>broadly</w:t>
      </w:r>
      <w:r>
        <w:t>-</w:t>
      </w:r>
      <w:r w:rsidRPr="005C6AF1">
        <w:t>defined</w:t>
      </w:r>
      <w:proofErr w:type="gramEnd"/>
      <w:r w:rsidRPr="005C6AF1">
        <w:t xml:space="preserve"> affordable housing can </w:t>
      </w:r>
      <w:r>
        <w:t xml:space="preserve">also </w:t>
      </w:r>
      <w:r w:rsidRPr="005C6AF1">
        <w:t>divert resources such as land</w:t>
      </w:r>
      <w:r>
        <w:t xml:space="preserve">, </w:t>
      </w:r>
      <w:r w:rsidRPr="005C6AF1">
        <w:t>grants</w:t>
      </w:r>
      <w:r>
        <w:t xml:space="preserve"> and</w:t>
      </w:r>
      <w:r w:rsidRPr="005C6AF1">
        <w:t xml:space="preserve"> tax breaks away from housing solutions for people experiencing poverty and homelessness.</w:t>
      </w:r>
      <w:r>
        <w:t xml:space="preserve"> </w:t>
      </w:r>
    </w:p>
    <w:p w14:paraId="457A34F4" w14:textId="77777777" w:rsidR="00841F59" w:rsidRPr="00EA4389" w:rsidRDefault="00841F59" w:rsidP="00EA4389">
      <w:pPr>
        <w:pStyle w:val="Heading4"/>
        <w:rPr>
          <w:b/>
          <w:bCs/>
          <w:i/>
          <w:iCs/>
        </w:rPr>
      </w:pPr>
      <w:r w:rsidRPr="00EA4389">
        <w:rPr>
          <w:b/>
          <w:bCs/>
          <w:i/>
          <w:iCs/>
        </w:rPr>
        <w:t xml:space="preserve">What action is needed? </w:t>
      </w:r>
    </w:p>
    <w:p w14:paraId="7C4E41E3" w14:textId="77777777" w:rsidR="00841F59" w:rsidRDefault="00841F59" w:rsidP="00841F59">
      <w:r>
        <w:t xml:space="preserve">Government housing initiatives will be most effective if they’re targeted to address specific problems. The </w:t>
      </w:r>
      <w:r w:rsidRPr="00621C1E">
        <w:t xml:space="preserve">most useful and feasible role for affordable housing is in addressing the </w:t>
      </w:r>
      <w:r w:rsidRPr="00621C1E">
        <w:rPr>
          <w:i/>
          <w:iCs/>
        </w:rPr>
        <w:t>spatial impacts</w:t>
      </w:r>
      <w:r w:rsidRPr="00621C1E">
        <w:t xml:space="preserve"> of the housing affordability crisis. </w:t>
      </w:r>
      <w:r>
        <w:t>In particular, a</w:t>
      </w:r>
      <w:r w:rsidRPr="00621C1E">
        <w:t xml:space="preserve">ffordable housing can support a better distribution of </w:t>
      </w:r>
      <w:proofErr w:type="spellStart"/>
      <w:r w:rsidRPr="00621C1E">
        <w:t>labour</w:t>
      </w:r>
      <w:proofErr w:type="spellEnd"/>
      <w:r w:rsidRPr="00621C1E">
        <w:t xml:space="preserve"> across cities and towns. It can support lower paid essential workers who </w:t>
      </w:r>
      <w:r>
        <w:t>can’t</w:t>
      </w:r>
      <w:r w:rsidRPr="00621C1E">
        <w:t xml:space="preserve"> work remotely (such as disability</w:t>
      </w:r>
      <w:r>
        <w:t>,</w:t>
      </w:r>
      <w:r w:rsidRPr="00621C1E">
        <w:t xml:space="preserve"> aged care</w:t>
      </w:r>
      <w:r>
        <w:t xml:space="preserve"> and early childhood</w:t>
      </w:r>
      <w:r w:rsidRPr="00621C1E">
        <w:t xml:space="preserve"> workers) to live near their places of employment, reducing the cost of commuting and </w:t>
      </w:r>
      <w:r>
        <w:t xml:space="preserve">the burden of </w:t>
      </w:r>
      <w:r w:rsidRPr="00621C1E">
        <w:t xml:space="preserve">congestion for the wider community. </w:t>
      </w:r>
    </w:p>
    <w:p w14:paraId="6142AC15" w14:textId="77777777" w:rsidR="00841F59" w:rsidRDefault="00841F59" w:rsidP="00841F59">
      <w:r w:rsidRPr="00621C1E">
        <w:t xml:space="preserve">It can also </w:t>
      </w:r>
      <w:r>
        <w:t>help</w:t>
      </w:r>
      <w:r w:rsidRPr="00621C1E">
        <w:t xml:space="preserve"> people on moderate incomes who are at risk of experiencing housing stress to remain in their </w:t>
      </w:r>
      <w:proofErr w:type="spellStart"/>
      <w:r w:rsidRPr="00621C1E">
        <w:t>neighbourhoods</w:t>
      </w:r>
      <w:proofErr w:type="spellEnd"/>
      <w:r w:rsidRPr="00621C1E">
        <w:t xml:space="preserve"> and connected to their communities. </w:t>
      </w:r>
    </w:p>
    <w:p w14:paraId="649E1FA9" w14:textId="77777777" w:rsidR="00FD1B14" w:rsidRDefault="00FD1B14" w:rsidP="00841F59"/>
    <w:p w14:paraId="009D201F" w14:textId="77777777" w:rsidR="00FD1B14" w:rsidRPr="00DE0C7D" w:rsidRDefault="00FD1B14" w:rsidP="00841F59"/>
    <w:p w14:paraId="55D07CF7" w14:textId="577CECD5" w:rsidR="00841F59" w:rsidRDefault="00841F59" w:rsidP="00841F59">
      <w:r>
        <w:lastRenderedPageBreak/>
        <w:t>The Government should</w:t>
      </w:r>
      <w:r w:rsidRPr="00621C1E">
        <w:t>:</w:t>
      </w:r>
    </w:p>
    <w:p w14:paraId="3A56F9AE" w14:textId="77777777" w:rsidR="00841F59" w:rsidRDefault="00841F59" w:rsidP="00841F59">
      <w:pPr>
        <w:pStyle w:val="ListParagraph"/>
        <w:numPr>
          <w:ilvl w:val="0"/>
          <w:numId w:val="28"/>
        </w:numPr>
      </w:pPr>
      <w:r>
        <w:t>R</w:t>
      </w:r>
      <w:r w:rsidRPr="00621C1E">
        <w:t xml:space="preserve">elease clear and appropriate definitions and parameters for affordable housing initiatives. </w:t>
      </w:r>
    </w:p>
    <w:p w14:paraId="35B55BE8" w14:textId="77777777" w:rsidR="00841F59" w:rsidRDefault="00841F59" w:rsidP="00841F59">
      <w:pPr>
        <w:pStyle w:val="ListParagraph"/>
        <w:numPr>
          <w:ilvl w:val="0"/>
          <w:numId w:val="28"/>
        </w:numPr>
      </w:pPr>
      <w:r>
        <w:t xml:space="preserve">Determine affordability in relation to </w:t>
      </w:r>
      <w:r>
        <w:rPr>
          <w:i/>
          <w:iCs/>
        </w:rPr>
        <w:t>incomes</w:t>
      </w:r>
      <w:r>
        <w:t xml:space="preserve"> rather than </w:t>
      </w:r>
      <w:r>
        <w:rPr>
          <w:i/>
          <w:iCs/>
        </w:rPr>
        <w:t xml:space="preserve">rents, </w:t>
      </w:r>
      <w:r>
        <w:t xml:space="preserve">retaining the protection of a cap set at 30 per cent of the median income. </w:t>
      </w:r>
      <w:r w:rsidRPr="00695302">
        <w:t xml:space="preserve">This would </w:t>
      </w:r>
      <w:r>
        <w:t xml:space="preserve">improve affordability while maintaining </w:t>
      </w:r>
      <w:r w:rsidRPr="00695302">
        <w:t>a distinction between affordable housing (determined in relation to average incomes) and social housing (determined in relation to an individual</w:t>
      </w:r>
      <w:r>
        <w:t>’</w:t>
      </w:r>
      <w:r w:rsidRPr="00695302">
        <w:t xml:space="preserve">s actual income). </w:t>
      </w:r>
    </w:p>
    <w:p w14:paraId="619693A2" w14:textId="57B4DBAE" w:rsidR="00DA4765" w:rsidRPr="00695302" w:rsidRDefault="00DA4765" w:rsidP="00DA4765">
      <w:pPr>
        <w:pStyle w:val="ListParagraph"/>
        <w:numPr>
          <w:ilvl w:val="0"/>
          <w:numId w:val="28"/>
        </w:numPr>
      </w:pPr>
      <w:proofErr w:type="spellStart"/>
      <w:r w:rsidRPr="00FE2FF1">
        <w:t>Prioritise</w:t>
      </w:r>
      <w:proofErr w:type="spellEnd"/>
      <w:r w:rsidRPr="00FE2FF1">
        <w:t xml:space="preserve"> </w:t>
      </w:r>
      <w:r w:rsidR="1B1C9574">
        <w:t>the growth of</w:t>
      </w:r>
      <w:r w:rsidR="6888FBFB">
        <w:t xml:space="preserve"> </w:t>
      </w:r>
      <w:r w:rsidR="54D1123C">
        <w:t xml:space="preserve">both </w:t>
      </w:r>
      <w:r w:rsidR="4C82A90F">
        <w:t xml:space="preserve">public and community </w:t>
      </w:r>
      <w:r w:rsidRPr="00FE2FF1">
        <w:t>housing over affordable housing.</w:t>
      </w:r>
    </w:p>
    <w:p w14:paraId="0993A901" w14:textId="77777777" w:rsidR="00841F59" w:rsidRDefault="00841F59" w:rsidP="00841F59">
      <w:pPr>
        <w:pStyle w:val="ListParagraph"/>
        <w:numPr>
          <w:ilvl w:val="0"/>
          <w:numId w:val="28"/>
        </w:numPr>
      </w:pPr>
      <w:r w:rsidRPr="00621C1E">
        <w:t>Where digital technologies are used in the allocation of affordable housing (for example</w:t>
      </w:r>
      <w:r>
        <w:t>,</w:t>
      </w:r>
      <w:r w:rsidRPr="00621C1E">
        <w:t xml:space="preserve"> via housing ballots), ensure the allocation mechanism protects the digital rights and privacy of applicants. </w:t>
      </w:r>
    </w:p>
    <w:p w14:paraId="00C7370D" w14:textId="77777777" w:rsidR="00841F59" w:rsidRDefault="00841F59" w:rsidP="00841F59">
      <w:pPr>
        <w:pStyle w:val="ListParagraph"/>
        <w:numPr>
          <w:ilvl w:val="0"/>
          <w:numId w:val="28"/>
        </w:numPr>
      </w:pPr>
      <w:r>
        <w:t>E</w:t>
      </w:r>
      <w:r w:rsidRPr="00621C1E">
        <w:t xml:space="preserve">nsure compliance mechanisms are in place and enforced so that affordable housing </w:t>
      </w:r>
      <w:r>
        <w:t>remains affordable</w:t>
      </w:r>
      <w:r w:rsidRPr="00621C1E">
        <w:t xml:space="preserve"> in the long term.</w:t>
      </w:r>
    </w:p>
    <w:p w14:paraId="7AEBACA9" w14:textId="77777777" w:rsidR="000B3A5B" w:rsidRDefault="000B3A5B" w:rsidP="000B3A5B">
      <w:pPr>
        <w:pStyle w:val="ListParagraph"/>
        <w:ind w:left="360"/>
      </w:pPr>
    </w:p>
    <w:p w14:paraId="54779A0E" w14:textId="77777777" w:rsidR="00841F59" w:rsidRDefault="00841F59" w:rsidP="00841F59"/>
    <w:p w14:paraId="1AD05A9C" w14:textId="77777777" w:rsidR="00841F59" w:rsidRDefault="00841F59" w:rsidP="00841F59"/>
    <w:p w14:paraId="4630D43C" w14:textId="77777777" w:rsidR="00841F59" w:rsidRDefault="00841F59" w:rsidP="00841F59">
      <w:r>
        <w:br w:type="page"/>
      </w:r>
    </w:p>
    <w:p w14:paraId="1E4C903C" w14:textId="66A155E4" w:rsidR="005E7997" w:rsidRPr="005E7997" w:rsidRDefault="00DB1F08" w:rsidP="00FD1B14">
      <w:pPr>
        <w:pStyle w:val="Heading2"/>
      </w:pPr>
      <w:bookmarkStart w:id="27" w:name="_Toc211630496"/>
      <w:r w:rsidRPr="004215CC">
        <w:lastRenderedPageBreak/>
        <w:t xml:space="preserve">Key opportunity to </w:t>
      </w:r>
      <w:r w:rsidR="0C86BC85" w:rsidRPr="004215CC">
        <w:t xml:space="preserve">re-focus and </w:t>
      </w:r>
      <w:r w:rsidR="7E72A41D" w:rsidRPr="004215CC">
        <w:t>strengthen</w:t>
      </w:r>
      <w:r w:rsidRPr="004215CC">
        <w:t xml:space="preserve">: </w:t>
      </w:r>
      <w:r w:rsidR="005C42B5" w:rsidRPr="004215CC">
        <w:t>Build</w:t>
      </w:r>
      <w:r w:rsidR="00E16616" w:rsidRPr="004215CC">
        <w:t xml:space="preserve"> </w:t>
      </w:r>
      <w:r w:rsidR="00AC2A5C" w:rsidRPr="004215CC">
        <w:t xml:space="preserve">a better future for </w:t>
      </w:r>
      <w:bookmarkStart w:id="28" w:name="_Hlk184113915"/>
      <w:r w:rsidR="00E16616" w:rsidRPr="004215CC">
        <w:t>public housing tower</w:t>
      </w:r>
      <w:r w:rsidR="00AC2A5C" w:rsidRPr="004215CC">
        <w:t xml:space="preserve"> </w:t>
      </w:r>
      <w:bookmarkEnd w:id="28"/>
      <w:r w:rsidR="00AC2A5C" w:rsidRPr="004215CC">
        <w:t>residents and the community</w:t>
      </w:r>
      <w:r w:rsidR="005C42B5" w:rsidRPr="004215CC">
        <w:t xml:space="preserve"> by</w:t>
      </w:r>
      <w:r w:rsidR="00E16616" w:rsidRPr="004215CC">
        <w:t xml:space="preserve"> g</w:t>
      </w:r>
      <w:r w:rsidR="000D1E0E" w:rsidRPr="004215CC">
        <w:t>et</w:t>
      </w:r>
      <w:r w:rsidR="005C42B5" w:rsidRPr="004215CC">
        <w:t>ting</w:t>
      </w:r>
      <w:r w:rsidR="000D1E0E" w:rsidRPr="004215CC">
        <w:t xml:space="preserve"> the scope and process </w:t>
      </w:r>
      <w:r w:rsidR="00AC2A5C" w:rsidRPr="004215CC">
        <w:t>of redevelopments</w:t>
      </w:r>
      <w:r w:rsidR="00E918E1" w:rsidRPr="004215CC">
        <w:t xml:space="preserve"> </w:t>
      </w:r>
      <w:r w:rsidR="00800CED" w:rsidRPr="004215CC">
        <w:t>right</w:t>
      </w:r>
      <w:bookmarkEnd w:id="27"/>
      <w:r w:rsidR="000D1E0E">
        <w:t xml:space="preserve"> </w:t>
      </w:r>
      <w:bookmarkEnd w:id="26"/>
    </w:p>
    <w:p w14:paraId="1E2C15EB" w14:textId="328BA660" w:rsidR="008C44E4" w:rsidRPr="00EA4389" w:rsidRDefault="00C64CE9" w:rsidP="00EA4389">
      <w:pPr>
        <w:pStyle w:val="Heading4"/>
        <w:rPr>
          <w:b/>
          <w:bCs/>
          <w:i/>
          <w:iCs/>
        </w:rPr>
      </w:pPr>
      <w:bookmarkStart w:id="29" w:name="_Hlk177381483"/>
      <w:r w:rsidRPr="00EA4389">
        <w:rPr>
          <w:b/>
          <w:bCs/>
          <w:i/>
          <w:iCs/>
        </w:rPr>
        <w:t>What is the challenge?</w:t>
      </w:r>
    </w:p>
    <w:p w14:paraId="7129AF04" w14:textId="4B8CBBC5" w:rsidR="00D21756" w:rsidRDefault="00C35E4F" w:rsidP="00023C09">
      <w:bookmarkStart w:id="30" w:name="_Hlk195277178"/>
      <w:bookmarkEnd w:id="29"/>
      <w:r>
        <w:t>The</w:t>
      </w:r>
      <w:r w:rsidR="005420F5">
        <w:t xml:space="preserve"> </w:t>
      </w:r>
      <w:bookmarkStart w:id="31" w:name="_Hlk195275190"/>
      <w:r w:rsidR="005420F5">
        <w:t>public housing towers</w:t>
      </w:r>
      <w:r w:rsidR="003627ED">
        <w:t xml:space="preserve"> </w:t>
      </w:r>
      <w:bookmarkEnd w:id="31"/>
      <w:r w:rsidR="00DF4B4F">
        <w:t xml:space="preserve">currently </w:t>
      </w:r>
      <w:r w:rsidR="780C244A">
        <w:t xml:space="preserve">provide </w:t>
      </w:r>
      <w:r w:rsidR="00844BA5">
        <w:t xml:space="preserve">around </w:t>
      </w:r>
      <w:r w:rsidR="00865D5E">
        <w:t>6</w:t>
      </w:r>
      <w:r w:rsidR="00844BA5">
        <w:t xml:space="preserve">,000 </w:t>
      </w:r>
      <w:r w:rsidR="780C244A">
        <w:t>homes.</w:t>
      </w:r>
      <w:r w:rsidR="00844BA5">
        <w:t xml:space="preserve"> </w:t>
      </w:r>
      <w:r w:rsidR="008A27E6">
        <w:t>This represents about 10 per cent of Victoria’s social housing stock</w:t>
      </w:r>
      <w:bookmarkEnd w:id="30"/>
      <w:r w:rsidR="008A27E6">
        <w:t>.</w:t>
      </w:r>
      <w:r w:rsidR="780C244A">
        <w:t xml:space="preserve"> </w:t>
      </w:r>
      <w:r w:rsidR="006C2E4D">
        <w:t xml:space="preserve">The </w:t>
      </w:r>
      <w:r w:rsidR="001716EB" w:rsidRPr="00D8394A">
        <w:rPr>
          <w:i/>
          <w:iCs/>
        </w:rPr>
        <w:t>Housing Statement</w:t>
      </w:r>
      <w:r w:rsidR="001716EB">
        <w:t xml:space="preserve"> </w:t>
      </w:r>
      <w:r w:rsidR="004E63E0">
        <w:t>expresse</w:t>
      </w:r>
      <w:r w:rsidR="008D34D1">
        <w:t>d</w:t>
      </w:r>
      <w:r w:rsidR="004E63E0">
        <w:t xml:space="preserve"> </w:t>
      </w:r>
      <w:r w:rsidR="00DC1119">
        <w:t>g</w:t>
      </w:r>
      <w:r w:rsidR="00D97403">
        <w:t xml:space="preserve">overnment </w:t>
      </w:r>
      <w:r w:rsidR="00075CBD">
        <w:t>concern about the towers’ safety</w:t>
      </w:r>
      <w:r w:rsidR="00DF4B4F">
        <w:t>,</w:t>
      </w:r>
      <w:r w:rsidR="00075CBD">
        <w:t xml:space="preserve"> </w:t>
      </w:r>
      <w:r w:rsidR="00DF4B4F">
        <w:t>amenity and appropriateness</w:t>
      </w:r>
      <w:r w:rsidR="00463F18">
        <w:t xml:space="preserve">. It </w:t>
      </w:r>
      <w:r w:rsidR="001121EC">
        <w:t>commit</w:t>
      </w:r>
      <w:r w:rsidR="008D34D1">
        <w:t>ted</w:t>
      </w:r>
      <w:r w:rsidR="001121EC">
        <w:t xml:space="preserve"> to </w:t>
      </w:r>
      <w:r w:rsidR="00C26924" w:rsidRPr="00CF6A3F">
        <w:rPr>
          <w:i/>
          <w:iCs/>
        </w:rPr>
        <w:t>“Australia’s biggest ever urban renewal project”</w:t>
      </w:r>
      <w:r w:rsidR="00E8296D">
        <w:t xml:space="preserve"> – redeveloping </w:t>
      </w:r>
      <w:r w:rsidR="00C26924">
        <w:t xml:space="preserve">all </w:t>
      </w:r>
      <w:r w:rsidR="00F96184">
        <w:t>44 of Melbourne’s high-rise public housing estates by 2051</w:t>
      </w:r>
      <w:r w:rsidR="00671D5E">
        <w:t xml:space="preserve"> – as </w:t>
      </w:r>
      <w:r w:rsidR="001C0257" w:rsidRPr="00CF6A3F">
        <w:rPr>
          <w:i/>
          <w:iCs/>
        </w:rPr>
        <w:t>“the next big step toward providing more modern, accessible and energy efficient homes”</w:t>
      </w:r>
      <w:r w:rsidR="001C0257">
        <w:t>.</w:t>
      </w:r>
      <w:r w:rsidR="00595B58">
        <w:rPr>
          <w:rStyle w:val="EndnoteReference"/>
        </w:rPr>
        <w:endnoteReference w:id="32"/>
      </w:r>
      <w:r w:rsidR="00F9416A">
        <w:t xml:space="preserve"> </w:t>
      </w:r>
    </w:p>
    <w:p w14:paraId="2A7D929C" w14:textId="61174BD9" w:rsidR="001D1A89" w:rsidRDefault="00061F1C" w:rsidP="00023C09">
      <w:r>
        <w:t xml:space="preserve">Not surprisingly, </w:t>
      </w:r>
      <w:r w:rsidR="000E30AE">
        <w:t xml:space="preserve">community sector </w:t>
      </w:r>
      <w:proofErr w:type="spellStart"/>
      <w:r w:rsidR="000E30AE">
        <w:t>organisations</w:t>
      </w:r>
      <w:proofErr w:type="spellEnd"/>
      <w:r w:rsidR="000E30AE">
        <w:t xml:space="preserve"> that </w:t>
      </w:r>
      <w:r w:rsidR="00A3311B">
        <w:t>work closely with residents in the</w:t>
      </w:r>
      <w:r w:rsidR="00EF504A">
        <w:t xml:space="preserve"> </w:t>
      </w:r>
      <w:r w:rsidR="00EA169A">
        <w:t xml:space="preserve">towers </w:t>
      </w:r>
      <w:r w:rsidR="00C6358F" w:rsidRPr="000041A7">
        <w:t xml:space="preserve">– including </w:t>
      </w:r>
      <w:r w:rsidR="00D8394A" w:rsidRPr="007A4337">
        <w:t>signatories</w:t>
      </w:r>
      <w:r w:rsidR="00D8394A">
        <w:t xml:space="preserve"> to this paper </w:t>
      </w:r>
      <w:r w:rsidR="00C6358F" w:rsidRPr="000041A7">
        <w:t>– report</w:t>
      </w:r>
      <w:r w:rsidR="00C6358F">
        <w:t xml:space="preserve"> </w:t>
      </w:r>
      <w:r w:rsidR="00EA169A">
        <w:t>high levels of</w:t>
      </w:r>
      <w:r w:rsidR="008A27E6">
        <w:t xml:space="preserve"> renter</w:t>
      </w:r>
      <w:r w:rsidR="00EA169A">
        <w:t xml:space="preserve"> anxiety about the </w:t>
      </w:r>
      <w:r w:rsidR="00D97403">
        <w:t>G</w:t>
      </w:r>
      <w:r w:rsidR="003A46DA">
        <w:t xml:space="preserve">overnment’s </w:t>
      </w:r>
      <w:r w:rsidR="00EA169A">
        <w:t>plan for their homes.</w:t>
      </w:r>
      <w:r w:rsidR="006D49DC">
        <w:t xml:space="preserve"> </w:t>
      </w:r>
    </w:p>
    <w:p w14:paraId="111B9BB7" w14:textId="0CD750A1" w:rsidR="006016D4" w:rsidRDefault="003F6D9C" w:rsidP="00023C09">
      <w:r w:rsidRPr="00EF6065">
        <w:t xml:space="preserve">It is </w:t>
      </w:r>
      <w:r w:rsidR="005E54A8" w:rsidRPr="00EF6065">
        <w:t>crucial</w:t>
      </w:r>
      <w:r w:rsidRPr="00EF6065">
        <w:t xml:space="preserve"> that Government m</w:t>
      </w:r>
      <w:r w:rsidR="00020A37" w:rsidRPr="00EF6065">
        <w:t>eaningfully engag</w:t>
      </w:r>
      <w:r w:rsidR="00DB360A" w:rsidRPr="00EF6065">
        <w:t>e</w:t>
      </w:r>
      <w:r w:rsidR="00AA5E78" w:rsidRPr="00EF6065">
        <w:t xml:space="preserve"> with residents to reduce this anxiety</w:t>
      </w:r>
      <w:r w:rsidR="006016D4" w:rsidRPr="00EF6065">
        <w:t>.</w:t>
      </w:r>
    </w:p>
    <w:p w14:paraId="071004A6" w14:textId="369EEDBC" w:rsidR="00AA5E78" w:rsidRDefault="00C82BB6" w:rsidP="00023C09">
      <w:r>
        <w:t>This engagement</w:t>
      </w:r>
      <w:r w:rsidR="006016D4">
        <w:t xml:space="preserve"> is also central to the project’s long-term feasibility and success.</w:t>
      </w:r>
      <w:r w:rsidR="006016D4" w:rsidRPr="006016D4">
        <w:t xml:space="preserve"> </w:t>
      </w:r>
      <w:r w:rsidR="00670D13">
        <w:t xml:space="preserve"> </w:t>
      </w:r>
    </w:p>
    <w:p w14:paraId="70BEC99C" w14:textId="2B4EF787" w:rsidR="007D6A9A" w:rsidRDefault="00D94CBC" w:rsidP="00023C09">
      <w:r>
        <w:t xml:space="preserve">People who have lived in these homes – sometimes for decades </w:t>
      </w:r>
      <w:r w:rsidR="00CD5661">
        <w:t>–</w:t>
      </w:r>
      <w:r>
        <w:t xml:space="preserve"> </w:t>
      </w:r>
      <w:r w:rsidR="000A2301">
        <w:t>understand</w:t>
      </w:r>
      <w:r w:rsidR="00CD5661">
        <w:t xml:space="preserve"> what they and other residents need </w:t>
      </w:r>
      <w:r w:rsidR="000A2301">
        <w:t xml:space="preserve">in a way </w:t>
      </w:r>
      <w:r w:rsidR="00CD5661">
        <w:t>that no amount of government or community sector analysis can replicate.</w:t>
      </w:r>
      <w:r w:rsidR="00C82BB6">
        <w:t xml:space="preserve"> </w:t>
      </w:r>
      <w:r w:rsidR="007D6A9A">
        <w:t>That’s why</w:t>
      </w:r>
      <w:r w:rsidR="0009263A">
        <w:t xml:space="preserve"> </w:t>
      </w:r>
      <w:r w:rsidR="008C58F0">
        <w:t xml:space="preserve">meaningful engagement </w:t>
      </w:r>
      <w:r w:rsidR="00EF504A">
        <w:t xml:space="preserve">with residents </w:t>
      </w:r>
      <w:r w:rsidR="00EF504A" w:rsidRPr="00EF504A">
        <w:rPr>
          <w:i/>
          <w:iCs/>
        </w:rPr>
        <w:t>must</w:t>
      </w:r>
      <w:r w:rsidR="00EF504A">
        <w:t xml:space="preserve"> be at the heart of the process.</w:t>
      </w:r>
    </w:p>
    <w:p w14:paraId="1F5DB8E7" w14:textId="14D4166D" w:rsidR="006A2406" w:rsidRPr="004215CC" w:rsidRDefault="006A2406" w:rsidP="51E58CFC">
      <w:r w:rsidRPr="004215CC">
        <w:t xml:space="preserve">At this stage – despite </w:t>
      </w:r>
      <w:r w:rsidR="004530A1" w:rsidRPr="004215CC">
        <w:t>Government implementing a consultation process that has improved over time</w:t>
      </w:r>
      <w:r w:rsidR="005F5CE2" w:rsidRPr="004215CC">
        <w:t xml:space="preserve"> – community engagement is not </w:t>
      </w:r>
      <w:r w:rsidR="009B1F4B" w:rsidRPr="004215CC">
        <w:t>reaching the right people in the right ways.</w:t>
      </w:r>
      <w:r w:rsidR="00976E42" w:rsidRPr="004215CC">
        <w:t xml:space="preserve"> </w:t>
      </w:r>
      <w:r w:rsidR="00EA2217" w:rsidRPr="004215CC">
        <w:t xml:space="preserve">Many residents </w:t>
      </w:r>
      <w:r w:rsidR="00955738" w:rsidRPr="004215CC">
        <w:t>express frustration to</w:t>
      </w:r>
      <w:r w:rsidR="006249EC" w:rsidRPr="004215CC">
        <w:t xml:space="preserve"> </w:t>
      </w:r>
      <w:r w:rsidR="00955738" w:rsidRPr="004215CC">
        <w:t>community</w:t>
      </w:r>
      <w:r w:rsidR="006249EC" w:rsidRPr="004215CC">
        <w:t xml:space="preserve"> sector</w:t>
      </w:r>
      <w:r w:rsidR="00955738" w:rsidRPr="004215CC">
        <w:t xml:space="preserve"> </w:t>
      </w:r>
      <w:proofErr w:type="spellStart"/>
      <w:r w:rsidR="00955738" w:rsidRPr="004215CC">
        <w:t>organisations</w:t>
      </w:r>
      <w:proofErr w:type="spellEnd"/>
      <w:r w:rsidR="00955738" w:rsidRPr="004215CC">
        <w:t xml:space="preserve"> </w:t>
      </w:r>
      <w:r w:rsidR="00753B4F" w:rsidRPr="004215CC">
        <w:t>that</w:t>
      </w:r>
      <w:r w:rsidR="00976E42" w:rsidRPr="004215CC">
        <w:t xml:space="preserve"> information</w:t>
      </w:r>
      <w:r w:rsidR="00427E51" w:rsidRPr="004215CC">
        <w:t>, including information about their rights,</w:t>
      </w:r>
      <w:r w:rsidR="00976E42" w:rsidRPr="004215CC">
        <w:t xml:space="preserve"> </w:t>
      </w:r>
      <w:r w:rsidR="00753B4F" w:rsidRPr="004215CC">
        <w:t xml:space="preserve">is </w:t>
      </w:r>
      <w:r w:rsidR="0028650B" w:rsidRPr="004215CC">
        <w:t xml:space="preserve">difficult to </w:t>
      </w:r>
      <w:r w:rsidR="006C1119" w:rsidRPr="004215CC">
        <w:t xml:space="preserve">obtain, </w:t>
      </w:r>
      <w:r w:rsidR="0028650B" w:rsidRPr="004215CC">
        <w:t>access</w:t>
      </w:r>
      <w:r w:rsidR="693DF92D" w:rsidRPr="004215CC">
        <w:t xml:space="preserve"> or </w:t>
      </w:r>
      <w:r w:rsidR="0028650B" w:rsidRPr="004215CC">
        <w:t>understand</w:t>
      </w:r>
      <w:r w:rsidR="7CE3C3FA" w:rsidRPr="004215CC">
        <w:t xml:space="preserve">. This is impacting confidence and trust for some community members. </w:t>
      </w:r>
    </w:p>
    <w:p w14:paraId="4DD86641" w14:textId="5D6C08C4" w:rsidR="002A43B0" w:rsidRDefault="002A43B0" w:rsidP="002A43B0">
      <w:r>
        <w:t>The public housing tower redevelopment</w:t>
      </w:r>
      <w:r w:rsidR="00ED4AD2">
        <w:t xml:space="preserve">s </w:t>
      </w:r>
      <w:r>
        <w:t xml:space="preserve">can be a once-in-a-generation chance to create a legacy of housing justice, improving the lives of thousands of Victorians and flowing through to benefit the whole housing system and community. </w:t>
      </w:r>
    </w:p>
    <w:p w14:paraId="67E04F64" w14:textId="32476FDE" w:rsidR="000A38A7" w:rsidRDefault="00292B8C" w:rsidP="000A38A7">
      <w:r>
        <w:t xml:space="preserve">But only if Government </w:t>
      </w:r>
      <w:r w:rsidR="00932FCD">
        <w:t xml:space="preserve">gets </w:t>
      </w:r>
      <w:r w:rsidR="000A38A7">
        <w:t>the</w:t>
      </w:r>
      <w:r w:rsidR="00932FCD">
        <w:t xml:space="preserve"> process right in terms of both the scale of its </w:t>
      </w:r>
      <w:r w:rsidR="007F4E03">
        <w:t xml:space="preserve">ambition and the scope </w:t>
      </w:r>
      <w:r w:rsidR="19749A5E">
        <w:t xml:space="preserve">and transparency </w:t>
      </w:r>
      <w:r w:rsidR="007F4E03">
        <w:t>of its planning and implementation</w:t>
      </w:r>
      <w:r w:rsidR="000A38A7">
        <w:t xml:space="preserve">. </w:t>
      </w:r>
      <w:proofErr w:type="gramStart"/>
      <w:r w:rsidR="000A38A7">
        <w:t>Otherwise</w:t>
      </w:r>
      <w:proofErr w:type="gramEnd"/>
      <w:r w:rsidR="000A38A7">
        <w:t xml:space="preserve"> the problems it aims to fix will be </w:t>
      </w:r>
      <w:r w:rsidR="009A4C7A">
        <w:t>reproduced</w:t>
      </w:r>
      <w:r w:rsidR="000A38A7">
        <w:t xml:space="preserve"> </w:t>
      </w:r>
      <w:r w:rsidR="0009263A">
        <w:t>for future generations.</w:t>
      </w:r>
    </w:p>
    <w:p w14:paraId="5238F113" w14:textId="77777777" w:rsidR="00F954DB" w:rsidRPr="00EA4389" w:rsidRDefault="00F954DB" w:rsidP="00F954DB">
      <w:pPr>
        <w:pStyle w:val="Heading4"/>
        <w:rPr>
          <w:b/>
          <w:bCs/>
          <w:i/>
          <w:iCs/>
        </w:rPr>
      </w:pPr>
      <w:bookmarkStart w:id="32" w:name="_Hlk181953318"/>
      <w:r w:rsidRPr="00EA4389">
        <w:rPr>
          <w:b/>
          <w:bCs/>
          <w:i/>
          <w:iCs/>
        </w:rPr>
        <w:t>What is the impact?</w:t>
      </w:r>
    </w:p>
    <w:p w14:paraId="6D853805" w14:textId="487AA9E3" w:rsidR="00F954DB" w:rsidRDefault="00F954DB" w:rsidP="004A22AF">
      <w:r>
        <w:t>This is a hugely significant infrastructure project for Victoria, with the capacity to deliver</w:t>
      </w:r>
      <w:r w:rsidR="001E253A">
        <w:t xml:space="preserve"> </w:t>
      </w:r>
      <w:r w:rsidR="001E253A" w:rsidRPr="00484046">
        <w:t>more home</w:t>
      </w:r>
      <w:r w:rsidR="00484046" w:rsidRPr="00484046">
        <w:t>s</w:t>
      </w:r>
      <w:r w:rsidR="004A22AF">
        <w:t xml:space="preserve">, and more energy efficient and </w:t>
      </w:r>
      <w:proofErr w:type="spellStart"/>
      <w:r w:rsidR="004A22AF">
        <w:t>liveable</w:t>
      </w:r>
      <w:proofErr w:type="spellEnd"/>
      <w:r w:rsidR="004A22AF">
        <w:t xml:space="preserve"> homes</w:t>
      </w:r>
      <w:r w:rsidR="00B4340D">
        <w:t xml:space="preserve"> </w:t>
      </w:r>
      <w:r>
        <w:t xml:space="preserve">– especially for those on low </w:t>
      </w:r>
      <w:r w:rsidR="00242B0C">
        <w:t xml:space="preserve">and very low </w:t>
      </w:r>
      <w:r>
        <w:t xml:space="preserve">incomes or with complex support needs. </w:t>
      </w:r>
    </w:p>
    <w:p w14:paraId="2AC31B04" w14:textId="4975A9C4" w:rsidR="00F954DB" w:rsidRDefault="00F954DB" w:rsidP="00F954DB">
      <w:r>
        <w:t xml:space="preserve">With an improved process and more far-sighted ambition, the Government can </w:t>
      </w:r>
      <w:r w:rsidR="003D0620">
        <w:t>seize the</w:t>
      </w:r>
      <w:r>
        <w:t xml:space="preserve"> opportunity to make a significant contribution to social housing growth, and to the lives of people who need it. </w:t>
      </w:r>
    </w:p>
    <w:p w14:paraId="170EED07" w14:textId="7690CC48" w:rsidR="00190064" w:rsidRPr="005F5F35" w:rsidRDefault="003D0620" w:rsidP="005F5F35">
      <w:pPr>
        <w:pStyle w:val="Heading4"/>
        <w:rPr>
          <w:b/>
          <w:bCs/>
          <w:i/>
          <w:iCs/>
        </w:rPr>
      </w:pPr>
      <w:r w:rsidRPr="00EA4389">
        <w:rPr>
          <w:b/>
          <w:bCs/>
          <w:i/>
          <w:iCs/>
        </w:rPr>
        <w:lastRenderedPageBreak/>
        <w:t xml:space="preserve">What action is needed? </w:t>
      </w:r>
      <w:r w:rsidR="005F5F35">
        <w:rPr>
          <w:b/>
          <w:bCs/>
          <w:i/>
          <w:iCs/>
        </w:rPr>
        <w:br/>
      </w:r>
    </w:p>
    <w:p w14:paraId="42BB10FC" w14:textId="59B38FC5" w:rsidR="006F3B16" w:rsidRPr="00190064" w:rsidRDefault="00CC4304" w:rsidP="00BD60B0">
      <w:pPr>
        <w:rPr>
          <w:u w:val="single"/>
        </w:rPr>
      </w:pPr>
      <w:bookmarkStart w:id="33" w:name="_Hlk181961607"/>
      <w:r>
        <w:rPr>
          <w:u w:val="single"/>
        </w:rPr>
        <w:t>The ‘what’</w:t>
      </w:r>
    </w:p>
    <w:bookmarkEnd w:id="33"/>
    <w:p w14:paraId="241CA217" w14:textId="6B19400D" w:rsidR="001411E1" w:rsidRDefault="00E3102C" w:rsidP="00BD60B0">
      <w:r>
        <w:t xml:space="preserve">For this </w:t>
      </w:r>
      <w:r w:rsidR="00FF0EAE">
        <w:t xml:space="preserve">significant </w:t>
      </w:r>
      <w:r>
        <w:t>renewal project to be successful, the Government needs to take a long-term view of what Victorians need.</w:t>
      </w:r>
    </w:p>
    <w:p w14:paraId="0BA9E1C7" w14:textId="42E55D46" w:rsidR="006424E6" w:rsidRDefault="0096638A" w:rsidP="00BD60B0">
      <w:r>
        <w:t xml:space="preserve">The Government has shown leadership in the conversation </w:t>
      </w:r>
      <w:r w:rsidR="00FF0EAE">
        <w:t>around</w:t>
      </w:r>
      <w:r>
        <w:t xml:space="preserve"> the urgent need to increase housing supply.</w:t>
      </w:r>
      <w:r w:rsidR="0099024D">
        <w:t xml:space="preserve"> </w:t>
      </w:r>
      <w:r w:rsidR="006424E6">
        <w:t xml:space="preserve">However, as previously </w:t>
      </w:r>
      <w:r w:rsidR="005B5F85">
        <w:t>noted</w:t>
      </w:r>
      <w:r w:rsidR="006424E6">
        <w:t xml:space="preserve">, the important element missing from this leadership and from the conversation is </w:t>
      </w:r>
      <w:r w:rsidR="006424E6" w:rsidRPr="006424E6">
        <w:rPr>
          <w:i/>
          <w:iCs/>
        </w:rPr>
        <w:t>supply of adequate social housing</w:t>
      </w:r>
      <w:r w:rsidR="006424E6">
        <w:t>.</w:t>
      </w:r>
    </w:p>
    <w:p w14:paraId="21B9549C" w14:textId="77777777" w:rsidR="005F5840" w:rsidRPr="00891092" w:rsidRDefault="0026794B" w:rsidP="00BD60B0">
      <w:pPr>
        <w:rPr>
          <w:b/>
          <w:bCs/>
        </w:rPr>
      </w:pPr>
      <w:r>
        <w:t>The current proposal</w:t>
      </w:r>
      <w:r w:rsidR="00A35144">
        <w:t xml:space="preserve"> for the </w:t>
      </w:r>
      <w:r w:rsidR="00A35144" w:rsidRPr="00A35144">
        <w:t>public housing tower</w:t>
      </w:r>
      <w:r w:rsidR="00A35144">
        <w:t xml:space="preserve"> redevelopments –</w:t>
      </w:r>
      <w:r>
        <w:t xml:space="preserve"> </w:t>
      </w:r>
      <w:r w:rsidR="00A35144">
        <w:t xml:space="preserve">to increase the amount of social housing on the redeveloped sites by 10 per cent </w:t>
      </w:r>
      <w:r w:rsidR="005F5840">
        <w:t xml:space="preserve">– </w:t>
      </w:r>
      <w:r w:rsidRPr="00891092">
        <w:rPr>
          <w:b/>
          <w:bCs/>
        </w:rPr>
        <w:t>will deliver just 700 new dwellings for the life of the project</w:t>
      </w:r>
      <w:r w:rsidR="005F5840" w:rsidRPr="00891092">
        <w:rPr>
          <w:b/>
          <w:bCs/>
        </w:rPr>
        <w:t>.</w:t>
      </w:r>
    </w:p>
    <w:p w14:paraId="1809C264" w14:textId="17B29F90" w:rsidR="0026794B" w:rsidRDefault="005F5840" w:rsidP="00BD60B0">
      <w:r>
        <w:t xml:space="preserve">This is </w:t>
      </w:r>
      <w:r w:rsidR="0026794B">
        <w:t>squandering a major opportunity to address the housing crisis.</w:t>
      </w:r>
    </w:p>
    <w:p w14:paraId="2E090CD4" w14:textId="232FB75D" w:rsidR="006408F2" w:rsidRDefault="006424E6" w:rsidP="006408F2">
      <w:r>
        <w:t>The public housing tower redevelopments are a huge undertaking</w:t>
      </w:r>
      <w:r w:rsidR="0003521F">
        <w:t xml:space="preserve"> that</w:t>
      </w:r>
      <w:r w:rsidR="00FF0EAE">
        <w:t xml:space="preserve"> </w:t>
      </w:r>
      <w:r w:rsidR="0001582A">
        <w:t xml:space="preserve">is already causing </w:t>
      </w:r>
      <w:r w:rsidR="00FF0EAE">
        <w:t xml:space="preserve">major upheaval </w:t>
      </w:r>
      <w:r w:rsidR="008B32B6">
        <w:t xml:space="preserve">(although </w:t>
      </w:r>
      <w:r w:rsidR="003018C4">
        <w:t xml:space="preserve">the </w:t>
      </w:r>
      <w:r w:rsidR="008B32B6">
        <w:t xml:space="preserve">Government can and must </w:t>
      </w:r>
      <w:proofErr w:type="spellStart"/>
      <w:r w:rsidR="008B32B6">
        <w:t>minimise</w:t>
      </w:r>
      <w:proofErr w:type="spellEnd"/>
      <w:r w:rsidR="008B32B6">
        <w:t xml:space="preserve"> this through measures d</w:t>
      </w:r>
      <w:r w:rsidR="001F3E28">
        <w:t xml:space="preserve">escribed </w:t>
      </w:r>
      <w:r w:rsidR="008B32B6">
        <w:t xml:space="preserve">below). </w:t>
      </w:r>
      <w:r w:rsidR="002F07DA">
        <w:t xml:space="preserve">Given the scale of the 30-year renewal project, the social costs of dispersing established communities and the </w:t>
      </w:r>
      <w:r w:rsidR="00D5266B">
        <w:t>public investment the process represents</w:t>
      </w:r>
      <w:r w:rsidR="006408F2">
        <w:t xml:space="preserve">, </w:t>
      </w:r>
      <w:r w:rsidR="003B3667">
        <w:t>Victoria</w:t>
      </w:r>
      <w:r w:rsidR="006408F2">
        <w:t xml:space="preserve"> needs to get ‘bang for its buck’ in terms of social housing up-lift. </w:t>
      </w:r>
    </w:p>
    <w:p w14:paraId="2C3DDA6A" w14:textId="7C8F8A12" w:rsidR="006408F2" w:rsidRDefault="006408F2" w:rsidP="006408F2">
      <w:r>
        <w:t xml:space="preserve">The current proposal does not provide this bang. Most of the 10,000 homes being built over the next six years will need to be used for almost 7,000 households being uprooted. Unless it is part of a broader strategy to increase the supply of social housing, the process will worsen already-ballooning social housing wait times. </w:t>
      </w:r>
    </w:p>
    <w:p w14:paraId="12B251F1" w14:textId="74E34F4C" w:rsidR="003D0620" w:rsidRDefault="09D82930" w:rsidP="003D0620">
      <w:r>
        <w:t xml:space="preserve">Including both public housing and community housing, the Government should deliver an ambitious increase – </w:t>
      </w:r>
      <w:r w:rsidRPr="22BB9F29">
        <w:rPr>
          <w:b/>
          <w:bCs/>
        </w:rPr>
        <w:t>well beyond 10 per cent</w:t>
      </w:r>
      <w:r>
        <w:t xml:space="preserve"> – in the amount of social housing up-lift forming part of this large-scale and long-term renewal project.</w:t>
      </w:r>
      <w:r w:rsidR="46B366CD">
        <w:t xml:space="preserve"> This </w:t>
      </w:r>
      <w:r w:rsidR="279CE3CC">
        <w:t>up</w:t>
      </w:r>
      <w:r w:rsidR="79EDB359">
        <w:t>-</w:t>
      </w:r>
      <w:r w:rsidR="279CE3CC">
        <w:t xml:space="preserve">lift </w:t>
      </w:r>
      <w:r w:rsidR="46B366CD">
        <w:t xml:space="preserve">should be </w:t>
      </w:r>
      <w:r w:rsidR="7B7CDE75">
        <w:t>distributed across redevelopment site</w:t>
      </w:r>
      <w:r w:rsidR="00175B44">
        <w:t>s</w:t>
      </w:r>
      <w:r w:rsidR="7B7CDE75">
        <w:t xml:space="preserve"> such that residents have the option to return to </w:t>
      </w:r>
      <w:r w:rsidR="6BC2DDC5">
        <w:t>a suitable home on the same site they left, if they choose.</w:t>
      </w:r>
      <w:r>
        <w:t xml:space="preserve"> All public land should be retained in public ownership</w:t>
      </w:r>
      <w:r w:rsidR="009C5B26">
        <w:t>, and</w:t>
      </w:r>
      <w:r w:rsidR="005B0249">
        <w:t xml:space="preserve"> r</w:t>
      </w:r>
      <w:r w:rsidR="009C5B26" w:rsidRPr="009C5B26">
        <w:t>esidents should be guaranteed that they can return to public housing – as distinct from community housing – if that is their preference. This distinction should be clearly communicated.</w:t>
      </w:r>
    </w:p>
    <w:p w14:paraId="32AD2283" w14:textId="3855A6CD" w:rsidR="00677588" w:rsidRPr="006F1BDD" w:rsidRDefault="69D8B4CF" w:rsidP="003D0620">
      <w:r w:rsidRPr="00EB45E5">
        <w:t>A minimum of 10 per cent of all social housing and 10 per cent of all affordable housing</w:t>
      </w:r>
      <w:r>
        <w:t xml:space="preserve"> </w:t>
      </w:r>
      <w:r w:rsidR="09D82930" w:rsidRPr="00E009A5">
        <w:t xml:space="preserve">delivered through the renewal process should be Aboriginal housing. </w:t>
      </w:r>
      <w:r w:rsidR="09D82930" w:rsidRPr="00FF4F52">
        <w:t>This reflects the significant over-representation of Aboriginal people in the social housing and homelessness service systems</w:t>
      </w:r>
      <w:r w:rsidR="09D82930">
        <w:t xml:space="preserve"> </w:t>
      </w:r>
      <w:r w:rsidR="007467C3">
        <w:t xml:space="preserve">associated with </w:t>
      </w:r>
      <w:r w:rsidR="00617C07">
        <w:t xml:space="preserve">the </w:t>
      </w:r>
      <w:r w:rsidR="007467C3">
        <w:t xml:space="preserve">enduring impacts of </w:t>
      </w:r>
      <w:proofErr w:type="spellStart"/>
      <w:r w:rsidR="007467C3">
        <w:t>colonisation</w:t>
      </w:r>
      <w:proofErr w:type="spellEnd"/>
      <w:r w:rsidR="007467C3">
        <w:t xml:space="preserve"> </w:t>
      </w:r>
      <w:r w:rsidR="09D82930">
        <w:t>–</w:t>
      </w:r>
      <w:r w:rsidR="09D82930" w:rsidRPr="00FF4F52">
        <w:t xml:space="preserve"> Aboriginal rates of homelessness in Victoria are around 1</w:t>
      </w:r>
      <w:r w:rsidR="001F56DD">
        <w:t>3</w:t>
      </w:r>
      <w:r w:rsidR="09D82930" w:rsidRPr="00FF4F52">
        <w:t xml:space="preserve"> times that of the mainstream population.</w:t>
      </w:r>
      <w:r w:rsidR="003D0620" w:rsidRPr="00ED651C">
        <w:rPr>
          <w:rStyle w:val="EndnoteReference"/>
        </w:rPr>
        <w:endnoteReference w:id="33"/>
      </w:r>
      <w:r w:rsidR="09D82930" w:rsidRPr="00FF4F52">
        <w:t xml:space="preserve"> </w:t>
      </w:r>
      <w:r w:rsidR="09D82930">
        <w:t xml:space="preserve"> </w:t>
      </w:r>
    </w:p>
    <w:p w14:paraId="1578E26E" w14:textId="77777777" w:rsidR="004737A1" w:rsidRDefault="004737A1">
      <w:pPr>
        <w:spacing w:after="120"/>
        <w:rPr>
          <w:u w:val="single"/>
        </w:rPr>
      </w:pPr>
      <w:r>
        <w:rPr>
          <w:u w:val="single"/>
        </w:rPr>
        <w:br w:type="page"/>
      </w:r>
    </w:p>
    <w:p w14:paraId="548D646A" w14:textId="6634DFC1" w:rsidR="00190064" w:rsidRPr="00190064" w:rsidRDefault="00CC4304" w:rsidP="003D0620">
      <w:pPr>
        <w:rPr>
          <w:u w:val="single"/>
        </w:rPr>
      </w:pPr>
      <w:r>
        <w:rPr>
          <w:u w:val="single"/>
        </w:rPr>
        <w:lastRenderedPageBreak/>
        <w:t>The ‘how’</w:t>
      </w:r>
    </w:p>
    <w:p w14:paraId="211B5517" w14:textId="7666734E" w:rsidR="008515D6" w:rsidRDefault="008515D6" w:rsidP="003D0620">
      <w:r>
        <w:t xml:space="preserve">How this social housing uplift </w:t>
      </w:r>
      <w:r w:rsidR="009947BD">
        <w:t xml:space="preserve">is planned, designed and implemented </w:t>
      </w:r>
      <w:r>
        <w:t>will d</w:t>
      </w:r>
      <w:r w:rsidR="00190A2A">
        <w:t>etermine</w:t>
      </w:r>
      <w:r>
        <w:t xml:space="preserve"> whether the project provides what Victorians need for future generations. </w:t>
      </w:r>
    </w:p>
    <w:p w14:paraId="028FB24C" w14:textId="1DFB9B4E" w:rsidR="0090745E" w:rsidRDefault="009947BD" w:rsidP="003D0620">
      <w:r>
        <w:t>The Government</w:t>
      </w:r>
      <w:r w:rsidR="008A5E19">
        <w:t xml:space="preserve">’s stated aims are to improve the safety, amenity and </w:t>
      </w:r>
      <w:proofErr w:type="spellStart"/>
      <w:r w:rsidR="008A5E19">
        <w:t>liveability</w:t>
      </w:r>
      <w:proofErr w:type="spellEnd"/>
      <w:r w:rsidR="008A5E19">
        <w:t xml:space="preserve"> of the next generation of public housing estates, </w:t>
      </w:r>
      <w:r w:rsidR="00484DFE">
        <w:t>connect</w:t>
      </w:r>
      <w:r w:rsidR="008A5E19">
        <w:t xml:space="preserve">ing them </w:t>
      </w:r>
      <w:r w:rsidR="00484DFE">
        <w:t>to surrounding communities and improv</w:t>
      </w:r>
      <w:r w:rsidR="008A5E19">
        <w:t xml:space="preserve">ing </w:t>
      </w:r>
      <w:r w:rsidR="00484DFE">
        <w:t xml:space="preserve">the public realm. These are laudable goals, </w:t>
      </w:r>
      <w:r w:rsidR="0027058F">
        <w:t>but in order to provide what future residents need, Government must listen to what current residents say.</w:t>
      </w:r>
    </w:p>
    <w:p w14:paraId="33325213" w14:textId="0E698CDB" w:rsidR="005D0582" w:rsidRDefault="00021DC9" w:rsidP="003D0620">
      <w:r>
        <w:t xml:space="preserve">The </w:t>
      </w:r>
      <w:r w:rsidR="005A473D">
        <w:t>process</w:t>
      </w:r>
      <w:r>
        <w:t xml:space="preserve"> of the public housing tower redevelopment and its impact on residents have been </w:t>
      </w:r>
      <w:r w:rsidR="001265B7">
        <w:t>widely discussed during</w:t>
      </w:r>
      <w:r>
        <w:t xml:space="preserve"> the recent</w:t>
      </w:r>
      <w:r w:rsidR="009171E0">
        <w:t xml:space="preserve"> i</w:t>
      </w:r>
      <w:r w:rsidR="009171E0" w:rsidRPr="00021DC9">
        <w:t>nquiry into the redevelopment</w:t>
      </w:r>
      <w:r w:rsidR="00F53FB0">
        <w:t>s</w:t>
      </w:r>
      <w:r w:rsidR="00E01CB3">
        <w:t>.</w:t>
      </w:r>
      <w:r w:rsidR="00F633EE">
        <w:rPr>
          <w:rStyle w:val="EndnoteReference"/>
        </w:rPr>
        <w:endnoteReference w:id="34"/>
      </w:r>
      <w:r w:rsidR="00755F51">
        <w:t xml:space="preserve"> </w:t>
      </w:r>
    </w:p>
    <w:p w14:paraId="3BF5C760" w14:textId="431D29FC" w:rsidR="00E01CB3" w:rsidRDefault="00555A85" w:rsidP="003D0620">
      <w:r>
        <w:t xml:space="preserve">Residents have </w:t>
      </w:r>
      <w:r w:rsidR="00856005">
        <w:t xml:space="preserve">told </w:t>
      </w:r>
      <w:r w:rsidR="00630857">
        <w:t xml:space="preserve">trusted </w:t>
      </w:r>
      <w:r w:rsidR="00856005">
        <w:t xml:space="preserve">community sector </w:t>
      </w:r>
      <w:proofErr w:type="spellStart"/>
      <w:r w:rsidR="00856005">
        <w:t>organisations</w:t>
      </w:r>
      <w:proofErr w:type="spellEnd"/>
      <w:r w:rsidR="00856005">
        <w:t xml:space="preserve"> </w:t>
      </w:r>
      <w:r>
        <w:t>that their top-line needs are:</w:t>
      </w:r>
    </w:p>
    <w:p w14:paraId="1149B8DA" w14:textId="78EF17B7" w:rsidR="0075086D" w:rsidRDefault="0075086D" w:rsidP="00784D23">
      <w:pPr>
        <w:pStyle w:val="ListParagraph"/>
        <w:numPr>
          <w:ilvl w:val="0"/>
          <w:numId w:val="40"/>
        </w:numPr>
      </w:pPr>
      <w:bookmarkStart w:id="34" w:name="_Hlk197686568"/>
      <w:r w:rsidRPr="006A3D8A">
        <w:rPr>
          <w:b/>
          <w:bCs/>
        </w:rPr>
        <w:t>Clarity, transparency and responsiveness</w:t>
      </w:r>
      <w:bookmarkEnd w:id="34"/>
      <w:r w:rsidRPr="006A3D8A">
        <w:rPr>
          <w:b/>
          <w:bCs/>
        </w:rPr>
        <w:t>.</w:t>
      </w:r>
      <w:r>
        <w:t xml:space="preserve"> </w:t>
      </w:r>
      <w:r w:rsidR="00A44756">
        <w:t xml:space="preserve">First and foremost, residents need to know what to expect from a process that will significantly impact their lives. </w:t>
      </w:r>
      <w:r w:rsidR="00AB36CB">
        <w:t xml:space="preserve">They need clear, linguistically accessible information, including written communication </w:t>
      </w:r>
      <w:r w:rsidR="007371A2">
        <w:t xml:space="preserve">that outlines their rights and cannot be </w:t>
      </w:r>
      <w:r w:rsidR="006975E2">
        <w:t>reversed.</w:t>
      </w:r>
      <w:r>
        <w:t xml:space="preserve"> </w:t>
      </w:r>
      <w:r w:rsidR="00030E87">
        <w:t>They also need their questions and concerns addressed in</w:t>
      </w:r>
      <w:r w:rsidR="00422B03">
        <w:t xml:space="preserve"> a t</w:t>
      </w:r>
      <w:r w:rsidR="00030E87">
        <w:t>imely manne</w:t>
      </w:r>
      <w:r w:rsidR="00A74323">
        <w:t>r,</w:t>
      </w:r>
      <w:r w:rsidR="00422B03">
        <w:t xml:space="preserve"> which we </w:t>
      </w:r>
      <w:proofErr w:type="spellStart"/>
      <w:r w:rsidR="00422B03">
        <w:t>characterise</w:t>
      </w:r>
      <w:proofErr w:type="spellEnd"/>
      <w:r w:rsidR="00422B03">
        <w:t xml:space="preserve"> as within a fortnight </w:t>
      </w:r>
      <w:r w:rsidR="00A74323">
        <w:t xml:space="preserve">– </w:t>
      </w:r>
      <w:r w:rsidR="00422B03">
        <w:t>at most</w:t>
      </w:r>
      <w:r w:rsidR="00A74323">
        <w:t>.</w:t>
      </w:r>
      <w:r w:rsidR="006D5AC9">
        <w:t xml:space="preserve"> </w:t>
      </w:r>
      <w:r w:rsidR="00325A89" w:rsidRPr="00325A89">
        <w:t>Renters who relocate to facilitate a renewal program should maintain their status as public housing renters, including rent calculations and the implementation of public housing policies and procedures in perpetuity, regardless of whether they choose to exercise their right of return.</w:t>
      </w:r>
      <w:r w:rsidR="000B671B">
        <w:t xml:space="preserve"> </w:t>
      </w:r>
      <w:r w:rsidR="000B671B" w:rsidRPr="006D5AC9">
        <w:t>We recommend the Government</w:t>
      </w:r>
      <w:r w:rsidR="000B671B">
        <w:t xml:space="preserve"> </w:t>
      </w:r>
      <w:r w:rsidR="000B671B" w:rsidRPr="00CF7894">
        <w:t>adopt a set of principles</w:t>
      </w:r>
      <w:r w:rsidR="000B671B">
        <w:t xml:space="preserve"> around c</w:t>
      </w:r>
      <w:r w:rsidR="000B671B" w:rsidRPr="009B4ECA">
        <w:t>larity, transparency and responsiveness</w:t>
      </w:r>
      <w:r w:rsidR="000B671B">
        <w:t xml:space="preserve">, </w:t>
      </w:r>
      <w:r w:rsidR="000B671B" w:rsidRPr="006559BF">
        <w:t xml:space="preserve">devised in partnership with community </w:t>
      </w:r>
      <w:proofErr w:type="spellStart"/>
      <w:r w:rsidR="000B671B" w:rsidRPr="006559BF">
        <w:t>organisations</w:t>
      </w:r>
      <w:proofErr w:type="spellEnd"/>
      <w:r w:rsidR="000B671B" w:rsidRPr="006559BF">
        <w:t xml:space="preserve"> that are on the ground with residents</w:t>
      </w:r>
      <w:r w:rsidR="000B671B" w:rsidRPr="00CF7894">
        <w:t>.</w:t>
      </w:r>
    </w:p>
    <w:p w14:paraId="60537950" w14:textId="2C44DA4A" w:rsidR="009E5AF7" w:rsidRDefault="009E5AF7" w:rsidP="00784D23">
      <w:pPr>
        <w:pStyle w:val="ListParagraph"/>
        <w:numPr>
          <w:ilvl w:val="0"/>
          <w:numId w:val="40"/>
        </w:numPr>
      </w:pPr>
      <w:r w:rsidRPr="006A3D8A">
        <w:rPr>
          <w:b/>
          <w:bCs/>
        </w:rPr>
        <w:t>Guaranteed right of return,</w:t>
      </w:r>
      <w:r>
        <w:t xml:space="preserve"> </w:t>
      </w:r>
      <w:r w:rsidR="00892FB7">
        <w:t xml:space="preserve">including specific and articulated </w:t>
      </w:r>
      <w:r w:rsidR="00353BAE">
        <w:t xml:space="preserve">entitlements to relocate and then return to their building </w:t>
      </w:r>
      <w:r w:rsidR="000B5436">
        <w:t xml:space="preserve">and to a dwelling that matches their needs, if they choose to do so. </w:t>
      </w:r>
      <w:r w:rsidR="00276CDF" w:rsidRPr="00276CDF">
        <w:t>To provide a genuine guarantee, Government must ensure that new homes are built which meet the needs of relocating renters.</w:t>
      </w:r>
    </w:p>
    <w:p w14:paraId="2083DFC1" w14:textId="2446363B" w:rsidR="00BC4F9B" w:rsidRDefault="00784D23" w:rsidP="003D0620">
      <w:r>
        <w:t xml:space="preserve">In terms of the </w:t>
      </w:r>
      <w:r w:rsidRPr="00BD07BB">
        <w:rPr>
          <w:i/>
          <w:iCs/>
        </w:rPr>
        <w:t>design and implementation</w:t>
      </w:r>
      <w:r>
        <w:t xml:space="preserve"> of the housing tower </w:t>
      </w:r>
      <w:r w:rsidR="00BC4F9B">
        <w:t xml:space="preserve">redevelopments, </w:t>
      </w:r>
      <w:r w:rsidR="00F616C1">
        <w:t xml:space="preserve">we understand that </w:t>
      </w:r>
      <w:r w:rsidR="00DA0BB6">
        <w:t>residents’ needs</w:t>
      </w:r>
      <w:r w:rsidR="00BC4F9B">
        <w:t xml:space="preserve"> include:</w:t>
      </w:r>
    </w:p>
    <w:p w14:paraId="6001BEC9" w14:textId="733FAFA8" w:rsidR="00784D23" w:rsidRDefault="001D507F" w:rsidP="00F67341">
      <w:pPr>
        <w:pStyle w:val="ListParagraph"/>
        <w:numPr>
          <w:ilvl w:val="0"/>
          <w:numId w:val="41"/>
        </w:numPr>
      </w:pPr>
      <w:r w:rsidRPr="007C3ECE">
        <w:rPr>
          <w:b/>
          <w:bCs/>
        </w:rPr>
        <w:t>An appropriate range of dwelling types</w:t>
      </w:r>
      <w:r>
        <w:t xml:space="preserve"> in the redeveloped sites, including homes for single people, </w:t>
      </w:r>
      <w:r w:rsidR="00216AC5">
        <w:t>large families, and people with disabilit</w:t>
      </w:r>
      <w:r w:rsidR="00E56553">
        <w:t>ies</w:t>
      </w:r>
      <w:r w:rsidR="00216AC5">
        <w:t xml:space="preserve">. This planning needs to be undertaken in close consultation with residents and </w:t>
      </w:r>
      <w:r w:rsidR="00BD07BB">
        <w:t>others who have lived experience of different housing needs</w:t>
      </w:r>
      <w:r w:rsidR="00FF0C85">
        <w:t xml:space="preserve">, and it </w:t>
      </w:r>
      <w:r w:rsidR="0013103A">
        <w:t>must</w:t>
      </w:r>
      <w:r w:rsidR="00FF0C85">
        <w:t xml:space="preserve"> be factored into early design phases</w:t>
      </w:r>
      <w:r w:rsidR="00BD07BB">
        <w:t xml:space="preserve">. </w:t>
      </w:r>
      <w:r w:rsidR="00BC4F9B">
        <w:t xml:space="preserve"> </w:t>
      </w:r>
    </w:p>
    <w:p w14:paraId="141DEA27" w14:textId="446A3CC8" w:rsidR="00A317E0" w:rsidRDefault="00A317E0" w:rsidP="00F67341">
      <w:pPr>
        <w:pStyle w:val="ListParagraph"/>
        <w:numPr>
          <w:ilvl w:val="0"/>
          <w:numId w:val="41"/>
        </w:numPr>
      </w:pPr>
      <w:r w:rsidRPr="007C3ECE">
        <w:rPr>
          <w:b/>
          <w:bCs/>
        </w:rPr>
        <w:t xml:space="preserve">Residents </w:t>
      </w:r>
      <w:r w:rsidR="00DA0BB6">
        <w:rPr>
          <w:b/>
          <w:bCs/>
        </w:rPr>
        <w:t>getting</w:t>
      </w:r>
      <w:r w:rsidRPr="007C3ECE">
        <w:rPr>
          <w:b/>
          <w:bCs/>
        </w:rPr>
        <w:t xml:space="preserve"> a say</w:t>
      </w:r>
      <w:r>
        <w:t xml:space="preserve"> about the built environment in and around their homes</w:t>
      </w:r>
      <w:r w:rsidR="00B70369">
        <w:t>, i</w:t>
      </w:r>
      <w:r w:rsidR="00B70369" w:rsidRPr="00B70369">
        <w:t>ncluding design of community and recreational spaces</w:t>
      </w:r>
      <w:r>
        <w:t>.</w:t>
      </w:r>
    </w:p>
    <w:p w14:paraId="30443477" w14:textId="735A7513" w:rsidR="00E56553" w:rsidRDefault="00E56553" w:rsidP="00F67341">
      <w:pPr>
        <w:pStyle w:val="ListParagraph"/>
        <w:numPr>
          <w:ilvl w:val="0"/>
          <w:numId w:val="41"/>
        </w:numPr>
      </w:pPr>
      <w:r w:rsidRPr="007C3ECE">
        <w:rPr>
          <w:b/>
          <w:bCs/>
        </w:rPr>
        <w:t>A future-focus lens</w:t>
      </w:r>
      <w:r>
        <w:t xml:space="preserve">, which </w:t>
      </w:r>
      <w:r w:rsidR="004A4C83">
        <w:t xml:space="preserve">anticipates multi-generational needs and how people will live in the </w:t>
      </w:r>
      <w:r w:rsidR="005D764F">
        <w:t>climate and the cities of the future.</w:t>
      </w:r>
    </w:p>
    <w:p w14:paraId="5D404208" w14:textId="77777777" w:rsidR="0016243E" w:rsidRDefault="00A17DD4" w:rsidP="001A476A">
      <w:r w:rsidRPr="00916827">
        <w:t>Th</w:t>
      </w:r>
      <w:r w:rsidR="0048356A" w:rsidRPr="00916827">
        <w:t xml:space="preserve">is is the moment </w:t>
      </w:r>
      <w:r w:rsidR="00361C9F" w:rsidRPr="00916827">
        <w:t>to take stock</w:t>
      </w:r>
      <w:r w:rsidR="00394B72" w:rsidRPr="00916827">
        <w:t xml:space="preserve"> </w:t>
      </w:r>
      <w:r w:rsidR="000507B6" w:rsidRPr="00916827">
        <w:t xml:space="preserve">and ensure </w:t>
      </w:r>
      <w:r w:rsidR="004A3519" w:rsidRPr="00916827">
        <w:t>the right solutions are being implemented in the right way</w:t>
      </w:r>
      <w:r w:rsidR="00774E68" w:rsidRPr="00916827">
        <w:t xml:space="preserve">, with enhanced </w:t>
      </w:r>
      <w:r w:rsidR="00A23A28" w:rsidRPr="00916827">
        <w:t xml:space="preserve">community </w:t>
      </w:r>
      <w:r w:rsidR="00BA1686" w:rsidRPr="00916827">
        <w:t xml:space="preserve">engagement and </w:t>
      </w:r>
      <w:r w:rsidR="00A23A28" w:rsidRPr="00916827">
        <w:t>consultation</w:t>
      </w:r>
      <w:r w:rsidR="00BA1686" w:rsidRPr="00916827">
        <w:t xml:space="preserve"> </w:t>
      </w:r>
      <w:r w:rsidR="005812E1" w:rsidRPr="00916827">
        <w:t xml:space="preserve">at the </w:t>
      </w:r>
      <w:proofErr w:type="spellStart"/>
      <w:r w:rsidR="005812E1" w:rsidRPr="00916827">
        <w:t>centre</w:t>
      </w:r>
      <w:proofErr w:type="spellEnd"/>
      <w:r w:rsidR="005812E1" w:rsidRPr="00916827">
        <w:t xml:space="preserve"> and </w:t>
      </w:r>
      <w:r w:rsidR="00D8693B" w:rsidRPr="00916827">
        <w:t xml:space="preserve">leveraging the expertise of </w:t>
      </w:r>
      <w:r w:rsidR="000D6C6A" w:rsidRPr="00916827">
        <w:t xml:space="preserve">trusted community sector </w:t>
      </w:r>
      <w:proofErr w:type="spellStart"/>
      <w:r w:rsidR="000D6C6A" w:rsidRPr="00916827">
        <w:t>organisations</w:t>
      </w:r>
      <w:proofErr w:type="spellEnd"/>
      <w:r w:rsidR="000D6C6A" w:rsidRPr="00916827">
        <w:t xml:space="preserve"> and peak bodies. </w:t>
      </w:r>
      <w:r w:rsidR="00A53278" w:rsidRPr="00916827">
        <w:t>This is vital</w:t>
      </w:r>
      <w:r w:rsidR="00173D8C" w:rsidRPr="00916827">
        <w:t xml:space="preserve"> to ensure public housing residents’ needs are met with good access to amenities and services and connections to community. </w:t>
      </w:r>
    </w:p>
    <w:p w14:paraId="6EBB0D16" w14:textId="2315FD1B" w:rsidR="001A476A" w:rsidRDefault="00421DF9" w:rsidP="001A476A">
      <w:r w:rsidRPr="00916827">
        <w:lastRenderedPageBreak/>
        <w:t>Where</w:t>
      </w:r>
      <w:r w:rsidR="002C2AA7" w:rsidRPr="00916827">
        <w:t xml:space="preserve"> residents are relocated</w:t>
      </w:r>
      <w:r w:rsidR="00D13F6E" w:rsidRPr="00916827">
        <w:t xml:space="preserve">, </w:t>
      </w:r>
      <w:r w:rsidR="006F1120" w:rsidRPr="00916827">
        <w:t>t</w:t>
      </w:r>
      <w:r w:rsidR="00173D8C" w:rsidRPr="00916827">
        <w:t xml:space="preserve">his </w:t>
      </w:r>
      <w:r w:rsidR="006F1120" w:rsidRPr="00916827">
        <w:t xml:space="preserve">engagement and consultation </w:t>
      </w:r>
      <w:r w:rsidR="00173D8C" w:rsidRPr="00916827">
        <w:t xml:space="preserve">should not </w:t>
      </w:r>
      <w:r w:rsidR="006F1120" w:rsidRPr="00916827">
        <w:t xml:space="preserve">cease. It is important </w:t>
      </w:r>
      <w:r w:rsidR="00D13F6E" w:rsidRPr="00916827">
        <w:t xml:space="preserve">to make </w:t>
      </w:r>
      <w:r w:rsidR="001F00B1">
        <w:t xml:space="preserve">sure </w:t>
      </w:r>
      <w:r w:rsidR="006F1120" w:rsidRPr="00916827">
        <w:t>impacted</w:t>
      </w:r>
      <w:r w:rsidR="00D13F6E" w:rsidRPr="00916827">
        <w:t xml:space="preserve"> residents are listened to about </w:t>
      </w:r>
      <w:r w:rsidR="004E2EB9" w:rsidRPr="00916827">
        <w:t xml:space="preserve">their </w:t>
      </w:r>
      <w:r w:rsidR="00D13F6E" w:rsidRPr="00916827">
        <w:t xml:space="preserve">ongoing needs </w:t>
      </w:r>
      <w:r w:rsidR="004E2EB9" w:rsidRPr="00916827">
        <w:t>on the redeveloped sites</w:t>
      </w:r>
      <w:r w:rsidR="001A476A" w:rsidRPr="00916827">
        <w:t>.</w:t>
      </w:r>
      <w:r w:rsidR="001A476A">
        <w:t xml:space="preserve"> </w:t>
      </w:r>
    </w:p>
    <w:p w14:paraId="068EF989" w14:textId="79EB8A66" w:rsidR="0059159B" w:rsidRDefault="00350E2A" w:rsidP="00023C09">
      <w:r>
        <w:t>A</w:t>
      </w:r>
      <w:r w:rsidR="001A476A">
        <w:t xml:space="preserve"> structured review</w:t>
      </w:r>
      <w:r w:rsidR="006D0A4D">
        <w:t xml:space="preserve"> </w:t>
      </w:r>
      <w:r>
        <w:t>would</w:t>
      </w:r>
      <w:r w:rsidR="006D0A4D">
        <w:t xml:space="preserve"> improve planning, design and implementation of the process for t</w:t>
      </w:r>
      <w:r w:rsidR="001A476A">
        <w:t>he remaining 39 towers.</w:t>
      </w:r>
      <w:r w:rsidR="00A23A28">
        <w:t xml:space="preserve"> </w:t>
      </w:r>
      <w:bookmarkStart w:id="35" w:name="_Hlk165028430"/>
      <w:bookmarkEnd w:id="24"/>
      <w:bookmarkEnd w:id="32"/>
      <w:r w:rsidR="006D1907">
        <w:br w:type="page"/>
      </w:r>
      <w:bookmarkStart w:id="36" w:name="_Hlk165015867"/>
      <w:bookmarkEnd w:id="35"/>
    </w:p>
    <w:p w14:paraId="5BF4235F" w14:textId="67974B89" w:rsidR="00B01C04" w:rsidRPr="00621C1E" w:rsidRDefault="003C1E22" w:rsidP="00FD1B14">
      <w:pPr>
        <w:pStyle w:val="Heading2"/>
      </w:pPr>
      <w:bookmarkStart w:id="37" w:name="_Hlk191295779"/>
      <w:bookmarkStart w:id="38" w:name="_Toc211630497"/>
      <w:bookmarkStart w:id="39" w:name="_Toc176433925"/>
      <w:r w:rsidRPr="00B531C8">
        <w:lastRenderedPageBreak/>
        <w:t xml:space="preserve">Key opportunity to </w:t>
      </w:r>
      <w:r w:rsidR="00727B8B" w:rsidRPr="00B531C8">
        <w:t xml:space="preserve">maintain Victoria’s </w:t>
      </w:r>
      <w:r w:rsidR="008250F8" w:rsidRPr="00B531C8">
        <w:t xml:space="preserve">reputation as </w:t>
      </w:r>
      <w:r w:rsidR="00727B8B" w:rsidRPr="00B531C8">
        <w:t>nation-leading</w:t>
      </w:r>
      <w:r w:rsidRPr="00B531C8">
        <w:t>:</w:t>
      </w:r>
      <w:r>
        <w:t xml:space="preserve"> </w:t>
      </w:r>
      <w:r w:rsidR="00DE7290" w:rsidRPr="00DE7290">
        <w:t xml:space="preserve">Building on strong foundations, keep driving hard on measures to improve housing security, quality and affordability for renters and assure </w:t>
      </w:r>
      <w:r w:rsidR="00DE7290">
        <w:t>renters’</w:t>
      </w:r>
      <w:r w:rsidR="00DE7290" w:rsidRPr="00DE7290">
        <w:t xml:space="preserve"> rights</w:t>
      </w:r>
      <w:bookmarkEnd w:id="37"/>
      <w:bookmarkEnd w:id="38"/>
    </w:p>
    <w:p w14:paraId="3FFDE22E" w14:textId="77777777" w:rsidR="00B01C04" w:rsidRPr="00EA4389" w:rsidRDefault="00B01C04" w:rsidP="00EA4389">
      <w:pPr>
        <w:pStyle w:val="Heading4"/>
        <w:rPr>
          <w:b/>
          <w:bCs/>
          <w:i/>
          <w:iCs/>
        </w:rPr>
      </w:pPr>
      <w:r w:rsidRPr="00EA4389">
        <w:rPr>
          <w:b/>
          <w:bCs/>
          <w:i/>
          <w:iCs/>
        </w:rPr>
        <w:t>What is the challenge?</w:t>
      </w:r>
    </w:p>
    <w:p w14:paraId="09DAE36B" w14:textId="51E060C7" w:rsidR="00B01C04" w:rsidRDefault="00B01C04" w:rsidP="00B01C04">
      <w:r>
        <w:t>While the Government has made changes to tenancy rules that offer some welcome protections for private renters, there is scope to do more to help people retain tenancies in both the social and private rental systems</w:t>
      </w:r>
      <w:r w:rsidRPr="00ED651C">
        <w:t>.</w:t>
      </w:r>
      <w:r w:rsidRPr="00ED651C">
        <w:rPr>
          <w:rStyle w:val="EndnoteReference"/>
        </w:rPr>
        <w:endnoteReference w:id="35"/>
      </w:r>
      <w:r>
        <w:t xml:space="preserve"> </w:t>
      </w:r>
    </w:p>
    <w:p w14:paraId="2D533825" w14:textId="6022BAA4" w:rsidR="00B01C04" w:rsidRDefault="00B01C04" w:rsidP="00B01C04">
      <w:r>
        <w:t>Overall, the Government has focused on housing supply and affordability rather than housing security. But these forms of support are mutually reinforcing – helping people to stay in their rental properties relieves strain on other parts of the housing system, preventing significant personal suffering and public expense.</w:t>
      </w:r>
    </w:p>
    <w:p w14:paraId="6C9DA6BA" w14:textId="365F1761" w:rsidR="00B01C04" w:rsidRPr="001D6BC4" w:rsidRDefault="66D1CC34" w:rsidP="00B01C04">
      <w:r>
        <w:t>For tenants i</w:t>
      </w:r>
      <w:r w:rsidR="00B01C04">
        <w:t xml:space="preserve">n both social housing and private rentals, </w:t>
      </w:r>
      <w:r w:rsidR="0060150B" w:rsidRPr="00090AF9">
        <w:t xml:space="preserve">access to support services </w:t>
      </w:r>
      <w:r>
        <w:t>can be</w:t>
      </w:r>
      <w:r w:rsidR="0060150B" w:rsidRPr="00090AF9">
        <w:t xml:space="preserve"> crucial to sustain tenancies and reduc</w:t>
      </w:r>
      <w:r>
        <w:t>e</w:t>
      </w:r>
      <w:r w:rsidR="0060150B" w:rsidRPr="00090AF9">
        <w:t xml:space="preserve"> evictions</w:t>
      </w:r>
      <w:r w:rsidR="00B01C04">
        <w:t>. However, programs offered by these services are hampered by limited funding and scope, meaning that people who most need supports are often unaware of or can’t access them.</w:t>
      </w:r>
      <w:r w:rsidR="00B01C04">
        <w:rPr>
          <w:rStyle w:val="EndnoteReference"/>
        </w:rPr>
        <w:endnoteReference w:id="36"/>
      </w:r>
      <w:r w:rsidR="00B01C04">
        <w:t xml:space="preserve"> </w:t>
      </w:r>
    </w:p>
    <w:p w14:paraId="77120BC1" w14:textId="77777777" w:rsidR="00B01C04" w:rsidRPr="00EA4389" w:rsidRDefault="00B01C04" w:rsidP="00EA4389">
      <w:pPr>
        <w:pStyle w:val="Heading4"/>
        <w:rPr>
          <w:b/>
          <w:bCs/>
          <w:i/>
          <w:iCs/>
        </w:rPr>
      </w:pPr>
      <w:r w:rsidRPr="00EA4389">
        <w:rPr>
          <w:b/>
          <w:bCs/>
          <w:i/>
          <w:iCs/>
        </w:rPr>
        <w:t>What is the impact?</w:t>
      </w:r>
    </w:p>
    <w:p w14:paraId="0A59D165" w14:textId="77777777" w:rsidR="00B01C04" w:rsidRDefault="00B01C04" w:rsidP="00B01C04">
      <w:r>
        <w:t>For many people, support to maintain a tenancy</w:t>
      </w:r>
      <w:r w:rsidRPr="0056557D">
        <w:t xml:space="preserve"> </w:t>
      </w:r>
      <w:r>
        <w:t>can mean the difference between staying trapped in a cycle of disadvantage and breaking out of it.</w:t>
      </w:r>
    </w:p>
    <w:p w14:paraId="32C2C0EC" w14:textId="77777777" w:rsidR="00B01C04" w:rsidRDefault="00B01C04" w:rsidP="00B01C04">
      <w:r>
        <w:t xml:space="preserve">Without this support, people with acute and diverse needs – such as those experiencing serious mental health issues, disability and family violence – are at risk of being evicted into homelessness. This has devastating consequences for individuals, families and communities, and costly flow-on effects for Government. </w:t>
      </w:r>
    </w:p>
    <w:p w14:paraId="746FDE2B" w14:textId="77777777" w:rsidR="00B01C04" w:rsidRDefault="00B01C04" w:rsidP="00B01C04">
      <w:r>
        <w:t xml:space="preserve">Particularly for renters in social housing – most of whom face high barriers to accessing private rentals – losing a tenancy is likely to lead to homelessness. People in this position often enter a ‘revolving door’ of homelessness: evicted from social housing into the homelessness system, they become priority entrants back into the social housing system and continue in a cycle of precarity. </w:t>
      </w:r>
    </w:p>
    <w:p w14:paraId="02AB1FEB" w14:textId="77777777" w:rsidR="00B01C04" w:rsidRPr="00E251E2" w:rsidRDefault="00B01C04" w:rsidP="00B01C04">
      <w:r>
        <w:t xml:space="preserve">This has terrible effects on people’s physical and mental health, and high costs on the community. As well as the cost of rehousing someone – generally much higher than keeping them in a tenancy in the first place – periods of homelessness result in people using more government services, at a cost of up to </w:t>
      </w:r>
      <w:r w:rsidRPr="00E251E2">
        <w:t>$25,000 per person per year.</w:t>
      </w:r>
      <w:r>
        <w:rPr>
          <w:rStyle w:val="EndnoteReference"/>
        </w:rPr>
        <w:endnoteReference w:id="37"/>
      </w:r>
      <w:r>
        <w:t xml:space="preserve"> I</w:t>
      </w:r>
      <w:r w:rsidRPr="003338C8">
        <w:t>t also extends waiting times for other</w:t>
      </w:r>
      <w:r>
        <w:t xml:space="preserve"> social housing</w:t>
      </w:r>
      <w:r w:rsidRPr="003338C8">
        <w:t xml:space="preserve"> applicants in lower priority categories.</w:t>
      </w:r>
    </w:p>
    <w:p w14:paraId="79F43D6E" w14:textId="77777777" w:rsidR="00B01C04" w:rsidRPr="00EA4389" w:rsidRDefault="00B01C04" w:rsidP="00EA4389">
      <w:pPr>
        <w:pStyle w:val="Heading4"/>
        <w:rPr>
          <w:b/>
          <w:bCs/>
          <w:i/>
          <w:iCs/>
        </w:rPr>
      </w:pPr>
      <w:r w:rsidRPr="00EA4389">
        <w:rPr>
          <w:b/>
          <w:bCs/>
          <w:i/>
          <w:iCs/>
        </w:rPr>
        <w:t xml:space="preserve">What action is needed? </w:t>
      </w:r>
    </w:p>
    <w:p w14:paraId="29E5949C" w14:textId="77777777" w:rsidR="00B01C04" w:rsidRDefault="00B01C04" w:rsidP="00B01C04">
      <w:r>
        <w:t xml:space="preserve">The Victorian Government has </w:t>
      </w:r>
      <w:proofErr w:type="spellStart"/>
      <w:r>
        <w:t>recognised</w:t>
      </w:r>
      <w:proofErr w:type="spellEnd"/>
      <w:r>
        <w:t xml:space="preserve"> the social and economic benefits of tackling problems before they become crises. Avoiding evictions</w:t>
      </w:r>
      <w:r w:rsidRPr="00C840B3">
        <w:t xml:space="preserve"> – and </w:t>
      </w:r>
      <w:proofErr w:type="gramStart"/>
      <w:r w:rsidRPr="00C840B3">
        <w:t>their</w:t>
      </w:r>
      <w:proofErr w:type="gramEnd"/>
      <w:r w:rsidRPr="00C840B3">
        <w:t xml:space="preserve"> </w:t>
      </w:r>
      <w:r>
        <w:t xml:space="preserve">personally devastating and socially costly </w:t>
      </w:r>
      <w:r w:rsidRPr="00C840B3">
        <w:t>flow-on effects – aligns with the Government’s Early Intervention Investment Framework.</w:t>
      </w:r>
      <w:r w:rsidRPr="00ED651C">
        <w:rPr>
          <w:rStyle w:val="EndnoteReference"/>
        </w:rPr>
        <w:endnoteReference w:id="38"/>
      </w:r>
      <w:r w:rsidRPr="00C840B3">
        <w:t xml:space="preserve"> </w:t>
      </w:r>
    </w:p>
    <w:p w14:paraId="6782E196" w14:textId="0D532C7A" w:rsidR="00B01C04" w:rsidRDefault="00B01C04" w:rsidP="00B01C04">
      <w:r>
        <w:lastRenderedPageBreak/>
        <w:t xml:space="preserve">Programs that help people avoid eviction from rental tenancies have high rates of </w:t>
      </w:r>
      <w:proofErr w:type="gramStart"/>
      <w:r>
        <w:t>success, and</w:t>
      </w:r>
      <w:proofErr w:type="gramEnd"/>
      <w:r>
        <w:t xml:space="preserve"> have been shown to save significant expense for government – both relating to eviction events themselves </w:t>
      </w:r>
      <w:r w:rsidRPr="00C840B3">
        <w:t>(</w:t>
      </w:r>
      <w:r>
        <w:t>for example in</w:t>
      </w:r>
      <w:r w:rsidRPr="00C840B3">
        <w:t xml:space="preserve"> staff time, unpaid rent, </w:t>
      </w:r>
      <w:r>
        <w:t xml:space="preserve">and </w:t>
      </w:r>
      <w:r w:rsidR="007F19D6">
        <w:t xml:space="preserve">Tribunal costs and </w:t>
      </w:r>
      <w:r w:rsidRPr="00C840B3">
        <w:t>legal fees)</w:t>
      </w:r>
      <w:r>
        <w:t xml:space="preserve"> and ongoing </w:t>
      </w:r>
      <w:r w:rsidRPr="00C840B3">
        <w:t>health and justice related costs associated with homelessness.</w:t>
      </w:r>
      <w:r w:rsidRPr="00ED651C">
        <w:rPr>
          <w:rStyle w:val="EndnoteReference"/>
        </w:rPr>
        <w:endnoteReference w:id="39"/>
      </w:r>
      <w:r w:rsidRPr="00C840B3">
        <w:t xml:space="preserve"> </w:t>
      </w:r>
    </w:p>
    <w:p w14:paraId="23152B2F" w14:textId="77777777" w:rsidR="00B01C04" w:rsidRDefault="00B01C04" w:rsidP="00B01C04">
      <w:r w:rsidRPr="00C840B3">
        <w:t xml:space="preserve">The Government should commit to providing access to suitable support services </w:t>
      </w:r>
      <w:r>
        <w:t>that can help people</w:t>
      </w:r>
      <w:r w:rsidRPr="00C840B3">
        <w:t xml:space="preserve"> sustain tenancies in social housing and private rental housing</w:t>
      </w:r>
      <w:r>
        <w:t>. M</w:t>
      </w:r>
      <w:r w:rsidRPr="00C840B3">
        <w:t>odels of support that are already proving effective</w:t>
      </w:r>
      <w:r>
        <w:t xml:space="preserve"> can be expanded to help more people, including through: </w:t>
      </w:r>
    </w:p>
    <w:p w14:paraId="7E266EEE" w14:textId="77777777" w:rsidR="00B01C04" w:rsidRDefault="00B01C04" w:rsidP="00B01C04">
      <w:pPr>
        <w:pStyle w:val="ListParagraph"/>
        <w:numPr>
          <w:ilvl w:val="0"/>
          <w:numId w:val="36"/>
        </w:numPr>
      </w:pPr>
      <w:r w:rsidRPr="00E251E2">
        <w:t>support with rental arrears or</w:t>
      </w:r>
      <w:r>
        <w:t xml:space="preserve"> </w:t>
      </w:r>
      <w:proofErr w:type="spellStart"/>
      <w:r>
        <w:t>b</w:t>
      </w:r>
      <w:r w:rsidRPr="00B73E78">
        <w:t>ehaviours</w:t>
      </w:r>
      <w:proofErr w:type="spellEnd"/>
      <w:r w:rsidRPr="00B73E78">
        <w:t xml:space="preserve"> that affect </w:t>
      </w:r>
      <w:r>
        <w:t xml:space="preserve">tenants’ </w:t>
      </w:r>
      <w:r w:rsidRPr="00B73E78">
        <w:t xml:space="preserve">or their </w:t>
      </w:r>
      <w:proofErr w:type="spellStart"/>
      <w:r w:rsidRPr="00B73E78">
        <w:t>neighbours</w:t>
      </w:r>
      <w:r>
        <w:t>’</w:t>
      </w:r>
      <w:proofErr w:type="spellEnd"/>
      <w:r w:rsidRPr="00B73E78">
        <w:t xml:space="preserve"> tenancies</w:t>
      </w:r>
    </w:p>
    <w:p w14:paraId="237A9DE5" w14:textId="77777777" w:rsidR="00B01C04" w:rsidRDefault="00B01C04" w:rsidP="00B01C04">
      <w:pPr>
        <w:pStyle w:val="ListParagraph"/>
        <w:numPr>
          <w:ilvl w:val="0"/>
          <w:numId w:val="36"/>
        </w:numPr>
      </w:pPr>
      <w:r w:rsidRPr="00E251E2">
        <w:t xml:space="preserve">supporting </w:t>
      </w:r>
      <w:r>
        <w:t xml:space="preserve">renters </w:t>
      </w:r>
      <w:r w:rsidRPr="00E251E2">
        <w:t xml:space="preserve">to access other assistance (such as mental health </w:t>
      </w:r>
      <w:r>
        <w:t xml:space="preserve">or family violence </w:t>
      </w:r>
      <w:r w:rsidRPr="00E251E2">
        <w:t>services)</w:t>
      </w:r>
    </w:p>
    <w:p w14:paraId="3208105E" w14:textId="77777777" w:rsidR="00B01C04" w:rsidRDefault="00B01C04" w:rsidP="00B01C04">
      <w:pPr>
        <w:pStyle w:val="ListParagraph"/>
        <w:numPr>
          <w:ilvl w:val="0"/>
          <w:numId w:val="36"/>
        </w:numPr>
      </w:pPr>
      <w:r>
        <w:t>support to navigate the private rental market</w:t>
      </w:r>
    </w:p>
    <w:p w14:paraId="7A68A622" w14:textId="77777777" w:rsidR="00B01C04" w:rsidRDefault="00B01C04" w:rsidP="00B01C04">
      <w:pPr>
        <w:pStyle w:val="ListParagraph"/>
        <w:numPr>
          <w:ilvl w:val="0"/>
          <w:numId w:val="36"/>
        </w:numPr>
      </w:pPr>
      <w:r>
        <w:t>community legal services and tenancy advocacy programs</w:t>
      </w:r>
    </w:p>
    <w:p w14:paraId="1BBA6B34" w14:textId="77777777" w:rsidR="00B01C04" w:rsidRDefault="00B01C04" w:rsidP="00B01C04">
      <w:pPr>
        <w:pStyle w:val="ListParagraph"/>
        <w:numPr>
          <w:ilvl w:val="0"/>
          <w:numId w:val="36"/>
        </w:numPr>
      </w:pPr>
      <w:r>
        <w:t>increased access to financial counsellors.</w:t>
      </w:r>
    </w:p>
    <w:p w14:paraId="59AF5F50" w14:textId="77777777" w:rsidR="00B01C04" w:rsidRPr="00621C1E" w:rsidRDefault="00B01C04" w:rsidP="00B01C04">
      <w:r>
        <w:t>People are often at their highest risk of eviction in the early stages of a tenancy, so a key focus should be on providing renters with the support they need when they first move in.</w:t>
      </w:r>
      <w:r>
        <w:rPr>
          <w:rStyle w:val="EndnoteReference"/>
        </w:rPr>
        <w:endnoteReference w:id="40"/>
      </w:r>
    </w:p>
    <w:p w14:paraId="7E9DA9D6" w14:textId="5235149B" w:rsidR="00B87637" w:rsidRDefault="00B01C04" w:rsidP="00B01C04">
      <w:r>
        <w:t xml:space="preserve">Much of the policy and regulatory groundwork that can help guide best practice for sustaining tenancies has already been done </w:t>
      </w:r>
      <w:r w:rsidRPr="002025AA">
        <w:t>in the Social Housing Regulat</w:t>
      </w:r>
      <w:r w:rsidR="00F86BCD" w:rsidRPr="002025AA">
        <w:t>ion</w:t>
      </w:r>
      <w:r w:rsidRPr="002025AA">
        <w:t xml:space="preserve"> Review. To help keep people safely in their home, the Government should </w:t>
      </w:r>
      <w:r w:rsidR="00F34A3B">
        <w:t xml:space="preserve">advance </w:t>
      </w:r>
      <w:r w:rsidRPr="002025AA">
        <w:t>implement</w:t>
      </w:r>
      <w:r w:rsidR="00F34A3B">
        <w:t>ation of</w:t>
      </w:r>
      <w:r w:rsidRPr="002025AA">
        <w:t xml:space="preserve"> </w:t>
      </w:r>
      <w:r w:rsidR="00446E4F" w:rsidRPr="002025AA">
        <w:t>recommendations</w:t>
      </w:r>
      <w:r w:rsidRPr="002025AA">
        <w:t xml:space="preserve"> in the Review for stronger standards and best practice approaches on sustaining tenancies. This</w:t>
      </w:r>
      <w:r>
        <w:t xml:space="preserve"> is discussed in greater detail </w:t>
      </w:r>
      <w:r w:rsidRPr="005425AC">
        <w:t>on p</w:t>
      </w:r>
      <w:r w:rsidR="00F71E3D" w:rsidRPr="005425AC">
        <w:t>age 2</w:t>
      </w:r>
      <w:r w:rsidR="0017312F">
        <w:t>5</w:t>
      </w:r>
      <w:r w:rsidR="006D63E7">
        <w:t xml:space="preserve"> of this paper.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B01C04" w14:paraId="3E263A09" w14:textId="77777777" w:rsidTr="006E60F7">
        <w:tc>
          <w:tcPr>
            <w:tcW w:w="9016" w:type="dxa"/>
            <w:shd w:val="clear" w:color="auto" w:fill="DFECEB" w:themeFill="accent6" w:themeFillTint="33"/>
          </w:tcPr>
          <w:p w14:paraId="4AAE87A4" w14:textId="6EB023EC" w:rsidR="00C07547" w:rsidRPr="00FA4976" w:rsidRDefault="00C07547" w:rsidP="00FA4976">
            <w:r>
              <w:rPr>
                <w:b/>
                <w:bCs/>
                <w:i/>
                <w:iCs/>
              </w:rPr>
              <w:t>Clara’s</w:t>
            </w:r>
            <w:r w:rsidR="00B01C04" w:rsidRPr="001D3407">
              <w:rPr>
                <w:b/>
                <w:bCs/>
                <w:i/>
                <w:iCs/>
              </w:rPr>
              <w:t xml:space="preserve"> </w:t>
            </w:r>
            <w:r>
              <w:rPr>
                <w:b/>
                <w:bCs/>
                <w:i/>
                <w:iCs/>
              </w:rPr>
              <w:t xml:space="preserve">story: </w:t>
            </w:r>
            <w:r w:rsidR="00000E12">
              <w:rPr>
                <w:b/>
                <w:bCs/>
                <w:i/>
                <w:iCs/>
              </w:rPr>
              <w:t>holistic supports can help renters in crisis stay safely housed.</w:t>
            </w:r>
            <w:r w:rsidR="00B01C04" w:rsidRPr="001D3407">
              <w:rPr>
                <w:b/>
                <w:bCs/>
                <w:i/>
                <w:iCs/>
              </w:rPr>
              <w:t xml:space="preserve"> </w:t>
            </w:r>
            <w:r w:rsidR="00D532CC">
              <w:rPr>
                <w:b/>
                <w:bCs/>
                <w:i/>
                <w:iCs/>
              </w:rPr>
              <w:br/>
            </w:r>
            <w:r w:rsidR="00D532CC">
              <w:br/>
            </w:r>
            <w:r>
              <w:t xml:space="preserve">Clara* is a single mother who has dealt with compounding challenges of ill health and family violence, including financial abuse, which led to her facing the crisis of eviction into homelessness. </w:t>
            </w:r>
          </w:p>
          <w:p w14:paraId="24967041" w14:textId="77777777" w:rsidR="00C07547" w:rsidRDefault="00C07547" w:rsidP="00C07547">
            <w:r>
              <w:t xml:space="preserve">Clara was able to receive support from Justice Connect, whose lawyers represented her at VCAT, assisting her to obtain an affordable rental repayment plan. </w:t>
            </w:r>
          </w:p>
          <w:p w14:paraId="3A5D20A4" w14:textId="77777777" w:rsidR="00C07547" w:rsidRDefault="00C07547" w:rsidP="00C07547">
            <w:r>
              <w:t xml:space="preserve">Justice </w:t>
            </w:r>
            <w:proofErr w:type="spellStart"/>
            <w:r>
              <w:t>Connect’s</w:t>
            </w:r>
            <w:proofErr w:type="spellEnd"/>
            <w:r>
              <w:t xml:space="preserve"> integrated social worker arranged brokerage to help Clara meet these </w:t>
            </w:r>
            <w:proofErr w:type="gramStart"/>
            <w:r>
              <w:t>repayments, and</w:t>
            </w:r>
            <w:proofErr w:type="gramEnd"/>
            <w:r>
              <w:t xml:space="preserve"> contacted Centrelink to explain Clara’s circumstances.</w:t>
            </w:r>
          </w:p>
          <w:p w14:paraId="21BA01CE" w14:textId="77777777" w:rsidR="00C07547" w:rsidRDefault="00C07547" w:rsidP="00C07547">
            <w:r>
              <w:t xml:space="preserve">Clara’s Centrelink payments, which had previously been cancelled, were reinstated as a matter of urgency and her entitlements </w:t>
            </w:r>
            <w:proofErr w:type="gramStart"/>
            <w:r>
              <w:t>back-paid</w:t>
            </w:r>
            <w:proofErr w:type="gramEnd"/>
            <w:r>
              <w:t>.</w:t>
            </w:r>
          </w:p>
          <w:p w14:paraId="7E7F964C" w14:textId="54408305" w:rsidR="00000E12" w:rsidRDefault="00C07547" w:rsidP="00C07547">
            <w:r>
              <w:t xml:space="preserve">Whereas she had experienced homelessness in the past, Clara was now able to remain safely housed with her young </w:t>
            </w:r>
            <w:r w:rsidR="00943E3D">
              <w:t>child and</w:t>
            </w:r>
            <w:r>
              <w:t xml:space="preserve"> </w:t>
            </w:r>
            <w:r w:rsidR="005D4DA5">
              <w:t>can</w:t>
            </w:r>
            <w:r>
              <w:t xml:space="preserve"> contact the Justice Connect team if she needs help in the future.</w:t>
            </w:r>
          </w:p>
          <w:p w14:paraId="49C5A3B5" w14:textId="6A4B54BF" w:rsidR="00000E12" w:rsidRPr="00000E12" w:rsidRDefault="00000E12" w:rsidP="00C07547">
            <w:pPr>
              <w:rPr>
                <w:i/>
                <w:iCs/>
              </w:rPr>
            </w:pPr>
            <w:r w:rsidRPr="00000E12">
              <w:rPr>
                <w:i/>
                <w:iCs/>
              </w:rPr>
              <w:t>*</w:t>
            </w:r>
            <w:r>
              <w:rPr>
                <w:i/>
                <w:iCs/>
              </w:rPr>
              <w:t>N</w:t>
            </w:r>
            <w:r w:rsidRPr="00000E12">
              <w:rPr>
                <w:i/>
                <w:iCs/>
              </w:rPr>
              <w:t>ame has been changed.</w:t>
            </w:r>
          </w:p>
        </w:tc>
      </w:tr>
    </w:tbl>
    <w:p w14:paraId="53C10A71" w14:textId="77777777" w:rsidR="00B01C04" w:rsidRDefault="00B01C04" w:rsidP="00B01C04">
      <w:pPr>
        <w:spacing w:after="120"/>
        <w:rPr>
          <w:rFonts w:eastAsiaTheme="majorEastAsia" w:cstheme="majorBidi"/>
          <w:b/>
          <w:bCs/>
          <w:sz w:val="28"/>
          <w:szCs w:val="28"/>
          <w:u w:val="single"/>
        </w:rPr>
      </w:pPr>
      <w:r>
        <w:br w:type="page"/>
      </w:r>
    </w:p>
    <w:p w14:paraId="7008BC8F" w14:textId="5FFE8D9C" w:rsidR="00B01C04" w:rsidRPr="00621C1E" w:rsidRDefault="00B06936" w:rsidP="00B87637">
      <w:pPr>
        <w:pStyle w:val="Heading2"/>
      </w:pPr>
      <w:bookmarkStart w:id="43" w:name="_Toc211630498"/>
      <w:r w:rsidRPr="00180843">
        <w:lastRenderedPageBreak/>
        <w:t xml:space="preserve">Key opportunity to strengthen: </w:t>
      </w:r>
      <w:r w:rsidR="00B01C04" w:rsidRPr="00180843">
        <w:t>Improve the transparency, accountability and regulation</w:t>
      </w:r>
      <w:r w:rsidR="00B01C04" w:rsidRPr="00621C1E">
        <w:t xml:space="preserve"> of social housing</w:t>
      </w:r>
      <w:bookmarkEnd w:id="43"/>
    </w:p>
    <w:p w14:paraId="1A36AEEA" w14:textId="77777777" w:rsidR="00B01C04" w:rsidRPr="00EA4389" w:rsidRDefault="00B01C04" w:rsidP="00EA4389">
      <w:pPr>
        <w:pStyle w:val="Heading4"/>
        <w:rPr>
          <w:b/>
          <w:bCs/>
          <w:i/>
          <w:iCs/>
        </w:rPr>
      </w:pPr>
      <w:r w:rsidRPr="00EA4389">
        <w:rPr>
          <w:b/>
          <w:bCs/>
          <w:i/>
          <w:iCs/>
        </w:rPr>
        <w:t>What is the challenge?</w:t>
      </w:r>
    </w:p>
    <w:p w14:paraId="4118568B" w14:textId="77777777" w:rsidR="00EB6676" w:rsidRDefault="00EB6676" w:rsidP="00EB6676">
      <w:r>
        <w:t xml:space="preserve">The social housing system continues to evolve, but the regulatory settings have not kept pace. </w:t>
      </w:r>
    </w:p>
    <w:p w14:paraId="2D561864" w14:textId="6CC36675" w:rsidR="00B01C04" w:rsidRDefault="00EB6676" w:rsidP="00EB6676">
      <w:r>
        <w:t xml:space="preserve">Victoria needs contemporary regulation that supports the growth and development of the sector and better supports the long-term interests of social housing residents and their communities. </w:t>
      </w:r>
    </w:p>
    <w:p w14:paraId="5AF29283" w14:textId="77777777" w:rsidR="00B01C04" w:rsidRPr="00EA4389" w:rsidRDefault="00B01C04" w:rsidP="00EA4389">
      <w:pPr>
        <w:pStyle w:val="Heading4"/>
        <w:rPr>
          <w:b/>
          <w:bCs/>
          <w:i/>
          <w:iCs/>
        </w:rPr>
      </w:pPr>
      <w:r w:rsidRPr="00EA4389">
        <w:rPr>
          <w:b/>
          <w:bCs/>
          <w:i/>
          <w:iCs/>
        </w:rPr>
        <w:t xml:space="preserve">What is the impact? </w:t>
      </w:r>
    </w:p>
    <w:p w14:paraId="0F199C29" w14:textId="12ADDC7A" w:rsidR="0090277A" w:rsidRPr="0090277A" w:rsidRDefault="0090277A" w:rsidP="0090277A">
      <w:pPr>
        <w:pStyle w:val="Heading4"/>
        <w:rPr>
          <w:rFonts w:ascii="Aptos" w:eastAsiaTheme="minorEastAsia" w:hAnsi="Aptos" w:cs="Baghdad"/>
          <w:sz w:val="22"/>
          <w:szCs w:val="22"/>
        </w:rPr>
      </w:pPr>
      <w:bookmarkStart w:id="44" w:name="_Hlk197511384"/>
      <w:r w:rsidRPr="0090277A">
        <w:rPr>
          <w:rFonts w:ascii="Aptos" w:eastAsiaTheme="minorEastAsia" w:hAnsi="Aptos" w:cs="Baghdad"/>
          <w:sz w:val="22"/>
          <w:szCs w:val="22"/>
        </w:rPr>
        <w:t xml:space="preserve">The </w:t>
      </w:r>
      <w:r w:rsidRPr="00F31F55">
        <w:rPr>
          <w:rFonts w:ascii="Aptos" w:eastAsiaTheme="minorEastAsia" w:hAnsi="Aptos" w:cs="Baghdad"/>
          <w:i/>
          <w:iCs/>
          <w:sz w:val="22"/>
          <w:szCs w:val="22"/>
        </w:rPr>
        <w:t>Social Housing Regulation Review</w:t>
      </w:r>
      <w:r w:rsidRPr="0090277A">
        <w:rPr>
          <w:rFonts w:ascii="Aptos" w:eastAsiaTheme="minorEastAsia" w:hAnsi="Aptos" w:cs="Baghdad"/>
          <w:sz w:val="22"/>
          <w:szCs w:val="22"/>
        </w:rPr>
        <w:t xml:space="preserve">, initiated by the Victorian Government in 2021 and conducted by an independent </w:t>
      </w:r>
      <w:r w:rsidR="002F34FA">
        <w:rPr>
          <w:rFonts w:ascii="Aptos" w:eastAsiaTheme="minorEastAsia" w:hAnsi="Aptos" w:cs="Baghdad"/>
          <w:sz w:val="22"/>
          <w:szCs w:val="22"/>
        </w:rPr>
        <w:t>P</w:t>
      </w:r>
      <w:r w:rsidRPr="0090277A">
        <w:rPr>
          <w:rFonts w:ascii="Aptos" w:eastAsiaTheme="minorEastAsia" w:hAnsi="Aptos" w:cs="Baghdad"/>
          <w:sz w:val="22"/>
          <w:szCs w:val="22"/>
        </w:rPr>
        <w:t>anel</w:t>
      </w:r>
      <w:bookmarkEnd w:id="44"/>
      <w:r w:rsidRPr="0090277A">
        <w:rPr>
          <w:rFonts w:ascii="Aptos" w:eastAsiaTheme="minorEastAsia" w:hAnsi="Aptos" w:cs="Baghdad"/>
          <w:sz w:val="22"/>
          <w:szCs w:val="22"/>
        </w:rPr>
        <w:t>, found</w:t>
      </w:r>
      <w:r w:rsidR="0032179B">
        <w:rPr>
          <w:rFonts w:ascii="Aptos" w:eastAsiaTheme="minorEastAsia" w:hAnsi="Aptos" w:cs="Baghdad"/>
          <w:sz w:val="22"/>
          <w:szCs w:val="22"/>
        </w:rPr>
        <w:t xml:space="preserve"> that</w:t>
      </w:r>
      <w:r w:rsidRPr="0090277A">
        <w:rPr>
          <w:rFonts w:ascii="Aptos" w:eastAsiaTheme="minorEastAsia" w:hAnsi="Aptos" w:cs="Baghdad"/>
          <w:sz w:val="22"/>
          <w:szCs w:val="22"/>
        </w:rPr>
        <w:t xml:space="preserve"> the sector has not experienced the level of growth that was envisaged at the inception of the regulatory system in 2004. In its published </w:t>
      </w:r>
      <w:r w:rsidRPr="006F27CF">
        <w:rPr>
          <w:rFonts w:ascii="Aptos" w:eastAsiaTheme="minorEastAsia" w:hAnsi="Aptos" w:cs="Baghdad"/>
          <w:i/>
          <w:iCs/>
          <w:sz w:val="22"/>
          <w:szCs w:val="22"/>
        </w:rPr>
        <w:t>Final Report</w:t>
      </w:r>
      <w:r w:rsidRPr="0090277A">
        <w:rPr>
          <w:rFonts w:ascii="Aptos" w:eastAsiaTheme="minorEastAsia" w:hAnsi="Aptos" w:cs="Baghdad"/>
          <w:sz w:val="22"/>
          <w:szCs w:val="22"/>
        </w:rPr>
        <w:t xml:space="preserve"> to </w:t>
      </w:r>
      <w:r w:rsidR="00927AE9">
        <w:rPr>
          <w:rFonts w:ascii="Aptos" w:eastAsiaTheme="minorEastAsia" w:hAnsi="Aptos" w:cs="Baghdad"/>
          <w:sz w:val="22"/>
          <w:szCs w:val="22"/>
        </w:rPr>
        <w:t>G</w:t>
      </w:r>
      <w:r w:rsidRPr="0090277A">
        <w:rPr>
          <w:rFonts w:ascii="Aptos" w:eastAsiaTheme="minorEastAsia" w:hAnsi="Aptos" w:cs="Baghdad"/>
          <w:sz w:val="22"/>
          <w:szCs w:val="22"/>
        </w:rPr>
        <w:t xml:space="preserve">overnment, the </w:t>
      </w:r>
      <w:r w:rsidR="002F34FA">
        <w:rPr>
          <w:rFonts w:ascii="Aptos" w:eastAsiaTheme="minorEastAsia" w:hAnsi="Aptos" w:cs="Baghdad"/>
          <w:sz w:val="22"/>
          <w:szCs w:val="22"/>
        </w:rPr>
        <w:t>P</w:t>
      </w:r>
      <w:r w:rsidRPr="0090277A">
        <w:rPr>
          <w:rFonts w:ascii="Aptos" w:eastAsiaTheme="minorEastAsia" w:hAnsi="Aptos" w:cs="Baghdad"/>
          <w:sz w:val="22"/>
          <w:szCs w:val="22"/>
        </w:rPr>
        <w:t>anel identified</w:t>
      </w:r>
      <w:r w:rsidR="008224A2">
        <w:rPr>
          <w:rFonts w:ascii="Aptos" w:eastAsiaTheme="minorEastAsia" w:hAnsi="Aptos" w:cs="Baghdad"/>
          <w:sz w:val="22"/>
          <w:szCs w:val="22"/>
        </w:rPr>
        <w:t xml:space="preserve"> that</w:t>
      </w:r>
      <w:r w:rsidRPr="0090277A">
        <w:rPr>
          <w:rFonts w:ascii="Aptos" w:eastAsiaTheme="minorEastAsia" w:hAnsi="Aptos" w:cs="Baghdad"/>
          <w:sz w:val="22"/>
          <w:szCs w:val="22"/>
        </w:rPr>
        <w:t xml:space="preserve"> </w:t>
      </w:r>
      <w:r w:rsidR="00B50FDE" w:rsidRPr="00B50FDE">
        <w:rPr>
          <w:rFonts w:ascii="Aptos" w:eastAsiaTheme="minorEastAsia" w:hAnsi="Aptos" w:cs="Baghdad"/>
          <w:i/>
          <w:iCs/>
          <w:sz w:val="22"/>
          <w:szCs w:val="22"/>
        </w:rPr>
        <w:t>‘</w:t>
      </w:r>
      <w:r w:rsidRPr="00B50FDE">
        <w:rPr>
          <w:rFonts w:ascii="Aptos" w:eastAsiaTheme="minorEastAsia" w:hAnsi="Aptos" w:cs="Baghdad"/>
          <w:i/>
          <w:iCs/>
          <w:sz w:val="22"/>
          <w:szCs w:val="22"/>
        </w:rPr>
        <w:t>there is scope for regulatory reforms that better support and facilitate financial sustainability and growth</w:t>
      </w:r>
      <w:r w:rsidR="00B50FDE" w:rsidRPr="00B50FDE">
        <w:rPr>
          <w:rFonts w:ascii="Aptos" w:eastAsiaTheme="minorEastAsia" w:hAnsi="Aptos" w:cs="Baghdad"/>
          <w:i/>
          <w:iCs/>
          <w:sz w:val="22"/>
          <w:szCs w:val="22"/>
        </w:rPr>
        <w:t>’</w:t>
      </w:r>
      <w:r w:rsidRPr="0090277A">
        <w:rPr>
          <w:rFonts w:ascii="Aptos" w:eastAsiaTheme="minorEastAsia" w:hAnsi="Aptos" w:cs="Baghdad"/>
          <w:sz w:val="22"/>
          <w:szCs w:val="22"/>
        </w:rPr>
        <w:t xml:space="preserve"> (alongside </w:t>
      </w:r>
      <w:r w:rsidR="00B50FDE" w:rsidRPr="00B50FDE">
        <w:rPr>
          <w:rFonts w:ascii="Aptos" w:eastAsiaTheme="minorEastAsia" w:hAnsi="Aptos" w:cs="Baghdad"/>
          <w:i/>
          <w:iCs/>
          <w:sz w:val="22"/>
          <w:szCs w:val="22"/>
        </w:rPr>
        <w:t>‘</w:t>
      </w:r>
      <w:r w:rsidRPr="00B50FDE">
        <w:rPr>
          <w:rFonts w:ascii="Aptos" w:eastAsiaTheme="minorEastAsia" w:hAnsi="Aptos" w:cs="Baghdad"/>
          <w:i/>
          <w:iCs/>
          <w:sz w:val="22"/>
          <w:szCs w:val="22"/>
        </w:rPr>
        <w:t>policy and investment certainty and continuity</w:t>
      </w:r>
      <w:r w:rsidR="00B50FDE" w:rsidRPr="00B50FDE">
        <w:rPr>
          <w:rFonts w:ascii="Aptos" w:eastAsiaTheme="minorEastAsia" w:hAnsi="Aptos" w:cs="Baghdad"/>
          <w:i/>
          <w:iCs/>
          <w:sz w:val="22"/>
          <w:szCs w:val="22"/>
        </w:rPr>
        <w:t>’</w:t>
      </w:r>
      <w:r w:rsidRPr="0090277A">
        <w:rPr>
          <w:rFonts w:ascii="Aptos" w:eastAsiaTheme="minorEastAsia" w:hAnsi="Aptos" w:cs="Baghdad"/>
          <w:sz w:val="22"/>
          <w:szCs w:val="22"/>
        </w:rPr>
        <w:t>).</w:t>
      </w:r>
    </w:p>
    <w:p w14:paraId="6488954D" w14:textId="5F2769F2" w:rsidR="0090277A" w:rsidRPr="0090277A" w:rsidRDefault="0090277A" w:rsidP="0090277A">
      <w:pPr>
        <w:pStyle w:val="Heading4"/>
        <w:rPr>
          <w:rFonts w:ascii="Aptos" w:eastAsiaTheme="minorEastAsia" w:hAnsi="Aptos" w:cs="Baghdad"/>
          <w:sz w:val="22"/>
          <w:szCs w:val="22"/>
        </w:rPr>
      </w:pPr>
      <w:r w:rsidRPr="0090277A">
        <w:rPr>
          <w:rFonts w:ascii="Aptos" w:eastAsiaTheme="minorEastAsia" w:hAnsi="Aptos" w:cs="Baghdad"/>
          <w:sz w:val="22"/>
          <w:szCs w:val="22"/>
        </w:rPr>
        <w:t xml:space="preserve">The Panel also found that many social housing tenants are dissatisfied with aspects of service, particularly </w:t>
      </w:r>
      <w:r w:rsidR="002E3326">
        <w:rPr>
          <w:rFonts w:ascii="Aptos" w:eastAsiaTheme="minorEastAsia" w:hAnsi="Aptos" w:cs="Baghdad"/>
          <w:sz w:val="22"/>
          <w:szCs w:val="22"/>
        </w:rPr>
        <w:t>in relation to</w:t>
      </w:r>
      <w:r w:rsidRPr="0090277A">
        <w:rPr>
          <w:rFonts w:ascii="Aptos" w:eastAsiaTheme="minorEastAsia" w:hAnsi="Aptos" w:cs="Baghdad"/>
          <w:sz w:val="22"/>
          <w:szCs w:val="22"/>
        </w:rPr>
        <w:t xml:space="preserve"> repairs and maintenance. Further, different oversight mechanisms, service delivery standards and asset management standards across public and community housing have contributed to:</w:t>
      </w:r>
    </w:p>
    <w:p w14:paraId="66D4A4F4" w14:textId="67F0505B" w:rsidR="0090277A" w:rsidRPr="0090277A" w:rsidRDefault="005C37C2" w:rsidP="00AC6F39">
      <w:pPr>
        <w:pStyle w:val="Heading4"/>
        <w:numPr>
          <w:ilvl w:val="0"/>
          <w:numId w:val="42"/>
        </w:numPr>
        <w:rPr>
          <w:rFonts w:ascii="Aptos" w:eastAsiaTheme="minorEastAsia" w:hAnsi="Aptos" w:cs="Baghdad"/>
          <w:sz w:val="22"/>
          <w:szCs w:val="22"/>
        </w:rPr>
      </w:pPr>
      <w:r>
        <w:rPr>
          <w:rFonts w:ascii="Aptos" w:eastAsiaTheme="minorEastAsia" w:hAnsi="Aptos" w:cs="Baghdad"/>
          <w:sz w:val="22"/>
          <w:szCs w:val="22"/>
        </w:rPr>
        <w:t>d</w:t>
      </w:r>
      <w:r w:rsidR="0090277A" w:rsidRPr="0090277A">
        <w:rPr>
          <w:rFonts w:ascii="Aptos" w:eastAsiaTheme="minorEastAsia" w:hAnsi="Aptos" w:cs="Baghdad"/>
          <w:sz w:val="22"/>
          <w:szCs w:val="22"/>
        </w:rPr>
        <w:t>ifferential treatment of tenants (for example, different rent setting policies, allocation processes, customer service standards, maintenance arrangements, dispute resolution processes, and likelihood of eviction depending upon provider type)</w:t>
      </w:r>
    </w:p>
    <w:p w14:paraId="06C919C2" w14:textId="495D1240" w:rsidR="0090277A" w:rsidRPr="0090277A" w:rsidRDefault="005C37C2" w:rsidP="00AC6F39">
      <w:pPr>
        <w:pStyle w:val="Heading4"/>
        <w:numPr>
          <w:ilvl w:val="0"/>
          <w:numId w:val="42"/>
        </w:numPr>
        <w:rPr>
          <w:rFonts w:ascii="Aptos" w:eastAsiaTheme="minorEastAsia" w:hAnsi="Aptos" w:cs="Baghdad"/>
          <w:sz w:val="22"/>
          <w:szCs w:val="22"/>
        </w:rPr>
      </w:pPr>
      <w:r>
        <w:rPr>
          <w:rFonts w:ascii="Aptos" w:eastAsiaTheme="minorEastAsia" w:hAnsi="Aptos" w:cs="Baghdad"/>
          <w:sz w:val="22"/>
          <w:szCs w:val="22"/>
        </w:rPr>
        <w:t>c</w:t>
      </w:r>
      <w:r w:rsidR="0090277A" w:rsidRPr="0090277A">
        <w:rPr>
          <w:rFonts w:ascii="Aptos" w:eastAsiaTheme="minorEastAsia" w:hAnsi="Aptos" w:cs="Baghdad"/>
          <w:sz w:val="22"/>
          <w:szCs w:val="22"/>
        </w:rPr>
        <w:t>omplexity and confusion for tenants, their advocates and dispute resolution bodies</w:t>
      </w:r>
      <w:r>
        <w:rPr>
          <w:rFonts w:ascii="Aptos" w:eastAsiaTheme="minorEastAsia" w:hAnsi="Aptos" w:cs="Baghdad"/>
          <w:sz w:val="22"/>
          <w:szCs w:val="22"/>
        </w:rPr>
        <w:t xml:space="preserve"> </w:t>
      </w:r>
    </w:p>
    <w:p w14:paraId="6BEDD747" w14:textId="049CBB91" w:rsidR="0090277A" w:rsidRPr="0090277A" w:rsidRDefault="005C37C2" w:rsidP="00C06D75">
      <w:pPr>
        <w:pStyle w:val="Heading4"/>
        <w:numPr>
          <w:ilvl w:val="0"/>
          <w:numId w:val="42"/>
        </w:numPr>
        <w:spacing w:after="240"/>
        <w:rPr>
          <w:rFonts w:ascii="Aptos" w:eastAsiaTheme="minorEastAsia" w:hAnsi="Aptos" w:cs="Baghdad"/>
          <w:sz w:val="22"/>
          <w:szCs w:val="22"/>
        </w:rPr>
      </w:pPr>
      <w:r>
        <w:rPr>
          <w:rFonts w:ascii="Aptos" w:eastAsiaTheme="minorEastAsia" w:hAnsi="Aptos" w:cs="Baghdad"/>
          <w:sz w:val="22"/>
          <w:szCs w:val="22"/>
        </w:rPr>
        <w:t>a</w:t>
      </w:r>
      <w:r w:rsidR="0090277A" w:rsidRPr="0090277A">
        <w:rPr>
          <w:rFonts w:ascii="Aptos" w:eastAsiaTheme="minorEastAsia" w:hAnsi="Aptos" w:cs="Baghdad"/>
          <w:sz w:val="22"/>
          <w:szCs w:val="22"/>
        </w:rPr>
        <w:t xml:space="preserve"> lack of transparency and accountability for the use of public funds.</w:t>
      </w:r>
      <w:r w:rsidR="00221CE8">
        <w:rPr>
          <w:rStyle w:val="EndnoteReference"/>
          <w:rFonts w:ascii="Aptos" w:eastAsiaTheme="minorEastAsia" w:hAnsi="Aptos" w:cs="Baghdad"/>
          <w:sz w:val="22"/>
          <w:szCs w:val="22"/>
        </w:rPr>
        <w:endnoteReference w:id="41"/>
      </w:r>
    </w:p>
    <w:p w14:paraId="23C2497A" w14:textId="77777777" w:rsidR="00B01C04" w:rsidRPr="00EA4389" w:rsidRDefault="00B01C04" w:rsidP="00EA4389">
      <w:pPr>
        <w:pStyle w:val="Heading4"/>
        <w:rPr>
          <w:b/>
          <w:bCs/>
          <w:i/>
          <w:iCs/>
        </w:rPr>
      </w:pPr>
      <w:r w:rsidRPr="00EA4389">
        <w:rPr>
          <w:b/>
          <w:bCs/>
          <w:i/>
          <w:iCs/>
        </w:rPr>
        <w:t xml:space="preserve">What action is needed? </w:t>
      </w:r>
    </w:p>
    <w:p w14:paraId="5801F2B3" w14:textId="7A01BC5A" w:rsidR="003C7215" w:rsidRDefault="003C7215" w:rsidP="003C7215">
      <w:r>
        <w:t xml:space="preserve">The independent Panel’s </w:t>
      </w:r>
      <w:r w:rsidRPr="0026186C">
        <w:rPr>
          <w:i/>
          <w:iCs/>
        </w:rPr>
        <w:t>Social Housing Regulation Review Final Report</w:t>
      </w:r>
      <w:r>
        <w:t xml:space="preserve"> and the </w:t>
      </w:r>
      <w:r w:rsidR="00B516BB">
        <w:t>G</w:t>
      </w:r>
      <w:r>
        <w:t xml:space="preserve">overnment’s formal response were both published in </w:t>
      </w:r>
      <w:proofErr w:type="gramStart"/>
      <w:r>
        <w:t>December 2024, and</w:t>
      </w:r>
      <w:proofErr w:type="gramEnd"/>
      <w:r>
        <w:t xml:space="preserve"> provide a roadmap for reform. </w:t>
      </w:r>
    </w:p>
    <w:p w14:paraId="5DC8A4E0" w14:textId="10CAF5C0" w:rsidR="003C7215" w:rsidRDefault="003C7215" w:rsidP="003C7215">
      <w:r>
        <w:t xml:space="preserve">The </w:t>
      </w:r>
      <w:r w:rsidRPr="001657E1">
        <w:rPr>
          <w:i/>
          <w:iCs/>
        </w:rPr>
        <w:t>Final Report</w:t>
      </w:r>
      <w:r>
        <w:t xml:space="preserve"> makes 44 headline recommendations</w:t>
      </w:r>
      <w:r w:rsidR="00B516BB">
        <w:t>,</w:t>
      </w:r>
      <w:r>
        <w:t xml:space="preserve"> encompassing: </w:t>
      </w:r>
    </w:p>
    <w:p w14:paraId="756A1C22" w14:textId="214B8527" w:rsidR="003C7215" w:rsidRDefault="00B516BB" w:rsidP="00920634">
      <w:pPr>
        <w:pStyle w:val="ListParagraph"/>
        <w:numPr>
          <w:ilvl w:val="0"/>
          <w:numId w:val="43"/>
        </w:numPr>
      </w:pPr>
      <w:r>
        <w:t>l</w:t>
      </w:r>
      <w:r w:rsidR="003C7215">
        <w:t xml:space="preserve">egislative reform and improved system architecture that puts tenants at the </w:t>
      </w:r>
      <w:proofErr w:type="spellStart"/>
      <w:r w:rsidR="003C7215">
        <w:t>centre</w:t>
      </w:r>
      <w:proofErr w:type="spellEnd"/>
      <w:r w:rsidR="003C7215">
        <w:t xml:space="preserve"> of the social housing system</w:t>
      </w:r>
    </w:p>
    <w:p w14:paraId="02C640BD" w14:textId="6EA35C86" w:rsidR="003C7215" w:rsidRDefault="00B516BB" w:rsidP="00920634">
      <w:pPr>
        <w:pStyle w:val="ListParagraph"/>
        <w:numPr>
          <w:ilvl w:val="0"/>
          <w:numId w:val="43"/>
        </w:numPr>
      </w:pPr>
      <w:r>
        <w:t>s</w:t>
      </w:r>
      <w:r w:rsidR="003C7215">
        <w:t>ocial housing regulation that is streamlined and consistent across both public and community housing, including a consistent set of performance standards</w:t>
      </w:r>
    </w:p>
    <w:p w14:paraId="0AAE33DB" w14:textId="22EEB0BF" w:rsidR="003C7215" w:rsidRDefault="00B516BB" w:rsidP="00920634">
      <w:pPr>
        <w:pStyle w:val="ListParagraph"/>
        <w:numPr>
          <w:ilvl w:val="0"/>
          <w:numId w:val="43"/>
        </w:numPr>
      </w:pPr>
      <w:r>
        <w:t>r</w:t>
      </w:r>
      <w:r w:rsidR="003C7215">
        <w:t xml:space="preserve">egulation that drives better standards of social housing delivery, including updated and </w:t>
      </w:r>
      <w:proofErr w:type="spellStart"/>
      <w:r w:rsidR="003C7215">
        <w:t>modernised</w:t>
      </w:r>
      <w:proofErr w:type="spellEnd"/>
      <w:r w:rsidR="003C7215">
        <w:t xml:space="preserve"> standards for dwellings, tenancy management (tenancy sustainment) and workforce capability</w:t>
      </w:r>
    </w:p>
    <w:p w14:paraId="58081DF2" w14:textId="1B019276" w:rsidR="003C7215" w:rsidRDefault="00B516BB" w:rsidP="00920634">
      <w:pPr>
        <w:pStyle w:val="ListParagraph"/>
        <w:numPr>
          <w:ilvl w:val="0"/>
          <w:numId w:val="43"/>
        </w:numPr>
      </w:pPr>
      <w:r>
        <w:t>c</w:t>
      </w:r>
      <w:r w:rsidR="003C7215">
        <w:t>omplaints and dispute resolution arrangements that better work for tenants</w:t>
      </w:r>
    </w:p>
    <w:p w14:paraId="4A719F07" w14:textId="5AEF4A3F" w:rsidR="003C7215" w:rsidRDefault="00B516BB" w:rsidP="00920634">
      <w:pPr>
        <w:pStyle w:val="ListParagraph"/>
        <w:numPr>
          <w:ilvl w:val="0"/>
          <w:numId w:val="43"/>
        </w:numPr>
      </w:pPr>
      <w:r>
        <w:t>r</w:t>
      </w:r>
      <w:r w:rsidR="003C7215">
        <w:t>egulation that drives improved accountability for the use of public funds</w:t>
      </w:r>
    </w:p>
    <w:p w14:paraId="03EE9D19" w14:textId="243114E5" w:rsidR="003C7215" w:rsidRDefault="00B516BB" w:rsidP="00920634">
      <w:pPr>
        <w:pStyle w:val="ListParagraph"/>
        <w:numPr>
          <w:ilvl w:val="0"/>
          <w:numId w:val="43"/>
        </w:numPr>
      </w:pPr>
      <w:r>
        <w:t>r</w:t>
      </w:r>
      <w:r w:rsidR="003C7215">
        <w:t>egulation that better supports the sustainability and growth of the social housing sector</w:t>
      </w:r>
    </w:p>
    <w:p w14:paraId="740D7B7B" w14:textId="747AD045" w:rsidR="003C7215" w:rsidRDefault="00B516BB" w:rsidP="00920634">
      <w:pPr>
        <w:pStyle w:val="ListParagraph"/>
        <w:numPr>
          <w:ilvl w:val="0"/>
          <w:numId w:val="43"/>
        </w:numPr>
      </w:pPr>
      <w:r>
        <w:t>e</w:t>
      </w:r>
      <w:r w:rsidR="003C7215">
        <w:t>stablishment of an independent regulator for the social (and affordable) housing sector.</w:t>
      </w:r>
    </w:p>
    <w:p w14:paraId="44470EC0" w14:textId="77777777" w:rsidR="003C7215" w:rsidRDefault="003C7215" w:rsidP="003C7215">
      <w:r>
        <w:lastRenderedPageBreak/>
        <w:t>The Victorian Government’s response:</w:t>
      </w:r>
    </w:p>
    <w:p w14:paraId="750DB955" w14:textId="1FB20F8E" w:rsidR="003C7215" w:rsidRDefault="003C5B87" w:rsidP="008B4F10">
      <w:pPr>
        <w:pStyle w:val="ListParagraph"/>
        <w:numPr>
          <w:ilvl w:val="0"/>
          <w:numId w:val="44"/>
        </w:numPr>
      </w:pPr>
      <w:r>
        <w:t>s</w:t>
      </w:r>
      <w:r w:rsidR="003C7215">
        <w:t>upports 20 recommendations in full</w:t>
      </w:r>
    </w:p>
    <w:p w14:paraId="2A8BED10" w14:textId="15159C56" w:rsidR="003C7215" w:rsidRDefault="003C5B87" w:rsidP="008B4F10">
      <w:pPr>
        <w:pStyle w:val="ListParagraph"/>
        <w:numPr>
          <w:ilvl w:val="0"/>
          <w:numId w:val="44"/>
        </w:numPr>
      </w:pPr>
      <w:r>
        <w:t>s</w:t>
      </w:r>
      <w:r w:rsidR="003C7215">
        <w:t>upports 20 recommendations in principle or in part</w:t>
      </w:r>
    </w:p>
    <w:p w14:paraId="551249F7" w14:textId="49BD0AC3" w:rsidR="003C7215" w:rsidRDefault="003C5B87" w:rsidP="008B4F10">
      <w:pPr>
        <w:pStyle w:val="ListParagraph"/>
        <w:numPr>
          <w:ilvl w:val="0"/>
          <w:numId w:val="44"/>
        </w:numPr>
      </w:pPr>
      <w:r>
        <w:t>d</w:t>
      </w:r>
      <w:r w:rsidR="003C7215">
        <w:t>oes not support three recommendations</w:t>
      </w:r>
    </w:p>
    <w:p w14:paraId="39AC69B0" w14:textId="21A882E1" w:rsidR="003C7215" w:rsidRDefault="003C5B87" w:rsidP="008B4F10">
      <w:pPr>
        <w:pStyle w:val="ListParagraph"/>
        <w:numPr>
          <w:ilvl w:val="0"/>
          <w:numId w:val="44"/>
        </w:numPr>
      </w:pPr>
      <w:r>
        <w:t>d</w:t>
      </w:r>
      <w:r w:rsidR="003C7215">
        <w:t>efers consideration of one recommendation to allow time for further analysis on the suitability of a single social housing regulator.</w:t>
      </w:r>
    </w:p>
    <w:p w14:paraId="265F606D" w14:textId="77777777" w:rsidR="003C7215" w:rsidRDefault="003C7215" w:rsidP="003C7215">
      <w:r>
        <w:t>It charges the Department of Treasury and Finance and Homes Victoria with joint responsibility for progressing a reform package and commits to “working with stakeholders”.</w:t>
      </w:r>
    </w:p>
    <w:p w14:paraId="3403071F" w14:textId="77777777" w:rsidR="003C7215" w:rsidRDefault="003C7215" w:rsidP="003C7215">
      <w:r>
        <w:t>It is crucial that the Victorian Government gets this right.</w:t>
      </w:r>
    </w:p>
    <w:p w14:paraId="7334FBB6" w14:textId="5B84619E" w:rsidR="003C7215" w:rsidRDefault="003C7215" w:rsidP="003C7215">
      <w:r>
        <w:t xml:space="preserve">Translating the </w:t>
      </w:r>
      <w:r w:rsidR="00927AE9">
        <w:t>G</w:t>
      </w:r>
      <w:r>
        <w:t>overnment’s response into a detailed implementation blueprint must:</w:t>
      </w:r>
    </w:p>
    <w:p w14:paraId="52A971F2" w14:textId="6AA09F7A" w:rsidR="003C7215" w:rsidRDefault="003C7215" w:rsidP="009B057C">
      <w:pPr>
        <w:pStyle w:val="ListParagraph"/>
        <w:numPr>
          <w:ilvl w:val="0"/>
          <w:numId w:val="45"/>
        </w:numPr>
      </w:pPr>
      <w:r>
        <w:t xml:space="preserve">Involve </w:t>
      </w:r>
      <w:r w:rsidR="00927AE9">
        <w:t>meaningful</w:t>
      </w:r>
      <w:r>
        <w:t xml:space="preserve"> partnering with system users (tenants) and other system actors (including peak bodies, advocacy </w:t>
      </w:r>
      <w:proofErr w:type="spellStart"/>
      <w:r>
        <w:t>organisations</w:t>
      </w:r>
      <w:proofErr w:type="spellEnd"/>
      <w:r>
        <w:t xml:space="preserve">, and providers of both housing and support/tenancy sustainment). It is crucial that </w:t>
      </w:r>
      <w:r w:rsidR="00927AE9">
        <w:t>G</w:t>
      </w:r>
      <w:r>
        <w:t xml:space="preserve">overnment collaborates with stakeholders on the detailed design, sequencing, introduction, and monitoring and evaluation of the reforms – as distinct from inviting feedback on options determined by </w:t>
      </w:r>
      <w:r w:rsidR="00927AE9">
        <w:t>G</w:t>
      </w:r>
      <w:r>
        <w:t xml:space="preserve">overnment. </w:t>
      </w:r>
    </w:p>
    <w:p w14:paraId="49854248" w14:textId="77777777" w:rsidR="003C7215" w:rsidRDefault="003C7215" w:rsidP="009B057C">
      <w:pPr>
        <w:pStyle w:val="ListParagraph"/>
        <w:numPr>
          <w:ilvl w:val="0"/>
          <w:numId w:val="45"/>
        </w:numPr>
      </w:pPr>
      <w:r>
        <w:t xml:space="preserve">Be supported by funding that enables social housing tenants and sector stakeholders to play their part. </w:t>
      </w:r>
    </w:p>
    <w:p w14:paraId="184C972E" w14:textId="77777777" w:rsidR="003C7215" w:rsidRDefault="003C7215" w:rsidP="003C7215">
      <w:r>
        <w:t>There also needs to be changes to data reporting, for greater transparency about social housing demand and need. The Government should:</w:t>
      </w:r>
    </w:p>
    <w:p w14:paraId="4D507D14" w14:textId="77777777" w:rsidR="003C7215" w:rsidRDefault="003C7215" w:rsidP="000E51E1">
      <w:pPr>
        <w:pStyle w:val="ListParagraph"/>
        <w:numPr>
          <w:ilvl w:val="0"/>
          <w:numId w:val="46"/>
        </w:numPr>
      </w:pPr>
      <w:r>
        <w:t>provide data on the number of Victorian Housing Register (VHR) applications received, and the time taken to add applications to the VHR waitlist</w:t>
      </w:r>
    </w:p>
    <w:p w14:paraId="23DB390A" w14:textId="77777777" w:rsidR="003C7215" w:rsidRDefault="003C7215" w:rsidP="000E51E1">
      <w:pPr>
        <w:pStyle w:val="ListParagraph"/>
        <w:numPr>
          <w:ilvl w:val="0"/>
          <w:numId w:val="46"/>
        </w:numPr>
      </w:pPr>
      <w:r>
        <w:t>improve timeliness of social housing allocations data</w:t>
      </w:r>
    </w:p>
    <w:p w14:paraId="2C280721" w14:textId="77777777" w:rsidR="003C7215" w:rsidRDefault="003C7215" w:rsidP="000E51E1">
      <w:pPr>
        <w:pStyle w:val="ListParagraph"/>
        <w:numPr>
          <w:ilvl w:val="0"/>
          <w:numId w:val="46"/>
        </w:numPr>
      </w:pPr>
      <w:r>
        <w:t>disaggregate and report separately on allocations to rooming houses, given that many rooming houses do not constitute suitable long-term housing.</w:t>
      </w:r>
    </w:p>
    <w:p w14:paraId="26C2CE8D" w14:textId="77777777" w:rsidR="00B01C04" w:rsidRDefault="00B01C04" w:rsidP="00B01C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B01C04" w14:paraId="6A95E1E5" w14:textId="77777777" w:rsidTr="006E60F7">
        <w:tc>
          <w:tcPr>
            <w:tcW w:w="9016" w:type="dxa"/>
            <w:shd w:val="clear" w:color="auto" w:fill="DFECEB" w:themeFill="accent6" w:themeFillTint="33"/>
          </w:tcPr>
          <w:p w14:paraId="5D931709" w14:textId="1F68F00D" w:rsidR="00262457" w:rsidRDefault="00262457" w:rsidP="001D3407">
            <w:pPr>
              <w:pStyle w:val="Heading4"/>
              <w:rPr>
                <w:b/>
                <w:bCs/>
                <w:i/>
                <w:iCs/>
              </w:rPr>
            </w:pPr>
            <w:r>
              <w:rPr>
                <w:b/>
                <w:bCs/>
                <w:i/>
                <w:iCs/>
              </w:rPr>
              <w:lastRenderedPageBreak/>
              <w:t>John’s story: from a problem to a crisis</w:t>
            </w:r>
          </w:p>
          <w:p w14:paraId="77EA8F44" w14:textId="1576F606" w:rsidR="00E5155D" w:rsidRDefault="00262457" w:rsidP="00357BCA">
            <w:r>
              <w:rPr>
                <w:b/>
                <w:bCs/>
                <w:i/>
                <w:iCs/>
              </w:rPr>
              <w:br/>
            </w:r>
            <w:r w:rsidR="00E5155D" w:rsidRPr="00E5155D">
              <w:t>For the past eight years, John</w:t>
            </w:r>
            <w:r w:rsidR="00651278">
              <w:t>*</w:t>
            </w:r>
            <w:r w:rsidR="00E5155D" w:rsidRPr="00E5155D">
              <w:t xml:space="preserve"> has called one of the public housing towers in Melbourne his home.</w:t>
            </w:r>
            <w:r w:rsidR="00E5155D">
              <w:t xml:space="preserve"> </w:t>
            </w:r>
          </w:p>
          <w:p w14:paraId="437368FC" w14:textId="7772A7CB" w:rsidR="000A0D9D" w:rsidRDefault="008A40D3" w:rsidP="00357BCA">
            <w:r>
              <w:t>John</w:t>
            </w:r>
            <w:r w:rsidR="000A0D9D">
              <w:t xml:space="preserve"> </w:t>
            </w:r>
            <w:r w:rsidR="003027F6">
              <w:t xml:space="preserve">first contacted </w:t>
            </w:r>
            <w:r w:rsidR="00946580">
              <w:t xml:space="preserve">the </w:t>
            </w:r>
            <w:r w:rsidR="003027F6">
              <w:t>Victorian Public Tenants Association (VPTA) in March 2021, after he’</w:t>
            </w:r>
            <w:r w:rsidR="006228D1">
              <w:t>d</w:t>
            </w:r>
            <w:r w:rsidR="003027F6">
              <w:t xml:space="preserve"> been trying to </w:t>
            </w:r>
            <w:r w:rsidR="00E51684">
              <w:t xml:space="preserve">get the </w:t>
            </w:r>
            <w:bookmarkStart w:id="45" w:name="_Hlk183962639"/>
            <w:r w:rsidR="00E51684">
              <w:t>housing office</w:t>
            </w:r>
            <w:bookmarkEnd w:id="45"/>
            <w:r w:rsidR="006228D1">
              <w:t xml:space="preserve"> to </w:t>
            </w:r>
            <w:r w:rsidR="00D434F6">
              <w:t>address</w:t>
            </w:r>
            <w:r w:rsidR="006228D1">
              <w:t xml:space="preserve"> </w:t>
            </w:r>
            <w:r w:rsidR="00946580">
              <w:t>a sewerage leak in his bathroom</w:t>
            </w:r>
            <w:r w:rsidR="006228D1">
              <w:t xml:space="preserve"> for a year. He’d had numerous </w:t>
            </w:r>
            <w:r w:rsidR="0057774C">
              <w:t xml:space="preserve">plumbers attend his </w:t>
            </w:r>
            <w:proofErr w:type="gramStart"/>
            <w:r w:rsidR="0057774C">
              <w:t>property</w:t>
            </w:r>
            <w:proofErr w:type="gramEnd"/>
            <w:r w:rsidR="0057774C">
              <w:t xml:space="preserve"> but they’d been unable to fix the problem.</w:t>
            </w:r>
          </w:p>
          <w:p w14:paraId="40143457" w14:textId="3BB0E518" w:rsidR="0057774C" w:rsidRDefault="00DC39BA" w:rsidP="00357BCA">
            <w:r>
              <w:t xml:space="preserve">Even with the support of the VPTA, </w:t>
            </w:r>
            <w:r w:rsidR="00384BDE">
              <w:t xml:space="preserve">the situation remained unchanged. John’s housing office advised that they were aware of the issue and that he should </w:t>
            </w:r>
            <w:r w:rsidR="005858AC">
              <w:t>update them if the leak got worse.</w:t>
            </w:r>
          </w:p>
          <w:p w14:paraId="664C748C" w14:textId="6F77675D" w:rsidR="005858AC" w:rsidRDefault="005858AC" w:rsidP="00357BCA">
            <w:r>
              <w:t>It did.</w:t>
            </w:r>
          </w:p>
          <w:p w14:paraId="56408A43" w14:textId="5B517D2B" w:rsidR="005858AC" w:rsidRDefault="005858AC" w:rsidP="00357BCA">
            <w:r>
              <w:t>By October 2022 there was brown water dripping from the walls and roof of the apartment</w:t>
            </w:r>
            <w:r w:rsidR="00624709">
              <w:t xml:space="preserve">, and other </w:t>
            </w:r>
            <w:r w:rsidR="00523F9C">
              <w:t>households had become affected</w:t>
            </w:r>
            <w:r>
              <w:t xml:space="preserve">. </w:t>
            </w:r>
            <w:r w:rsidR="00624709">
              <w:t>Jo</w:t>
            </w:r>
            <w:r w:rsidR="00523F9C">
              <w:t>h</w:t>
            </w:r>
            <w:r w:rsidR="00624709">
              <w:t>n and the VPTA were informed that the matter would be escalated to an engineer for investigation</w:t>
            </w:r>
            <w:r w:rsidR="00523F9C">
              <w:t>.</w:t>
            </w:r>
          </w:p>
          <w:p w14:paraId="4BF058EE" w14:textId="7DD64E15" w:rsidR="003E232B" w:rsidRDefault="00523F9C" w:rsidP="00357BCA">
            <w:r>
              <w:t xml:space="preserve">In December 2022 John requested a transfer to a vacant property in the building, </w:t>
            </w:r>
            <w:r w:rsidR="00CB6611">
              <w:t xml:space="preserve">of which there were many. He was told the issue was not urgent enough </w:t>
            </w:r>
            <w:r w:rsidR="004962F7">
              <w:t>t</w:t>
            </w:r>
            <w:r w:rsidR="00CB6611">
              <w:t>o warrant a transfer</w:t>
            </w:r>
            <w:r w:rsidR="00F2718F">
              <w:t xml:space="preserve">. </w:t>
            </w:r>
            <w:r w:rsidR="00C9482B">
              <w:t xml:space="preserve"> </w:t>
            </w:r>
            <w:r w:rsidR="00A054E8">
              <w:t xml:space="preserve">By that stage </w:t>
            </w:r>
            <w:r w:rsidR="003E232B">
              <w:t xml:space="preserve">John had more than 25 containers on the floor of his apartment to catch the brown water leaking from the walls and ceiling. </w:t>
            </w:r>
            <w:r w:rsidR="00697D45">
              <w:t>His daughter wasn’t able to stay with him as there wasn’t enough floor space around the containers.</w:t>
            </w:r>
          </w:p>
          <w:p w14:paraId="2A45FF3B" w14:textId="0B296DA0" w:rsidR="00357BCA" w:rsidRDefault="00357BCA" w:rsidP="00357BCA">
            <w:r>
              <w:t xml:space="preserve">John and the VPTA were assured that the problem was still </w:t>
            </w:r>
            <w:r w:rsidR="00A70893">
              <w:t>“</w:t>
            </w:r>
            <w:r>
              <w:t>under investigation</w:t>
            </w:r>
            <w:r w:rsidR="00A70893">
              <w:t>”,</w:t>
            </w:r>
            <w:r>
              <w:t xml:space="preserve"> but that John’s leak </w:t>
            </w:r>
            <w:r w:rsidR="00A70893">
              <w:t>couldn’t</w:t>
            </w:r>
            <w:r>
              <w:t xml:space="preserve"> be fixed until plumbing issues identified in other parts of the building were addressed.</w:t>
            </w:r>
          </w:p>
          <w:p w14:paraId="491AD73D" w14:textId="27245DB2" w:rsidR="00357BCA" w:rsidRDefault="00357BCA" w:rsidP="00357BCA">
            <w:r>
              <w:t>In April 2023 a pipe in John’s apartment exploded</w:t>
            </w:r>
            <w:r w:rsidR="00725C8C">
              <w:t>.</w:t>
            </w:r>
            <w:r>
              <w:t xml:space="preserve"> </w:t>
            </w:r>
            <w:r w:rsidR="00725C8C">
              <w:t>H</w:t>
            </w:r>
            <w:r>
              <w:t>e was moved into an empty apartment two doors down.</w:t>
            </w:r>
          </w:p>
          <w:p w14:paraId="57FE8A7A" w14:textId="050186DE" w:rsidR="00357BCA" w:rsidRDefault="00357BCA" w:rsidP="00357BCA">
            <w:r>
              <w:t>Leaks continued to appear in other parts of the building</w:t>
            </w:r>
            <w:r w:rsidR="00725C8C">
              <w:t>, with r</w:t>
            </w:r>
            <w:r>
              <w:t>esidents receiv</w:t>
            </w:r>
            <w:r w:rsidR="00725C8C">
              <w:t>ing</w:t>
            </w:r>
            <w:r>
              <w:t xml:space="preserve"> little or no communication about </w:t>
            </w:r>
            <w:r w:rsidR="00CD104D">
              <w:t xml:space="preserve">what was happening or </w:t>
            </w:r>
            <w:r>
              <w:t xml:space="preserve">what was being done </w:t>
            </w:r>
            <w:r w:rsidR="00CD104D">
              <w:t>about it</w:t>
            </w:r>
            <w:r>
              <w:t>.</w:t>
            </w:r>
            <w:r w:rsidR="00C9482B">
              <w:t xml:space="preserve"> </w:t>
            </w:r>
            <w:r>
              <w:t xml:space="preserve">In June 2023, more than </w:t>
            </w:r>
            <w:r w:rsidR="000F52B0">
              <w:t xml:space="preserve">two </w:t>
            </w:r>
            <w:r w:rsidR="00725C8C">
              <w:t>and a half</w:t>
            </w:r>
            <w:r>
              <w:t xml:space="preserve"> years after the </w:t>
            </w:r>
            <w:r w:rsidR="00725C8C">
              <w:t>problem</w:t>
            </w:r>
            <w:r>
              <w:t xml:space="preserve"> began, residents </w:t>
            </w:r>
            <w:r w:rsidR="000F52B0">
              <w:t>decided</w:t>
            </w:r>
            <w:r>
              <w:t xml:space="preserve"> to speak to the media about </w:t>
            </w:r>
            <w:r w:rsidR="000F52B0">
              <w:t>what they’d been going through</w:t>
            </w:r>
            <w:r>
              <w:t>.</w:t>
            </w:r>
          </w:p>
          <w:p w14:paraId="012F1E25" w14:textId="7D5C34C3" w:rsidR="00357BCA" w:rsidRDefault="00357BCA" w:rsidP="00357BCA">
            <w:r>
              <w:t>Homes Victoria</w:t>
            </w:r>
            <w:r w:rsidR="000F52B0">
              <w:t xml:space="preserve"> </w:t>
            </w:r>
            <w:r w:rsidR="00122D3F">
              <w:t xml:space="preserve">then </w:t>
            </w:r>
            <w:r>
              <w:t>cal</w:t>
            </w:r>
            <w:r w:rsidR="000F52B0">
              <w:t>led</w:t>
            </w:r>
            <w:r>
              <w:t xml:space="preserve"> a meeting with residents, Community Connectors and VPTA to discuss the major sewerage </w:t>
            </w:r>
            <w:r w:rsidR="00537E32">
              <w:t>problem</w:t>
            </w:r>
            <w:r>
              <w:t xml:space="preserve"> and </w:t>
            </w:r>
            <w:r w:rsidR="00F81CF0">
              <w:t>investigate</w:t>
            </w:r>
            <w:r w:rsidR="00013482">
              <w:t xml:space="preserve"> </w:t>
            </w:r>
            <w:r>
              <w:t xml:space="preserve">why </w:t>
            </w:r>
            <w:r w:rsidR="00013482">
              <w:t>it</w:t>
            </w:r>
            <w:r>
              <w:t xml:space="preserve"> had gone o</w:t>
            </w:r>
            <w:r w:rsidR="000F52B0">
              <w:t xml:space="preserve">n </w:t>
            </w:r>
            <w:r>
              <w:t>so long without a resolution.</w:t>
            </w:r>
            <w:r w:rsidR="00C9482B">
              <w:t xml:space="preserve"> </w:t>
            </w:r>
            <w:r>
              <w:t>In the following weeks</w:t>
            </w:r>
            <w:r w:rsidR="00810C4B">
              <w:t>,</w:t>
            </w:r>
            <w:r>
              <w:t xml:space="preserve"> engineers complete</w:t>
            </w:r>
            <w:r w:rsidR="00810C4B">
              <w:t>d</w:t>
            </w:r>
            <w:r>
              <w:t xml:space="preserve"> an assessment of the building to identify how many properties had been affected.</w:t>
            </w:r>
            <w:r w:rsidR="00537E32">
              <w:t xml:space="preserve"> </w:t>
            </w:r>
            <w:r w:rsidR="00A26687">
              <w:t>By that stage</w:t>
            </w:r>
            <w:r w:rsidR="007D16C0">
              <w:t>,</w:t>
            </w:r>
            <w:r w:rsidR="00A26687">
              <w:t xml:space="preserve"> </w:t>
            </w:r>
            <w:r>
              <w:t xml:space="preserve">residents had taken it upon themselves to map which parts of the building </w:t>
            </w:r>
            <w:r w:rsidR="00A26687">
              <w:t>were</w:t>
            </w:r>
            <w:r>
              <w:t xml:space="preserve"> impacte</w:t>
            </w:r>
            <w:r w:rsidR="00A26687">
              <w:t>d. They</w:t>
            </w:r>
            <w:r>
              <w:t xml:space="preserve"> provided this to Homes Victoria to assist with the process.</w:t>
            </w:r>
          </w:p>
          <w:p w14:paraId="07A4139D" w14:textId="77777777" w:rsidR="00357BCA" w:rsidRDefault="00357BCA" w:rsidP="00357BCA">
            <w:r>
              <w:t>The investigation found a large majority of homes were affected and the issue was far more critical than expected.</w:t>
            </w:r>
          </w:p>
          <w:p w14:paraId="3C911AEB" w14:textId="134A6FA8" w:rsidR="00357BCA" w:rsidRDefault="00357BCA" w:rsidP="00357BCA">
            <w:r>
              <w:lastRenderedPageBreak/>
              <w:t>Shortly after</w:t>
            </w:r>
            <w:r w:rsidR="00403FA0">
              <w:t>wards</w:t>
            </w:r>
            <w:r>
              <w:t>, residents were moved out of the building into temporary accommodation.</w:t>
            </w:r>
          </w:p>
          <w:p w14:paraId="3FE7153D" w14:textId="7230ECC4" w:rsidR="00651278" w:rsidRDefault="00A12DF8" w:rsidP="00357BCA">
            <w:r>
              <w:t xml:space="preserve">More than two and a half </w:t>
            </w:r>
            <w:r w:rsidR="00357BCA">
              <w:t xml:space="preserve">years </w:t>
            </w:r>
            <w:r>
              <w:t>after</w:t>
            </w:r>
            <w:r w:rsidR="00357BCA">
              <w:t xml:space="preserve"> reporting to the housing office,</w:t>
            </w:r>
            <w:r w:rsidR="00B5542E">
              <w:t xml:space="preserve"> when the situation had escalated from a problem to a crisis,</w:t>
            </w:r>
            <w:r w:rsidR="00357BCA">
              <w:t xml:space="preserve"> John and his </w:t>
            </w:r>
            <w:proofErr w:type="spellStart"/>
            <w:r w:rsidR="00357BCA">
              <w:t>neighbours</w:t>
            </w:r>
            <w:proofErr w:type="spellEnd"/>
            <w:r w:rsidR="00357BCA">
              <w:t xml:space="preserve"> started to see action.</w:t>
            </w:r>
          </w:p>
          <w:p w14:paraId="72B37B80" w14:textId="1F269689" w:rsidR="00651278" w:rsidRPr="00FC6208" w:rsidRDefault="00651278" w:rsidP="00357BCA">
            <w:r w:rsidRPr="00000E12">
              <w:rPr>
                <w:i/>
                <w:iCs/>
              </w:rPr>
              <w:t>*</w:t>
            </w:r>
            <w:r>
              <w:rPr>
                <w:i/>
                <w:iCs/>
              </w:rPr>
              <w:t>N</w:t>
            </w:r>
            <w:r w:rsidRPr="00000E12">
              <w:rPr>
                <w:i/>
                <w:iCs/>
              </w:rPr>
              <w:t>ame has been changed.</w:t>
            </w:r>
          </w:p>
        </w:tc>
      </w:tr>
    </w:tbl>
    <w:p w14:paraId="13080CE6" w14:textId="77777777" w:rsidR="00B01C04" w:rsidRDefault="00B01C04" w:rsidP="00B01C04"/>
    <w:p w14:paraId="36E38CF3" w14:textId="77777777" w:rsidR="00B01C04" w:rsidRDefault="00B01C04" w:rsidP="00B01C04">
      <w:r>
        <w:br w:type="page"/>
      </w:r>
    </w:p>
    <w:p w14:paraId="5C6A3FE5" w14:textId="3B7D6D2B" w:rsidR="005E7997" w:rsidRPr="00621C1E" w:rsidRDefault="00506DF6" w:rsidP="00B87637">
      <w:pPr>
        <w:pStyle w:val="Heading2"/>
      </w:pPr>
      <w:bookmarkStart w:id="46" w:name="_Toc176433928"/>
      <w:bookmarkStart w:id="47" w:name="_Toc211630499"/>
      <w:bookmarkStart w:id="48" w:name="_Hlk165021063"/>
      <w:bookmarkEnd w:id="36"/>
      <w:bookmarkEnd w:id="39"/>
      <w:r w:rsidRPr="00180843">
        <w:lastRenderedPageBreak/>
        <w:t xml:space="preserve">Key opportunity to strengthen: </w:t>
      </w:r>
      <w:r w:rsidR="00900831" w:rsidRPr="00180843">
        <w:t>Meet the housing needs and aspirations of Aboriginal Victorians</w:t>
      </w:r>
      <w:bookmarkEnd w:id="46"/>
      <w:bookmarkEnd w:id="47"/>
    </w:p>
    <w:p w14:paraId="14E62460" w14:textId="505A4D27" w:rsidR="005543DF" w:rsidRPr="00EA4389" w:rsidRDefault="00C64CE9" w:rsidP="00EA4389">
      <w:pPr>
        <w:pStyle w:val="Heading4"/>
        <w:rPr>
          <w:b/>
          <w:bCs/>
          <w:i/>
          <w:iCs/>
        </w:rPr>
      </w:pPr>
      <w:r w:rsidRPr="00EA4389">
        <w:rPr>
          <w:b/>
          <w:bCs/>
          <w:i/>
          <w:iCs/>
        </w:rPr>
        <w:t>What is the challenge?</w:t>
      </w:r>
    </w:p>
    <w:p w14:paraId="6CBD2E9F" w14:textId="3E129CB4" w:rsidR="006B4876" w:rsidRDefault="00942B84" w:rsidP="00912BEB">
      <w:r>
        <w:t>First Nations</w:t>
      </w:r>
      <w:r w:rsidRPr="00146D58">
        <w:t xml:space="preserve"> </w:t>
      </w:r>
      <w:r w:rsidR="00900831" w:rsidRPr="00146D58">
        <w:t>communities</w:t>
      </w:r>
      <w:r w:rsidR="00900831" w:rsidRPr="00900831">
        <w:t xml:space="preserve"> are severely overrepresented in homelessness numbers. </w:t>
      </w:r>
      <w:r w:rsidR="00FC2129">
        <w:t xml:space="preserve">As outlined in the </w:t>
      </w:r>
      <w:bookmarkStart w:id="49" w:name="_Hlk207970625"/>
      <w:proofErr w:type="spellStart"/>
      <w:r w:rsidR="00FC2129">
        <w:t>Yoorrook</w:t>
      </w:r>
      <w:proofErr w:type="spellEnd"/>
      <w:r w:rsidR="00FC2129">
        <w:t xml:space="preserve"> Justice Commission’s </w:t>
      </w:r>
      <w:bookmarkEnd w:id="49"/>
      <w:r w:rsidR="00D70B3C">
        <w:t>reporting</w:t>
      </w:r>
      <w:r w:rsidR="007347FC">
        <w:t xml:space="preserve">, </w:t>
      </w:r>
      <w:r w:rsidR="00912BEB">
        <w:t xml:space="preserve">First Peoples in Victoria are 10 times more likely than </w:t>
      </w:r>
      <w:r w:rsidR="00850E08">
        <w:t xml:space="preserve">non-Indigenous Victorians </w:t>
      </w:r>
      <w:r w:rsidR="00912BEB">
        <w:t>to access</w:t>
      </w:r>
      <w:r w:rsidR="00850E08">
        <w:t xml:space="preserve"> </w:t>
      </w:r>
      <w:r w:rsidR="00912BEB">
        <w:t>homelessness services.</w:t>
      </w:r>
      <w:r w:rsidR="006D2BBF">
        <w:rPr>
          <w:rStyle w:val="EndnoteReference"/>
        </w:rPr>
        <w:endnoteReference w:id="42"/>
      </w:r>
    </w:p>
    <w:p w14:paraId="0A05F81E" w14:textId="691C0B91" w:rsidR="00AC4C06" w:rsidRDefault="00AC4C06" w:rsidP="00023C09">
      <w:r>
        <w:t xml:space="preserve">As in other areas </w:t>
      </w:r>
      <w:r w:rsidR="00D900F1">
        <w:t xml:space="preserve">of </w:t>
      </w:r>
      <w:r>
        <w:t xml:space="preserve">over-representation </w:t>
      </w:r>
      <w:r w:rsidR="00DE7482">
        <w:t xml:space="preserve">facing First Nations people, this </w:t>
      </w:r>
      <w:r w:rsidR="00980026" w:rsidRPr="00980026">
        <w:t>variance</w:t>
      </w:r>
      <w:r w:rsidR="00DE7482">
        <w:t xml:space="preserve"> </w:t>
      </w:r>
      <w:r>
        <w:t>is</w:t>
      </w:r>
      <w:r w:rsidR="00980026">
        <w:t xml:space="preserve"> too often</w:t>
      </w:r>
      <w:r>
        <w:t xml:space="preserve"> due to structural barriers</w:t>
      </w:r>
      <w:r w:rsidR="00DE7482">
        <w:t xml:space="preserve"> and </w:t>
      </w:r>
      <w:r w:rsidR="00980026">
        <w:t>systemic exclusion.</w:t>
      </w:r>
    </w:p>
    <w:p w14:paraId="0B961D9D" w14:textId="2C576ACD" w:rsidR="00980026" w:rsidRDefault="00900831" w:rsidP="00980026">
      <w:r w:rsidRPr="00900831">
        <w:t>Victoria has the highest rate of Aboriginal people seeking homelessness services in Australia.</w:t>
      </w:r>
      <w:r>
        <w:rPr>
          <w:rStyle w:val="EndnoteReference"/>
        </w:rPr>
        <w:endnoteReference w:id="43"/>
      </w:r>
      <w:r w:rsidRPr="00900831">
        <w:t xml:space="preserve"> </w:t>
      </w:r>
    </w:p>
    <w:p w14:paraId="2D55A45C" w14:textId="31790A8A" w:rsidR="005543DF" w:rsidRPr="00EA4389" w:rsidRDefault="00C64CE9" w:rsidP="00EA4389">
      <w:pPr>
        <w:pStyle w:val="Heading4"/>
        <w:rPr>
          <w:b/>
          <w:bCs/>
          <w:i/>
          <w:iCs/>
        </w:rPr>
      </w:pPr>
      <w:r w:rsidRPr="00EA4389">
        <w:rPr>
          <w:b/>
          <w:bCs/>
          <w:i/>
          <w:iCs/>
        </w:rPr>
        <w:t>What is the impact?</w:t>
      </w:r>
      <w:r w:rsidR="005543DF" w:rsidRPr="00EA4389">
        <w:rPr>
          <w:b/>
          <w:bCs/>
          <w:i/>
          <w:iCs/>
        </w:rPr>
        <w:t xml:space="preserve"> </w:t>
      </w:r>
    </w:p>
    <w:p w14:paraId="5F6E82D9" w14:textId="3E078F62" w:rsidR="00021814" w:rsidRDefault="008B3081" w:rsidP="00023C09">
      <w:r>
        <w:t xml:space="preserve">We </w:t>
      </w:r>
      <w:r w:rsidR="00763F86">
        <w:t>welcome the</w:t>
      </w:r>
      <w:r w:rsidR="00D66778">
        <w:t xml:space="preserve"> Victorian Government’s</w:t>
      </w:r>
      <w:r w:rsidR="00763F86">
        <w:t xml:space="preserve"> commitment</w:t>
      </w:r>
      <w:r w:rsidR="00D900F1">
        <w:t xml:space="preserve"> in the </w:t>
      </w:r>
      <w:r w:rsidR="00D900F1" w:rsidRPr="002C5B23">
        <w:rPr>
          <w:i/>
        </w:rPr>
        <w:t>Housing Statement</w:t>
      </w:r>
      <w:r w:rsidR="00763F86">
        <w:t xml:space="preserve"> </w:t>
      </w:r>
      <w:r w:rsidR="00021814">
        <w:t>that</w:t>
      </w:r>
      <w:r w:rsidR="00763F86">
        <w:t xml:space="preserve"> 10 per cent of all new social housing </w:t>
      </w:r>
      <w:r w:rsidR="00021814">
        <w:t>will be</w:t>
      </w:r>
      <w:r w:rsidR="00763F86">
        <w:t xml:space="preserve"> allocated to Aboriginal people and delivered by the Aboriginal Community Controlled sector.</w:t>
      </w:r>
    </w:p>
    <w:p w14:paraId="67D65291" w14:textId="01E0FE95" w:rsidR="00980026" w:rsidRDefault="008B3081" w:rsidP="00980026">
      <w:r>
        <w:t>However, w</w:t>
      </w:r>
      <w:r w:rsidR="00E2141A">
        <w:t>hat is missing is an</w:t>
      </w:r>
      <w:r w:rsidR="00763F86">
        <w:t xml:space="preserve"> explicit commitment to </w:t>
      </w:r>
      <w:r w:rsidR="0064405B">
        <w:t>resourcing implementation of</w:t>
      </w:r>
      <w:r w:rsidR="00763F86">
        <w:t xml:space="preserve"> the </w:t>
      </w:r>
      <w:bookmarkStart w:id="52" w:name="_Hlk177389762"/>
      <w:r w:rsidR="00041958" w:rsidRPr="00F0508D">
        <w:rPr>
          <w:i/>
          <w:iCs/>
        </w:rPr>
        <w:t>Mana-</w:t>
      </w:r>
      <w:proofErr w:type="spellStart"/>
      <w:r w:rsidR="00041958" w:rsidRPr="00F0508D">
        <w:rPr>
          <w:i/>
          <w:iCs/>
        </w:rPr>
        <w:t>na</w:t>
      </w:r>
      <w:proofErr w:type="spellEnd"/>
      <w:r w:rsidR="00041958" w:rsidRPr="00F0508D">
        <w:rPr>
          <w:i/>
          <w:iCs/>
        </w:rPr>
        <w:t xml:space="preserve"> </w:t>
      </w:r>
      <w:proofErr w:type="spellStart"/>
      <w:r w:rsidR="00041958" w:rsidRPr="00F0508D">
        <w:rPr>
          <w:i/>
          <w:iCs/>
        </w:rPr>
        <w:t>woorn-tyeen</w:t>
      </w:r>
      <w:proofErr w:type="spellEnd"/>
      <w:r w:rsidR="00041958" w:rsidRPr="00F0508D">
        <w:rPr>
          <w:i/>
          <w:iCs/>
        </w:rPr>
        <w:t xml:space="preserve"> maar-</w:t>
      </w:r>
      <w:proofErr w:type="spellStart"/>
      <w:r w:rsidR="00041958" w:rsidRPr="00F0508D">
        <w:rPr>
          <w:i/>
          <w:iCs/>
        </w:rPr>
        <w:t>takoort</w:t>
      </w:r>
      <w:proofErr w:type="spellEnd"/>
      <w:r w:rsidR="00041958" w:rsidRPr="00F0508D" w:rsidDel="00041958">
        <w:rPr>
          <w:i/>
          <w:iCs/>
        </w:rPr>
        <w:t xml:space="preserve"> </w:t>
      </w:r>
      <w:r w:rsidR="00763F86" w:rsidRPr="00F0508D">
        <w:rPr>
          <w:i/>
          <w:iCs/>
        </w:rPr>
        <w:t>(</w:t>
      </w:r>
      <w:r w:rsidR="00041958" w:rsidRPr="00F0508D">
        <w:rPr>
          <w:i/>
          <w:iCs/>
        </w:rPr>
        <w:t>Victorian Aboriginal Housing and Homelessness Framework</w:t>
      </w:r>
      <w:r w:rsidR="00763F86" w:rsidRPr="00F0508D">
        <w:rPr>
          <w:i/>
          <w:iCs/>
        </w:rPr>
        <w:t>)</w:t>
      </w:r>
      <w:r w:rsidR="00E2141A">
        <w:t xml:space="preserve">, </w:t>
      </w:r>
      <w:bookmarkEnd w:id="52"/>
      <w:r w:rsidR="00763F86">
        <w:t xml:space="preserve">and to meeting the needs and aspirations of Aboriginal people beyond social housing. </w:t>
      </w:r>
    </w:p>
    <w:p w14:paraId="70DF75AD" w14:textId="18FAC7F9" w:rsidR="005543DF" w:rsidRPr="00EA4389" w:rsidRDefault="00C64CE9" w:rsidP="00EA4389">
      <w:pPr>
        <w:pStyle w:val="Heading4"/>
        <w:rPr>
          <w:b/>
          <w:bCs/>
          <w:i/>
          <w:iCs/>
        </w:rPr>
      </w:pPr>
      <w:r w:rsidRPr="00EA4389">
        <w:rPr>
          <w:b/>
          <w:bCs/>
          <w:i/>
          <w:iCs/>
        </w:rPr>
        <w:t>What action is needed?</w:t>
      </w:r>
      <w:r w:rsidR="005543DF" w:rsidRPr="00EA4389">
        <w:rPr>
          <w:b/>
          <w:bCs/>
          <w:i/>
          <w:iCs/>
        </w:rPr>
        <w:t xml:space="preserve"> </w:t>
      </w:r>
    </w:p>
    <w:p w14:paraId="6AAD17F8" w14:textId="1DC7B4EE" w:rsidR="00F11101" w:rsidRDefault="00DD3EEC" w:rsidP="00023C09">
      <w:r>
        <w:t xml:space="preserve">In </w:t>
      </w:r>
      <w:r w:rsidR="00B8336F">
        <w:t xml:space="preserve">designing and implementing </w:t>
      </w:r>
      <w:r w:rsidR="0070225E">
        <w:t xml:space="preserve">housing </w:t>
      </w:r>
      <w:r w:rsidR="00B8336F">
        <w:t>initiatives</w:t>
      </w:r>
      <w:r>
        <w:t xml:space="preserve">, the Victorian Government </w:t>
      </w:r>
      <w:r w:rsidR="00B8336F">
        <w:t>needs to</w:t>
      </w:r>
      <w:r w:rsidR="00900831">
        <w:t xml:space="preserve"> e</w:t>
      </w:r>
      <w:r w:rsidR="00B8336F" w:rsidRPr="00900831">
        <w:t>mbed Aboriginal self-determination</w:t>
      </w:r>
      <w:r w:rsidR="00900831">
        <w:t>.</w:t>
      </w:r>
      <w:r w:rsidR="00B8336F" w:rsidRPr="00900831">
        <w:t xml:space="preserve"> </w:t>
      </w:r>
    </w:p>
    <w:p w14:paraId="230FD7C3" w14:textId="77777777" w:rsidR="002C1A7C" w:rsidRDefault="00900831" w:rsidP="00023C09">
      <w:r w:rsidRPr="00900831">
        <w:t>This means funding and implementing the 2020</w:t>
      </w:r>
      <w:r w:rsidR="00EB63D7">
        <w:t xml:space="preserve"> </w:t>
      </w:r>
      <w:r w:rsidR="00735574" w:rsidRPr="00F0508D">
        <w:rPr>
          <w:i/>
          <w:iCs/>
        </w:rPr>
        <w:t>Mana-</w:t>
      </w:r>
      <w:proofErr w:type="spellStart"/>
      <w:r w:rsidR="00735574" w:rsidRPr="00F0508D">
        <w:rPr>
          <w:i/>
          <w:iCs/>
        </w:rPr>
        <w:t>na</w:t>
      </w:r>
      <w:proofErr w:type="spellEnd"/>
      <w:r w:rsidR="00735574" w:rsidRPr="00F0508D">
        <w:rPr>
          <w:i/>
          <w:iCs/>
        </w:rPr>
        <w:t xml:space="preserve"> </w:t>
      </w:r>
      <w:proofErr w:type="spellStart"/>
      <w:r w:rsidR="00735574" w:rsidRPr="00F0508D">
        <w:rPr>
          <w:i/>
          <w:iCs/>
        </w:rPr>
        <w:t>woorn-tyeen</w:t>
      </w:r>
      <w:proofErr w:type="spellEnd"/>
      <w:r w:rsidR="00735574" w:rsidRPr="00F0508D">
        <w:rPr>
          <w:i/>
          <w:iCs/>
        </w:rPr>
        <w:t xml:space="preserve"> maar-</w:t>
      </w:r>
      <w:proofErr w:type="spellStart"/>
      <w:r w:rsidR="00735574" w:rsidRPr="00F0508D">
        <w:rPr>
          <w:i/>
          <w:iCs/>
        </w:rPr>
        <w:t>takoort</w:t>
      </w:r>
      <w:proofErr w:type="spellEnd"/>
      <w:r w:rsidR="00735574" w:rsidRPr="00F0508D" w:rsidDel="00041958">
        <w:rPr>
          <w:i/>
          <w:iCs/>
        </w:rPr>
        <w:t xml:space="preserve"> </w:t>
      </w:r>
      <w:r w:rsidR="00735574" w:rsidRPr="00F0508D">
        <w:rPr>
          <w:i/>
          <w:iCs/>
        </w:rPr>
        <w:t>(Victorian Aboriginal Housing and Homelessness Framework</w:t>
      </w:r>
      <w:r w:rsidR="00980026" w:rsidRPr="00F0508D">
        <w:rPr>
          <w:i/>
          <w:iCs/>
        </w:rPr>
        <w:t>)</w:t>
      </w:r>
      <w:r w:rsidR="00980026">
        <w:t xml:space="preserve"> </w:t>
      </w:r>
      <w:r w:rsidR="00A5298A">
        <w:t xml:space="preserve">and </w:t>
      </w:r>
      <w:r w:rsidR="00A5298A" w:rsidRPr="00EB63D7">
        <w:t xml:space="preserve">the </w:t>
      </w:r>
      <w:r w:rsidR="00A5298A" w:rsidRPr="003444BE">
        <w:rPr>
          <w:i/>
          <w:iCs/>
        </w:rPr>
        <w:t>Blueprint for an Aboriginal-specific homelessness system in Victoria</w:t>
      </w:r>
      <w:r w:rsidRPr="00900831">
        <w:t xml:space="preserve">. </w:t>
      </w:r>
    </w:p>
    <w:p w14:paraId="49DAEAEF" w14:textId="71F58DA0" w:rsidR="007E5C3C" w:rsidRDefault="002C1A7C" w:rsidP="00023C09">
      <w:r w:rsidRPr="001D5045">
        <w:t xml:space="preserve">We </w:t>
      </w:r>
      <w:r w:rsidR="00B854EB">
        <w:t>were</w:t>
      </w:r>
      <w:r w:rsidRPr="001D5045">
        <w:t xml:space="preserve"> pleased to see the Government allocate three years of funding to continue the </w:t>
      </w:r>
      <w:proofErr w:type="spellStart"/>
      <w:r w:rsidRPr="001D5045">
        <w:t>Wathaurong</w:t>
      </w:r>
      <w:proofErr w:type="spellEnd"/>
      <w:r w:rsidRPr="001D5045">
        <w:t xml:space="preserve"> and </w:t>
      </w:r>
      <w:proofErr w:type="spellStart"/>
      <w:r w:rsidRPr="001D5045">
        <w:t>Ngwala</w:t>
      </w:r>
      <w:proofErr w:type="spellEnd"/>
      <w:r w:rsidRPr="001D5045">
        <w:t xml:space="preserve"> Aboriginal Access Points and the Aboriginal Private Rental Assistance Program. However, more ambitious commitment is needed.</w:t>
      </w:r>
      <w:r>
        <w:t xml:space="preserve"> </w:t>
      </w:r>
      <w:r w:rsidR="00B854EB">
        <w:t>We</w:t>
      </w:r>
      <w:r w:rsidR="007E5C3C">
        <w:t xml:space="preserve"> note that c</w:t>
      </w:r>
      <w:r w:rsidR="00B54C4D">
        <w:t xml:space="preserve">onditions </w:t>
      </w:r>
      <w:r w:rsidR="00B54C4D" w:rsidRPr="00C109EE">
        <w:t xml:space="preserve">for Aboriginal Victorians </w:t>
      </w:r>
      <w:r w:rsidR="00B54C4D">
        <w:t xml:space="preserve">have worsened since the release of the </w:t>
      </w:r>
      <w:r w:rsidR="00B54C4D" w:rsidRPr="00C109EE">
        <w:t>Framework in 2020</w:t>
      </w:r>
      <w:r w:rsidR="00B54C4D">
        <w:t>.</w:t>
      </w:r>
      <w:r w:rsidR="009828FA">
        <w:rPr>
          <w:rStyle w:val="EndnoteReference"/>
        </w:rPr>
        <w:endnoteReference w:id="44"/>
      </w:r>
    </w:p>
    <w:p w14:paraId="41723669" w14:textId="678AD66A" w:rsidR="00900831" w:rsidRDefault="00900831" w:rsidP="00023C09">
      <w:r w:rsidRPr="00900831">
        <w:t>The implementation of the</w:t>
      </w:r>
      <w:r w:rsidR="00104E13">
        <w:t>se reforms</w:t>
      </w:r>
      <w:r w:rsidRPr="00900831">
        <w:t xml:space="preserve"> need</w:t>
      </w:r>
      <w:r w:rsidR="004B346B">
        <w:t>s</w:t>
      </w:r>
      <w:r w:rsidRPr="00900831">
        <w:t xml:space="preserve"> to be</w:t>
      </w:r>
      <w:r w:rsidR="00D7694E">
        <w:t xml:space="preserve"> co-designed and</w:t>
      </w:r>
      <w:r w:rsidRPr="00900831">
        <w:t xml:space="preserve"> </w:t>
      </w:r>
      <w:r w:rsidR="003444BE">
        <w:t>undertaken</w:t>
      </w:r>
      <w:r w:rsidRPr="00900831">
        <w:t xml:space="preserve"> in consultation with Aboriginal housing </w:t>
      </w:r>
      <w:proofErr w:type="spellStart"/>
      <w:r w:rsidRPr="00900831">
        <w:t>organisations</w:t>
      </w:r>
      <w:proofErr w:type="spellEnd"/>
      <w:r w:rsidRPr="00900831">
        <w:t xml:space="preserve"> and </w:t>
      </w:r>
      <w:r w:rsidRPr="006A7E51">
        <w:t>to reflect</w:t>
      </w:r>
      <w:r w:rsidRPr="00900831">
        <w:t xml:space="preserve"> </w:t>
      </w:r>
      <w:r w:rsidR="00095243" w:rsidRPr="00095243">
        <w:t>current circumstances</w:t>
      </w:r>
      <w:r w:rsidR="00095243">
        <w:t>.</w:t>
      </w:r>
    </w:p>
    <w:p w14:paraId="5FB3FC06" w14:textId="30045758" w:rsidR="00B8336F" w:rsidRDefault="00F0508D" w:rsidP="00023C09">
      <w:r>
        <w:t xml:space="preserve">Much more is required to make sure that Aboriginal Victorians have the same housing choices as other Victorians and the same opportunities to build inter-generational wealth through home ownership.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6"/>
      </w:tblGrid>
      <w:tr w:rsidR="00E359E2" w14:paraId="2623CA64" w14:textId="77777777">
        <w:tc>
          <w:tcPr>
            <w:tcW w:w="9016" w:type="dxa"/>
            <w:shd w:val="clear" w:color="auto" w:fill="DFECEB" w:themeFill="accent6" w:themeFillTint="33"/>
          </w:tcPr>
          <w:p w14:paraId="726764F6" w14:textId="4D0E56A4" w:rsidR="00E359E2" w:rsidRDefault="000108BA" w:rsidP="001D3407">
            <w:pPr>
              <w:pStyle w:val="Heading4"/>
              <w:rPr>
                <w:b/>
                <w:bCs/>
                <w:i/>
                <w:iCs/>
              </w:rPr>
            </w:pPr>
            <w:r w:rsidRPr="000108BA">
              <w:rPr>
                <w:b/>
                <w:bCs/>
                <w:i/>
                <w:iCs/>
              </w:rPr>
              <w:lastRenderedPageBreak/>
              <w:t>Madylin</w:t>
            </w:r>
            <w:r>
              <w:rPr>
                <w:b/>
                <w:bCs/>
                <w:i/>
                <w:iCs/>
              </w:rPr>
              <w:t xml:space="preserve">’s story: bespoke housing solutions can empower First Nations </w:t>
            </w:r>
            <w:r w:rsidR="001C5A38">
              <w:rPr>
                <w:b/>
                <w:bCs/>
                <w:i/>
                <w:iCs/>
              </w:rPr>
              <w:t>people to meet their housing aspirations</w:t>
            </w:r>
          </w:p>
          <w:p w14:paraId="1A6D127D" w14:textId="4359C34B" w:rsidR="000108BA" w:rsidRDefault="002F4BAF" w:rsidP="000108BA">
            <w:bookmarkStart w:id="53" w:name="_Hlk191037049"/>
            <w:r>
              <w:br/>
            </w:r>
            <w:r w:rsidR="000108BA">
              <w:t xml:space="preserve">Madylin </w:t>
            </w:r>
            <w:bookmarkEnd w:id="53"/>
            <w:r w:rsidR="000108BA">
              <w:t>is a young, proud Gunditjmara woman.</w:t>
            </w:r>
          </w:p>
          <w:p w14:paraId="656B1582" w14:textId="77777777" w:rsidR="000108BA" w:rsidRDefault="000108BA" w:rsidP="000108BA">
            <w:r>
              <w:t xml:space="preserve">After she started </w:t>
            </w:r>
            <w:proofErr w:type="spellStart"/>
            <w:r>
              <w:t>uni</w:t>
            </w:r>
            <w:proofErr w:type="spellEnd"/>
            <w:r>
              <w:t xml:space="preserve"> and was faced with the choice between stable housing and continuing her education, she made it her mission to buy a home of her own.  </w:t>
            </w:r>
          </w:p>
          <w:p w14:paraId="5824FCBC" w14:textId="77777777" w:rsidR="000108BA" w:rsidRDefault="000108BA" w:rsidP="000108BA">
            <w:r>
              <w:t>“I don’t think I ever had a safe stable place to live probably since I was 11,” Madylin says. “I wanted somewhere that was mine. I wanted somewhere that no one could kick me out of, no one could bring anyone in without me asking.”</w:t>
            </w:r>
          </w:p>
          <w:p w14:paraId="1E009057" w14:textId="77777777" w:rsidR="000108BA" w:rsidRDefault="000108BA" w:rsidP="000108BA">
            <w:r>
              <w:t>With the help of Indigenous Business Australia (IBA) and the Victorian Homebuyer Fund (VHF), Madylin was able to buy a home at just 19 years old.</w:t>
            </w:r>
          </w:p>
          <w:p w14:paraId="16AE1D7E" w14:textId="77777777" w:rsidR="000108BA" w:rsidRDefault="000108BA" w:rsidP="000108BA">
            <w:r>
              <w:t>These programs gave her “an even playing field” when it came to getting into the housing market.</w:t>
            </w:r>
          </w:p>
          <w:p w14:paraId="30AE33FB" w14:textId="77777777" w:rsidR="000108BA" w:rsidRDefault="000108BA" w:rsidP="000108BA">
            <w:r>
              <w:t xml:space="preserve">Of now owning her own home, Madylin says, “It’s like a breath of fresh air. It’s knowing you can have somewhere to come home to. Also to share with other people, like if my friends are having a shit time at their home they can come here… I’d </w:t>
            </w:r>
            <w:proofErr w:type="gramStart"/>
            <w:r>
              <w:t>definitely say</w:t>
            </w:r>
            <w:proofErr w:type="gramEnd"/>
            <w:r>
              <w:t xml:space="preserve"> it’s a healing journey.”</w:t>
            </w:r>
          </w:p>
          <w:p w14:paraId="5863816A" w14:textId="3F34945E" w:rsidR="000108BA" w:rsidRDefault="000108BA" w:rsidP="000108BA">
            <w:r>
              <w:t xml:space="preserve">Madylin wants to see a future “where Aboriginal people are dominant in the housing market, houses are owned by us for us in our communities, we’re not having to beg for safe and suitable housing. I want that for my future kids and for my little cousins.” </w:t>
            </w:r>
          </w:p>
          <w:p w14:paraId="386A67EE" w14:textId="77777777" w:rsidR="00B262BC" w:rsidRDefault="000108BA" w:rsidP="000108BA">
            <w:r>
              <w:t>“I think that’s what we deserve.”</w:t>
            </w:r>
          </w:p>
          <w:p w14:paraId="41C3A349" w14:textId="77777777" w:rsidR="002B6813" w:rsidRDefault="002B6813" w:rsidP="000108BA"/>
          <w:p w14:paraId="03992B6E" w14:textId="044AAB2E" w:rsidR="002B6813" w:rsidRPr="00891092" w:rsidRDefault="002B6813" w:rsidP="000108BA">
            <w:pPr>
              <w:rPr>
                <w:i/>
                <w:iCs/>
              </w:rPr>
            </w:pPr>
            <w:r w:rsidRPr="00891092">
              <w:rPr>
                <w:i/>
                <w:iCs/>
              </w:rPr>
              <w:t xml:space="preserve">This case study is adapted from </w:t>
            </w:r>
            <w:r w:rsidR="002C7365" w:rsidRPr="00891092">
              <w:rPr>
                <w:i/>
                <w:iCs/>
              </w:rPr>
              <w:t xml:space="preserve">the </w:t>
            </w:r>
            <w:r w:rsidR="006E4B2F" w:rsidRPr="00891092">
              <w:rPr>
                <w:i/>
                <w:iCs/>
              </w:rPr>
              <w:t>Aboriginal Home Ownership Hub</w:t>
            </w:r>
            <w:r w:rsidR="002C7365" w:rsidRPr="00891092">
              <w:rPr>
                <w:i/>
                <w:iCs/>
              </w:rPr>
              <w:t>. See Ma</w:t>
            </w:r>
            <w:r w:rsidR="00AA2788" w:rsidRPr="00891092">
              <w:rPr>
                <w:i/>
                <w:iCs/>
              </w:rPr>
              <w:t>dylin’s</w:t>
            </w:r>
            <w:r w:rsidR="006E4B2F" w:rsidRPr="00891092">
              <w:rPr>
                <w:i/>
                <w:iCs/>
              </w:rPr>
              <w:t xml:space="preserve"> story</w:t>
            </w:r>
            <w:r w:rsidR="00AA2788" w:rsidRPr="00891092">
              <w:rPr>
                <w:i/>
                <w:iCs/>
              </w:rPr>
              <w:t xml:space="preserve"> and others here: </w:t>
            </w:r>
            <w:hyperlink r:id="rId35" w:history="1">
              <w:r w:rsidR="006E4B2F" w:rsidRPr="00891092">
                <w:rPr>
                  <w:rStyle w:val="Hyperlink"/>
                  <w:i/>
                  <w:iCs/>
                </w:rPr>
                <w:t>https://aboriginalhomeownershiphub.org.au/</w:t>
              </w:r>
            </w:hyperlink>
            <w:r w:rsidR="006E4B2F" w:rsidRPr="00891092">
              <w:rPr>
                <w:i/>
                <w:iCs/>
              </w:rPr>
              <w:t xml:space="preserve"> </w:t>
            </w:r>
          </w:p>
        </w:tc>
      </w:tr>
      <w:bookmarkEnd w:id="48"/>
    </w:tbl>
    <w:p w14:paraId="376FE0F4" w14:textId="77777777" w:rsidR="005543DF" w:rsidRDefault="005543DF" w:rsidP="00023C09"/>
    <w:p w14:paraId="6891DDAF" w14:textId="77777777" w:rsidR="00015913" w:rsidRDefault="00015913" w:rsidP="00023C09"/>
    <w:p w14:paraId="78987D93" w14:textId="77777777" w:rsidR="00015913" w:rsidRDefault="00015913" w:rsidP="00023C09"/>
    <w:p w14:paraId="0AAC1458" w14:textId="51AD8A9B" w:rsidR="00C32730" w:rsidRPr="00C32730" w:rsidRDefault="00A21605" w:rsidP="00023C09">
      <w:r>
        <w:br w:type="page"/>
      </w:r>
    </w:p>
    <w:sectPr w:rsidR="00C32730" w:rsidRPr="00C32730" w:rsidSect="00D86DF6">
      <w:endnotePr>
        <w:numFmt w:val="decimal"/>
      </w:endnotePr>
      <w:type w:val="continuous"/>
      <w:pgSz w:w="11906" w:h="16838"/>
      <w:pgMar w:top="1440" w:right="1440" w:bottom="1440" w:left="1440"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0B9D0" w14:textId="77777777" w:rsidR="00A13345" w:rsidRDefault="00A13345" w:rsidP="00023C09">
      <w:r>
        <w:separator/>
      </w:r>
    </w:p>
  </w:endnote>
  <w:endnote w:type="continuationSeparator" w:id="0">
    <w:p w14:paraId="4492A3D9" w14:textId="77777777" w:rsidR="00A13345" w:rsidRDefault="00A13345" w:rsidP="00023C09">
      <w:r>
        <w:continuationSeparator/>
      </w:r>
    </w:p>
  </w:endnote>
  <w:endnote w:type="continuationNotice" w:id="1">
    <w:p w14:paraId="6A1ABB2B" w14:textId="77777777" w:rsidR="00A13345" w:rsidRDefault="00A13345" w:rsidP="00023C09"/>
  </w:endnote>
  <w:endnote w:id="2">
    <w:p w14:paraId="1A8CF19C" w14:textId="194A05C6" w:rsidR="00C560CA" w:rsidRPr="00D33492" w:rsidRDefault="00C560CA">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00A53204" w:rsidRPr="00D33492">
        <w:rPr>
          <w:rFonts w:asciiTheme="minorHAnsi" w:hAnsiTheme="minorHAnsi"/>
        </w:rPr>
        <w:t>Council to Homeless Persons, New data shows huge rise in working people facing homelessness</w:t>
      </w:r>
      <w:r w:rsidR="00ED5E93" w:rsidRPr="00D33492">
        <w:rPr>
          <w:rFonts w:asciiTheme="minorHAnsi" w:hAnsiTheme="minorHAnsi"/>
        </w:rPr>
        <w:t xml:space="preserve"> (</w:t>
      </w:r>
      <w:r w:rsidR="00F03D99" w:rsidRPr="00D33492">
        <w:rPr>
          <w:rFonts w:asciiTheme="minorHAnsi" w:hAnsiTheme="minorHAnsi"/>
        </w:rPr>
        <w:t>December 2024</w:t>
      </w:r>
      <w:r w:rsidR="00ED5E93" w:rsidRPr="00D33492">
        <w:rPr>
          <w:rFonts w:asciiTheme="minorHAnsi" w:hAnsiTheme="minorHAnsi"/>
        </w:rPr>
        <w:t>)</w:t>
      </w:r>
      <w:r w:rsidR="00F03D99" w:rsidRPr="00D33492">
        <w:rPr>
          <w:rFonts w:asciiTheme="minorHAnsi" w:hAnsiTheme="minorHAnsi"/>
        </w:rPr>
        <w:t>:</w:t>
      </w:r>
      <w:r w:rsidR="00A53204" w:rsidRPr="00D33492">
        <w:rPr>
          <w:rFonts w:asciiTheme="minorHAnsi" w:hAnsiTheme="minorHAnsi"/>
        </w:rPr>
        <w:t xml:space="preserve"> </w:t>
      </w:r>
      <w:hyperlink r:id="rId1" w:history="1">
        <w:r w:rsidR="00A53204" w:rsidRPr="00D33492">
          <w:rPr>
            <w:rStyle w:val="Hyperlink"/>
            <w:rFonts w:asciiTheme="minorHAnsi" w:hAnsiTheme="minorHAnsi"/>
          </w:rPr>
          <w:t>https://chp.org.au/article/new-data-shows-huge-rise-in-working-people-facing-homelessness/</w:t>
        </w:r>
      </w:hyperlink>
      <w:r w:rsidRPr="00D33492">
        <w:rPr>
          <w:rFonts w:asciiTheme="minorHAnsi" w:hAnsiTheme="minorHAnsi"/>
        </w:rPr>
        <w:t xml:space="preserve"> </w:t>
      </w:r>
    </w:p>
  </w:endnote>
  <w:endnote w:id="3">
    <w:p w14:paraId="67C2A521" w14:textId="0394DA00" w:rsidR="002C2B8A" w:rsidRPr="00D33492" w:rsidRDefault="002C2B8A">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Pr="00D33492">
        <w:rPr>
          <w:rFonts w:asciiTheme="minorHAnsi" w:hAnsiTheme="minorHAnsi"/>
          <w:lang w:val="en-AU"/>
        </w:rPr>
        <w:t xml:space="preserve">This was </w:t>
      </w:r>
      <w:r w:rsidR="006D701E" w:rsidRPr="00D33492">
        <w:rPr>
          <w:rFonts w:asciiTheme="minorHAnsi" w:hAnsiTheme="minorHAnsi"/>
          <w:lang w:val="en-AU"/>
        </w:rPr>
        <w:t>a key finding of VCOSS’s</w:t>
      </w:r>
      <w:r w:rsidR="004438E2" w:rsidRPr="00D33492">
        <w:rPr>
          <w:rFonts w:asciiTheme="minorHAnsi" w:hAnsiTheme="minorHAnsi"/>
          <w:lang w:val="en-AU"/>
        </w:rPr>
        <w:t xml:space="preserve"> 2025 Renting in Victoria report</w:t>
      </w:r>
      <w:r w:rsidR="000574DD" w:rsidRPr="00D33492">
        <w:rPr>
          <w:rFonts w:asciiTheme="minorHAnsi" w:hAnsiTheme="minorHAnsi"/>
          <w:lang w:val="en-AU"/>
        </w:rPr>
        <w:t xml:space="preserve">: </w:t>
      </w:r>
      <w:hyperlink r:id="rId2" w:history="1">
        <w:r w:rsidR="00B62008" w:rsidRPr="00D33492">
          <w:rPr>
            <w:rStyle w:val="Hyperlink"/>
            <w:rFonts w:asciiTheme="minorHAnsi" w:hAnsiTheme="minorHAnsi"/>
            <w:lang w:val="en-AU"/>
          </w:rPr>
          <w:t>https://vcoss.org.au/wp-content/uploads/2025/08/Renting-in-Victoria-2025-1.pdf</w:t>
        </w:r>
      </w:hyperlink>
      <w:r w:rsidR="00B62008" w:rsidRPr="00D33492">
        <w:rPr>
          <w:rFonts w:asciiTheme="minorHAnsi" w:hAnsiTheme="minorHAnsi"/>
          <w:lang w:val="en-AU"/>
        </w:rPr>
        <w:t xml:space="preserve"> </w:t>
      </w:r>
    </w:p>
  </w:endnote>
  <w:endnote w:id="4">
    <w:p w14:paraId="0F0F7D72" w14:textId="77777777" w:rsidR="00574524" w:rsidRPr="00D33492" w:rsidRDefault="00574524" w:rsidP="00574524">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2051 is the timeframe of the Victorian Government’s Housing Statement.</w:t>
      </w:r>
    </w:p>
  </w:endnote>
  <w:endnote w:id="5">
    <w:p w14:paraId="0C85D1F3" w14:textId="5B477478" w:rsidR="006C375C" w:rsidRPr="00D33492" w:rsidRDefault="00CE1EBB" w:rsidP="00023C09">
      <w:pPr>
        <w:pStyle w:val="EndnoteText"/>
        <w:rPr>
          <w:rFonts w:asciiTheme="minorHAnsi" w:hAnsiTheme="minorHAnsi"/>
        </w:rPr>
      </w:pPr>
      <w:r w:rsidRPr="00D33492">
        <w:rPr>
          <w:rStyle w:val="EndnoteReference"/>
          <w:rFonts w:asciiTheme="minorHAnsi" w:hAnsiTheme="minorHAnsi"/>
        </w:rPr>
        <w:endnoteRef/>
      </w:r>
      <w:r w:rsidR="006C375C" w:rsidRPr="00D33492">
        <w:rPr>
          <w:rFonts w:asciiTheme="minorHAnsi" w:hAnsiTheme="minorHAnsi"/>
        </w:rPr>
        <w:t xml:space="preserve"> PropTrack Housing Affordability Report</w:t>
      </w:r>
      <w:r w:rsidR="00ED5E93" w:rsidRPr="00D33492">
        <w:rPr>
          <w:rFonts w:asciiTheme="minorHAnsi" w:hAnsiTheme="minorHAnsi"/>
        </w:rPr>
        <w:t xml:space="preserve"> (</w:t>
      </w:r>
      <w:r w:rsidR="006C375C" w:rsidRPr="00D33492">
        <w:rPr>
          <w:rFonts w:asciiTheme="minorHAnsi" w:hAnsiTheme="minorHAnsi"/>
        </w:rPr>
        <w:t>202</w:t>
      </w:r>
      <w:r w:rsidR="00717061" w:rsidRPr="00D33492">
        <w:rPr>
          <w:rFonts w:asciiTheme="minorHAnsi" w:hAnsiTheme="minorHAnsi"/>
        </w:rPr>
        <w:t>4</w:t>
      </w:r>
      <w:r w:rsidR="00ED5E93" w:rsidRPr="00D33492">
        <w:rPr>
          <w:rFonts w:asciiTheme="minorHAnsi" w:hAnsiTheme="minorHAnsi"/>
        </w:rPr>
        <w:t>)</w:t>
      </w:r>
      <w:r w:rsidR="006C375C" w:rsidRPr="00D33492">
        <w:rPr>
          <w:rFonts w:asciiTheme="minorHAnsi" w:hAnsiTheme="minorHAnsi"/>
        </w:rPr>
        <w:t xml:space="preserve">: </w:t>
      </w:r>
      <w:hyperlink r:id="rId3" w:history="1">
        <w:r w:rsidR="005226A8" w:rsidRPr="00D33492">
          <w:rPr>
            <w:rStyle w:val="Hyperlink"/>
            <w:rFonts w:asciiTheme="minorHAnsi" w:hAnsiTheme="minorHAnsi"/>
          </w:rPr>
          <w:t>https://cdn.rea-group.com/wp-content/uploads/2024/09/21004733/PropTrack-Housing-Affordability-Report-August-2024.pdf</w:t>
        </w:r>
      </w:hyperlink>
      <w:r w:rsidR="005226A8" w:rsidRPr="00D33492">
        <w:rPr>
          <w:rFonts w:asciiTheme="minorHAnsi" w:hAnsiTheme="minorHAnsi"/>
        </w:rPr>
        <w:t xml:space="preserve"> </w:t>
      </w:r>
    </w:p>
  </w:endnote>
  <w:endnote w:id="6">
    <w:p w14:paraId="5A1091B8" w14:textId="1C5D57C8" w:rsidR="000C109F" w:rsidRPr="00D33492" w:rsidRDefault="000C109F" w:rsidP="000C109F">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r w:rsidR="00AE2891" w:rsidRPr="00D33492">
        <w:rPr>
          <w:rFonts w:asciiTheme="minorHAnsi" w:hAnsiTheme="minorHAnsi"/>
        </w:rPr>
        <w:t>Commissioner for Residential Tenancies and SGS Economics</w:t>
      </w:r>
      <w:r w:rsidR="00CF06C2" w:rsidRPr="00D33492">
        <w:rPr>
          <w:rFonts w:asciiTheme="minorHAnsi" w:hAnsiTheme="minorHAnsi"/>
        </w:rPr>
        <w:t xml:space="preserve"> &amp; Planning,</w:t>
      </w:r>
      <w:r w:rsidR="00AE2891" w:rsidRPr="00D33492">
        <w:rPr>
          <w:rFonts w:asciiTheme="minorHAnsi" w:hAnsiTheme="minorHAnsi"/>
        </w:rPr>
        <w:t xml:space="preserve"> </w:t>
      </w:r>
      <w:r w:rsidRPr="00D33492">
        <w:rPr>
          <w:rFonts w:asciiTheme="minorHAnsi" w:hAnsiTheme="minorHAnsi"/>
        </w:rPr>
        <w:t>Renting in Victoria: 2024 Snapshot</w:t>
      </w:r>
      <w:r w:rsidR="00CF06C2" w:rsidRPr="00D33492">
        <w:rPr>
          <w:rFonts w:asciiTheme="minorHAnsi" w:hAnsiTheme="minorHAnsi"/>
        </w:rPr>
        <w:t xml:space="preserve"> (2024): </w:t>
      </w:r>
      <w:hyperlink r:id="rId4" w:history="1">
        <w:r w:rsidR="00CF06C2" w:rsidRPr="00D33492">
          <w:rPr>
            <w:rStyle w:val="Hyperlink"/>
            <w:rFonts w:asciiTheme="minorHAnsi" w:hAnsiTheme="minorHAnsi"/>
          </w:rPr>
          <w:t>https://files.rentingcommissioner.vic.gov.au/2025-04/Renting%20in%20Victoria%20Snapshot%202024.pdf</w:t>
        </w:r>
      </w:hyperlink>
      <w:r w:rsidR="00CF06C2" w:rsidRPr="00D33492">
        <w:rPr>
          <w:rFonts w:asciiTheme="minorHAnsi" w:hAnsiTheme="minorHAnsi"/>
        </w:rPr>
        <w:t xml:space="preserve">  </w:t>
      </w:r>
    </w:p>
  </w:endnote>
  <w:endnote w:id="7">
    <w:p w14:paraId="7655D84B" w14:textId="1D7D785F" w:rsidR="00293880" w:rsidRPr="00D33492" w:rsidRDefault="00293880">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Pr="00D33492">
        <w:rPr>
          <w:rFonts w:asciiTheme="minorHAnsi" w:hAnsiTheme="minorHAnsi"/>
          <w:lang w:val="en-AU"/>
        </w:rPr>
        <w:t>Ibid</w:t>
      </w:r>
    </w:p>
  </w:endnote>
  <w:endnote w:id="8">
    <w:p w14:paraId="50516E77" w14:textId="089DCBD3" w:rsidR="00A447F7" w:rsidRPr="00D33492" w:rsidRDefault="00A447F7"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Anglicare Victoria</w:t>
      </w:r>
      <w:r w:rsidR="00ED5E93" w:rsidRPr="00D33492">
        <w:rPr>
          <w:rFonts w:asciiTheme="minorHAnsi" w:hAnsiTheme="minorHAnsi"/>
        </w:rPr>
        <w:t>,</w:t>
      </w:r>
      <w:r w:rsidRPr="00D33492">
        <w:rPr>
          <w:rFonts w:asciiTheme="minorHAnsi" w:hAnsiTheme="minorHAnsi"/>
        </w:rPr>
        <w:t xml:space="preserve"> Rental Affordability 202</w:t>
      </w:r>
      <w:r w:rsidR="00293F25" w:rsidRPr="00D33492">
        <w:rPr>
          <w:rFonts w:asciiTheme="minorHAnsi" w:hAnsiTheme="minorHAnsi"/>
        </w:rPr>
        <w:t>4</w:t>
      </w:r>
      <w:r w:rsidR="00570768" w:rsidRPr="00D33492">
        <w:rPr>
          <w:rFonts w:asciiTheme="minorHAnsi" w:hAnsiTheme="minorHAnsi"/>
        </w:rPr>
        <w:t xml:space="preserve"> Snapshot</w:t>
      </w:r>
      <w:r w:rsidR="00ED5E93" w:rsidRPr="00D33492">
        <w:rPr>
          <w:rFonts w:asciiTheme="minorHAnsi" w:hAnsiTheme="minorHAnsi"/>
        </w:rPr>
        <w:t xml:space="preserve"> (2024):</w:t>
      </w:r>
      <w:r w:rsidRPr="00D33492">
        <w:rPr>
          <w:rFonts w:asciiTheme="minorHAnsi" w:hAnsiTheme="minorHAnsi"/>
        </w:rPr>
        <w:t xml:space="preserve"> </w:t>
      </w:r>
      <w:hyperlink r:id="rId5" w:history="1">
        <w:r w:rsidR="00293F25" w:rsidRPr="00D33492">
          <w:rPr>
            <w:rStyle w:val="Hyperlink"/>
            <w:rFonts w:asciiTheme="minorHAnsi" w:hAnsiTheme="minorHAnsi"/>
          </w:rPr>
          <w:t>https://www.anglicarevic.org.au/research/victorian-rental-affordability-snapshot-2024/</w:t>
        </w:r>
      </w:hyperlink>
      <w:r w:rsidR="00293F25" w:rsidRPr="00D33492">
        <w:rPr>
          <w:rFonts w:asciiTheme="minorHAnsi" w:hAnsiTheme="minorHAnsi"/>
        </w:rPr>
        <w:t xml:space="preserve">  </w:t>
      </w:r>
    </w:p>
  </w:endnote>
  <w:endnote w:id="9">
    <w:p w14:paraId="15D8DA33" w14:textId="126B20F3" w:rsidR="00F40428" w:rsidRPr="00D33492" w:rsidRDefault="00F40428"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SQM </w:t>
      </w:r>
      <w:r w:rsidR="005656DD" w:rsidRPr="00D33492">
        <w:rPr>
          <w:rFonts w:asciiTheme="minorHAnsi" w:hAnsiTheme="minorHAnsi"/>
        </w:rPr>
        <w:t>R</w:t>
      </w:r>
      <w:r w:rsidRPr="00D33492">
        <w:rPr>
          <w:rFonts w:asciiTheme="minorHAnsi" w:hAnsiTheme="minorHAnsi"/>
        </w:rPr>
        <w:t>esearch</w:t>
      </w:r>
      <w:r w:rsidR="001B3622" w:rsidRPr="00D33492">
        <w:rPr>
          <w:rFonts w:asciiTheme="minorHAnsi" w:hAnsiTheme="minorHAnsi"/>
        </w:rPr>
        <w:t xml:space="preserve"> (</w:t>
      </w:r>
      <w:r w:rsidR="119BE1C9" w:rsidRPr="00D33492">
        <w:rPr>
          <w:rFonts w:asciiTheme="minorHAnsi" w:hAnsiTheme="minorHAnsi"/>
        </w:rPr>
        <w:t>2025</w:t>
      </w:r>
      <w:r w:rsidR="001B3622" w:rsidRPr="00D33492">
        <w:rPr>
          <w:rFonts w:asciiTheme="minorHAnsi" w:hAnsiTheme="minorHAnsi"/>
        </w:rPr>
        <w:t>)</w:t>
      </w:r>
      <w:r w:rsidR="005656DD" w:rsidRPr="00D33492">
        <w:rPr>
          <w:rFonts w:asciiTheme="minorHAnsi" w:hAnsiTheme="minorHAnsi"/>
        </w:rPr>
        <w:t>:</w:t>
      </w:r>
      <w:r w:rsidRPr="00D33492">
        <w:rPr>
          <w:rFonts w:asciiTheme="minorHAnsi" w:hAnsiTheme="minorHAnsi"/>
        </w:rPr>
        <w:t xml:space="preserve"> </w:t>
      </w:r>
      <w:hyperlink r:id="rId6" w:history="1">
        <w:r w:rsidR="00A8221A" w:rsidRPr="00D33492">
          <w:rPr>
            <w:rStyle w:val="Hyperlink"/>
            <w:rFonts w:asciiTheme="minorHAnsi" w:hAnsiTheme="minorHAnsi"/>
          </w:rPr>
          <w:t>https://sqmresearch.com.au/graph_vacancy.php?region=vic-Melbourne&amp;type=c&amp;t=1</w:t>
        </w:r>
      </w:hyperlink>
      <w:r w:rsidR="00A8221A" w:rsidRPr="00D33492">
        <w:rPr>
          <w:rFonts w:asciiTheme="minorHAnsi" w:hAnsiTheme="minorHAnsi"/>
        </w:rPr>
        <w:t xml:space="preserve"> </w:t>
      </w:r>
    </w:p>
  </w:endnote>
  <w:endnote w:id="10">
    <w:p w14:paraId="65F1F194" w14:textId="2446508B" w:rsidR="00BA1B16" w:rsidRPr="00D33492" w:rsidRDefault="00BA1B16" w:rsidP="00BA1B16">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Commission for Residential Tenancies and SGS Economics and Planning, Renting in Victoria: 2024</w:t>
      </w:r>
    </w:p>
    <w:p w14:paraId="22F0D9BA" w14:textId="3B0D0624" w:rsidR="00BA1B16" w:rsidRPr="00D33492" w:rsidRDefault="00BA1B16" w:rsidP="00BA1B16">
      <w:pPr>
        <w:pStyle w:val="EndnoteText"/>
        <w:rPr>
          <w:rFonts w:asciiTheme="minorHAnsi" w:hAnsiTheme="minorHAnsi"/>
        </w:rPr>
      </w:pPr>
      <w:r w:rsidRPr="00D33492">
        <w:rPr>
          <w:rFonts w:asciiTheme="minorHAnsi" w:hAnsiTheme="minorHAnsi"/>
        </w:rPr>
        <w:t>Snapshot</w:t>
      </w:r>
      <w:r w:rsidR="006338FF" w:rsidRPr="00D33492">
        <w:rPr>
          <w:rFonts w:asciiTheme="minorHAnsi" w:hAnsiTheme="minorHAnsi"/>
        </w:rPr>
        <w:t>:</w:t>
      </w:r>
      <w:r w:rsidRPr="00D33492">
        <w:rPr>
          <w:rFonts w:asciiTheme="minorHAnsi" w:hAnsiTheme="minorHAnsi"/>
        </w:rPr>
        <w:t xml:space="preserve"> </w:t>
      </w:r>
      <w:bookmarkStart w:id="6" w:name="_Hlk208330629"/>
      <w:r w:rsidR="006338FF" w:rsidRPr="00D33492">
        <w:rPr>
          <w:rFonts w:asciiTheme="minorHAnsi" w:hAnsiTheme="minorHAnsi"/>
        </w:rPr>
        <w:fldChar w:fldCharType="begin"/>
      </w:r>
      <w:r w:rsidR="006338FF" w:rsidRPr="00D33492">
        <w:rPr>
          <w:rFonts w:asciiTheme="minorHAnsi" w:hAnsiTheme="minorHAnsi"/>
        </w:rPr>
        <w:instrText>HYPERLINK "https://files.rentingcommissioner.vic.gov.au/2025-04/Renting%20in%20Victoria%20Snapshot%202024.pdf"</w:instrText>
      </w:r>
      <w:r w:rsidR="006338FF" w:rsidRPr="00D33492">
        <w:rPr>
          <w:rFonts w:asciiTheme="minorHAnsi" w:hAnsiTheme="minorHAnsi"/>
        </w:rPr>
      </w:r>
      <w:r w:rsidR="006338FF" w:rsidRPr="00D33492">
        <w:rPr>
          <w:rFonts w:asciiTheme="minorHAnsi" w:hAnsiTheme="minorHAnsi"/>
        </w:rPr>
        <w:fldChar w:fldCharType="separate"/>
      </w:r>
      <w:r w:rsidR="006338FF" w:rsidRPr="00D33492">
        <w:rPr>
          <w:rStyle w:val="Hyperlink"/>
          <w:rFonts w:asciiTheme="minorHAnsi" w:hAnsiTheme="minorHAnsi"/>
        </w:rPr>
        <w:t>https://files.rentingcommissioner.vic.gov.au/2025-04/Renting%20in%20Victoria%20Snapshot%202024.pdf</w:t>
      </w:r>
      <w:r w:rsidR="006338FF" w:rsidRPr="00D33492">
        <w:rPr>
          <w:rFonts w:asciiTheme="minorHAnsi" w:hAnsiTheme="minorHAnsi"/>
        </w:rPr>
        <w:fldChar w:fldCharType="end"/>
      </w:r>
      <w:r w:rsidR="006338FF" w:rsidRPr="00D33492">
        <w:rPr>
          <w:rFonts w:asciiTheme="minorHAnsi" w:hAnsiTheme="minorHAnsi"/>
        </w:rPr>
        <w:t xml:space="preserve"> </w:t>
      </w:r>
      <w:bookmarkEnd w:id="6"/>
    </w:p>
  </w:endnote>
  <w:endnote w:id="11">
    <w:p w14:paraId="0FC0719F" w14:textId="604181DE" w:rsidR="005854EF" w:rsidRPr="00D33492" w:rsidRDefault="005854EF">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Pr="00D33492">
        <w:rPr>
          <w:rFonts w:asciiTheme="minorHAnsi" w:hAnsiTheme="minorHAnsi"/>
          <w:lang w:val="en-AU"/>
        </w:rPr>
        <w:t xml:space="preserve">Anglicare Victoria 2025, ‘Rental Affordability 2025 Snapshot’, </w:t>
      </w:r>
      <w:r w:rsidR="00324DA1" w:rsidRPr="00D33492">
        <w:rPr>
          <w:rFonts w:asciiTheme="minorHAnsi" w:hAnsiTheme="minorHAnsi"/>
          <w:lang w:val="en-AU"/>
        </w:rPr>
        <w:t>https://cdn.anglicarevic.org.au/wp-content/uploads/2025/04/Anglicare-Victoria-2025-Rental-Affordability-Snapshot-report.pdf</w:t>
      </w:r>
    </w:p>
  </w:endnote>
  <w:endnote w:id="12">
    <w:p w14:paraId="6320384A" w14:textId="3CB0C04B" w:rsidR="00AC3B7A" w:rsidRPr="00D33492" w:rsidRDefault="00AC3B7A"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Council to Homeless Persons, Employed and at risk: the new face of homelessness in Victoria</w:t>
      </w:r>
      <w:r w:rsidR="001B3622" w:rsidRPr="00D33492">
        <w:rPr>
          <w:rFonts w:asciiTheme="minorHAnsi" w:hAnsiTheme="minorHAnsi"/>
        </w:rPr>
        <w:t xml:space="preserve"> (April 2024)</w:t>
      </w:r>
      <w:r w:rsidRPr="00D33492">
        <w:rPr>
          <w:rFonts w:asciiTheme="minorHAnsi" w:hAnsiTheme="minorHAnsi"/>
        </w:rPr>
        <w:t xml:space="preserve">: </w:t>
      </w:r>
      <w:hyperlink r:id="rId7" w:history="1">
        <w:r w:rsidR="005E4A05" w:rsidRPr="00D33492">
          <w:rPr>
            <w:rStyle w:val="Hyperlink"/>
            <w:rFonts w:asciiTheme="minorHAnsi" w:hAnsiTheme="minorHAnsi"/>
          </w:rPr>
          <w:t>https://chp.org.au/wp-content/uploads/2024/04/Employed-and-at-risk-FINAL.pdf</w:t>
        </w:r>
      </w:hyperlink>
      <w:r w:rsidR="005E4A05" w:rsidRPr="00D33492">
        <w:rPr>
          <w:rFonts w:asciiTheme="minorHAnsi" w:hAnsiTheme="minorHAnsi"/>
        </w:rPr>
        <w:t xml:space="preserve"> </w:t>
      </w:r>
    </w:p>
  </w:endnote>
  <w:endnote w:id="13">
    <w:p w14:paraId="661C4B0B" w14:textId="5F156128" w:rsidR="00AC3B7A" w:rsidRPr="00D33492" w:rsidRDefault="00AC3B7A"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Australian Bureau of Statistics</w:t>
      </w:r>
      <w:r w:rsidR="001B3622" w:rsidRPr="00D33492">
        <w:rPr>
          <w:rFonts w:asciiTheme="minorHAnsi" w:hAnsiTheme="minorHAnsi"/>
        </w:rPr>
        <w:t>,</w:t>
      </w:r>
      <w:r w:rsidRPr="00D33492">
        <w:rPr>
          <w:rFonts w:asciiTheme="minorHAnsi" w:hAnsiTheme="minorHAnsi"/>
        </w:rPr>
        <w:t xml:space="preserve"> Estimating homelessness – Census</w:t>
      </w:r>
      <w:r w:rsidR="001B3622" w:rsidRPr="00D33492">
        <w:rPr>
          <w:rFonts w:asciiTheme="minorHAnsi" w:hAnsiTheme="minorHAnsi"/>
        </w:rPr>
        <w:t xml:space="preserve"> (2023)</w:t>
      </w:r>
      <w:r w:rsidRPr="00D33492">
        <w:rPr>
          <w:rFonts w:asciiTheme="minorHAnsi" w:hAnsiTheme="minorHAnsi"/>
        </w:rPr>
        <w:t xml:space="preserve">: </w:t>
      </w:r>
      <w:hyperlink r:id="rId8" w:anchor="key-statistics" w:history="1">
        <w:r w:rsidRPr="00D33492">
          <w:rPr>
            <w:rStyle w:val="Hyperlink"/>
            <w:rFonts w:asciiTheme="minorHAnsi" w:hAnsiTheme="minorHAnsi"/>
          </w:rPr>
          <w:t>https://www.abs.gov.au/statistics/people/housing/estimating-homelessness-census/latest-release#key-statistics</w:t>
        </w:r>
      </w:hyperlink>
      <w:r w:rsidRPr="00D33492">
        <w:rPr>
          <w:rFonts w:asciiTheme="minorHAnsi" w:hAnsiTheme="minorHAnsi"/>
        </w:rPr>
        <w:t xml:space="preserve">  </w:t>
      </w:r>
    </w:p>
  </w:endnote>
  <w:endnote w:id="14">
    <w:p w14:paraId="3300D3C3" w14:textId="5E035FCB" w:rsidR="00F64E1C" w:rsidRPr="00D33492" w:rsidRDefault="00F64E1C" w:rsidP="00F64E1C">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Housing peaks analysis of applications on the Victorian Housing Register: </w:t>
      </w:r>
      <w:bookmarkStart w:id="8" w:name="_Hlk200029629"/>
      <w:r w:rsidR="001E0689" w:rsidRPr="00D33492">
        <w:rPr>
          <w:rFonts w:asciiTheme="minorHAnsi" w:hAnsiTheme="minorHAnsi"/>
        </w:rPr>
        <w:fldChar w:fldCharType="begin"/>
      </w:r>
      <w:r w:rsidR="001E0689" w:rsidRPr="00D33492">
        <w:rPr>
          <w:rFonts w:asciiTheme="minorHAnsi" w:hAnsiTheme="minorHAnsi"/>
        </w:rPr>
        <w:instrText>HYPERLINK "https://www.homes.vic.gov.au/applications-victorian-housing-register-vhr"</w:instrText>
      </w:r>
      <w:r w:rsidR="001E0689" w:rsidRPr="00D33492">
        <w:rPr>
          <w:rFonts w:asciiTheme="minorHAnsi" w:hAnsiTheme="minorHAnsi"/>
        </w:rPr>
      </w:r>
      <w:r w:rsidR="001E0689" w:rsidRPr="00D33492">
        <w:rPr>
          <w:rFonts w:asciiTheme="minorHAnsi" w:hAnsiTheme="minorHAnsi"/>
        </w:rPr>
        <w:fldChar w:fldCharType="separate"/>
      </w:r>
      <w:r w:rsidR="001E0689" w:rsidRPr="00D33492">
        <w:rPr>
          <w:rStyle w:val="Hyperlink"/>
          <w:rFonts w:asciiTheme="minorHAnsi" w:hAnsiTheme="minorHAnsi"/>
        </w:rPr>
        <w:t>https://www.homes.vic.gov.au/applications-victorian-housing-register-vhr</w:t>
      </w:r>
      <w:bookmarkEnd w:id="8"/>
      <w:r w:rsidR="001E0689" w:rsidRPr="00D33492">
        <w:rPr>
          <w:rFonts w:asciiTheme="minorHAnsi" w:hAnsiTheme="minorHAnsi"/>
        </w:rPr>
        <w:fldChar w:fldCharType="end"/>
      </w:r>
      <w:r w:rsidR="001E0689" w:rsidRPr="00D33492">
        <w:rPr>
          <w:rFonts w:asciiTheme="minorHAnsi" w:hAnsiTheme="minorHAnsi"/>
        </w:rPr>
        <w:t xml:space="preserve"> </w:t>
      </w:r>
    </w:p>
  </w:endnote>
  <w:endnote w:id="15">
    <w:p w14:paraId="41C8AF44" w14:textId="045D910A" w:rsidR="00F64E1C" w:rsidRPr="00D33492" w:rsidRDefault="00F64E1C" w:rsidP="00F64E1C">
      <w:pPr>
        <w:pStyle w:val="EndnoteText"/>
        <w:rPr>
          <w:rFonts w:asciiTheme="minorHAnsi" w:hAnsiTheme="minorHAnsi"/>
        </w:rPr>
      </w:pPr>
      <w:r w:rsidRPr="00D33492">
        <w:rPr>
          <w:rStyle w:val="EndnoteReference"/>
          <w:rFonts w:asciiTheme="minorHAnsi" w:hAnsiTheme="minorHAnsi"/>
        </w:rPr>
        <w:endnoteRef/>
      </w:r>
      <w:r w:rsidR="311FB1A6" w:rsidRPr="00D33492">
        <w:rPr>
          <w:rFonts w:asciiTheme="minorHAnsi" w:hAnsiTheme="minorHAnsi"/>
        </w:rPr>
        <w:t>DFFH</w:t>
      </w:r>
      <w:r w:rsidR="001E0689" w:rsidRPr="00D33492">
        <w:rPr>
          <w:rFonts w:asciiTheme="minorHAnsi" w:hAnsiTheme="minorHAnsi"/>
        </w:rPr>
        <w:t>,</w:t>
      </w:r>
      <w:r w:rsidR="311FB1A6" w:rsidRPr="00D33492">
        <w:rPr>
          <w:rFonts w:asciiTheme="minorHAnsi" w:hAnsiTheme="minorHAnsi"/>
        </w:rPr>
        <w:t xml:space="preserve"> Annual Report 2023-24</w:t>
      </w:r>
      <w:r w:rsidR="001E0689" w:rsidRPr="00D33492">
        <w:rPr>
          <w:rFonts w:asciiTheme="minorHAnsi" w:hAnsiTheme="minorHAnsi"/>
        </w:rPr>
        <w:t xml:space="preserve"> (2024)</w:t>
      </w:r>
      <w:r w:rsidR="311FB1A6" w:rsidRPr="00D33492">
        <w:rPr>
          <w:rFonts w:asciiTheme="minorHAnsi" w:hAnsiTheme="minorHAnsi"/>
        </w:rPr>
        <w:t xml:space="preserve">: </w:t>
      </w:r>
      <w:hyperlink r:id="rId9" w:history="1">
        <w:r w:rsidR="001E0689" w:rsidRPr="00D33492">
          <w:rPr>
            <w:rStyle w:val="Hyperlink"/>
            <w:rFonts w:asciiTheme="minorHAnsi" w:hAnsiTheme="minorHAnsi"/>
          </w:rPr>
          <w:t>https://www.dffh.vic.gov.au/sites/default/files/documents/202410/DFFH%20Annual%20Report%202023-24.pdf</w:t>
        </w:r>
      </w:hyperlink>
      <w:r w:rsidR="001E0689" w:rsidRPr="00D33492">
        <w:rPr>
          <w:rFonts w:asciiTheme="minorHAnsi" w:hAnsiTheme="minorHAnsi"/>
        </w:rPr>
        <w:t xml:space="preserve"> </w:t>
      </w:r>
    </w:p>
  </w:endnote>
  <w:endnote w:id="16">
    <w:p w14:paraId="4CF7B17A" w14:textId="4F3A1A3C" w:rsidR="000103A7" w:rsidRPr="00D33492" w:rsidRDefault="000103A7">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For example, systemic barriers (market behaviour, workforce culture, capability and capacity) to identifying renters’ needs and making appropriate referrals (e.g. to tenancy sustainment services).</w:t>
      </w:r>
    </w:p>
  </w:endnote>
  <w:endnote w:id="17">
    <w:p w14:paraId="09B1ABFE" w14:textId="45191DC0" w:rsidR="00F4614F" w:rsidRPr="00D33492" w:rsidRDefault="00F4614F" w:rsidP="00023C09">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00031C01" w:rsidRPr="00D33492">
        <w:rPr>
          <w:rFonts w:asciiTheme="minorHAnsi" w:hAnsiTheme="minorHAnsi"/>
        </w:rPr>
        <w:t xml:space="preserve">A selection of </w:t>
      </w:r>
      <w:r w:rsidR="00503291" w:rsidRPr="00D33492">
        <w:rPr>
          <w:rFonts w:asciiTheme="minorHAnsi" w:hAnsiTheme="minorHAnsi"/>
        </w:rPr>
        <w:t>community sector housing peaks’ s</w:t>
      </w:r>
      <w:r w:rsidR="00FB5571" w:rsidRPr="00D33492">
        <w:rPr>
          <w:rFonts w:asciiTheme="minorHAnsi" w:hAnsiTheme="minorHAnsi"/>
          <w:lang w:val="en-AU"/>
        </w:rPr>
        <w:t xml:space="preserve">ubmissions </w:t>
      </w:r>
      <w:r w:rsidR="00503291" w:rsidRPr="00D33492">
        <w:rPr>
          <w:rFonts w:asciiTheme="minorHAnsi" w:hAnsiTheme="minorHAnsi"/>
          <w:lang w:val="en-AU"/>
        </w:rPr>
        <w:t xml:space="preserve">to this process </w:t>
      </w:r>
      <w:r w:rsidR="00CF5C54" w:rsidRPr="00D33492">
        <w:rPr>
          <w:rFonts w:asciiTheme="minorHAnsi" w:hAnsiTheme="minorHAnsi"/>
          <w:lang w:val="en-AU"/>
        </w:rPr>
        <w:t>are provided here</w:t>
      </w:r>
      <w:r w:rsidR="00FB5571" w:rsidRPr="00D33492">
        <w:rPr>
          <w:rFonts w:asciiTheme="minorHAnsi" w:hAnsiTheme="minorHAnsi"/>
          <w:lang w:val="en-AU"/>
        </w:rPr>
        <w:t>:</w:t>
      </w:r>
      <w:r w:rsidR="00FB5571" w:rsidRPr="00D33492">
        <w:rPr>
          <w:rFonts w:asciiTheme="minorHAnsi" w:hAnsiTheme="minorHAnsi"/>
          <w:lang w:val="en-AU"/>
        </w:rPr>
        <w:br/>
      </w:r>
      <w:r w:rsidR="0018039D" w:rsidRPr="00D33492">
        <w:rPr>
          <w:rFonts w:asciiTheme="minorHAnsi" w:hAnsiTheme="minorHAnsi"/>
          <w:lang w:val="en-AU"/>
        </w:rPr>
        <w:t xml:space="preserve">Council to Homeless Persons, </w:t>
      </w:r>
      <w:hyperlink r:id="rId10" w:history="1">
        <w:r w:rsidR="0018039D" w:rsidRPr="00D33492">
          <w:rPr>
            <w:rStyle w:val="Hyperlink"/>
            <w:rFonts w:asciiTheme="minorHAnsi" w:hAnsiTheme="minorHAnsi"/>
            <w:lang w:val="en-AU"/>
          </w:rPr>
          <w:t>https://chp.org.au/publication/submission-on-developing-a-new-plan-for-victoria/</w:t>
        </w:r>
      </w:hyperlink>
      <w:r w:rsidR="0018039D" w:rsidRPr="00D33492">
        <w:rPr>
          <w:rFonts w:asciiTheme="minorHAnsi" w:hAnsiTheme="minorHAnsi"/>
          <w:lang w:val="en-AU"/>
        </w:rPr>
        <w:t xml:space="preserve"> </w:t>
      </w:r>
      <w:r w:rsidR="0018039D" w:rsidRPr="00D33492">
        <w:rPr>
          <w:rFonts w:asciiTheme="minorHAnsi" w:hAnsiTheme="minorHAnsi"/>
          <w:lang w:val="en-AU"/>
        </w:rPr>
        <w:br/>
      </w:r>
      <w:r w:rsidR="00DE5153" w:rsidRPr="00D33492">
        <w:rPr>
          <w:rFonts w:asciiTheme="minorHAnsi" w:hAnsiTheme="minorHAnsi"/>
          <w:lang w:val="en-AU"/>
        </w:rPr>
        <w:t xml:space="preserve">Tenants Victoria, </w:t>
      </w:r>
      <w:hyperlink r:id="rId11" w:history="1">
        <w:r w:rsidR="00DE5153" w:rsidRPr="00D33492">
          <w:rPr>
            <w:rStyle w:val="Hyperlink"/>
            <w:rFonts w:asciiTheme="minorHAnsi" w:hAnsiTheme="minorHAnsi"/>
            <w:lang w:val="en-AU"/>
          </w:rPr>
          <w:t>https://tenantsvic.org.au/wp-content/uploads/2024/09/Submission-to-Plan-for-Victoria-September-2024-PDF-322KB.pdf</w:t>
        </w:r>
      </w:hyperlink>
      <w:r w:rsidR="00DE5153" w:rsidRPr="00D33492">
        <w:rPr>
          <w:rFonts w:asciiTheme="minorHAnsi" w:hAnsiTheme="minorHAnsi"/>
          <w:lang w:val="en-AU"/>
        </w:rPr>
        <w:t xml:space="preserve"> </w:t>
      </w:r>
      <w:r w:rsidR="00DE5153" w:rsidRPr="00D33492">
        <w:rPr>
          <w:rFonts w:asciiTheme="minorHAnsi" w:hAnsiTheme="minorHAnsi"/>
          <w:lang w:val="en-AU"/>
        </w:rPr>
        <w:br/>
      </w:r>
      <w:r w:rsidR="00707649" w:rsidRPr="00D33492">
        <w:rPr>
          <w:rFonts w:asciiTheme="minorHAnsi" w:hAnsiTheme="minorHAnsi"/>
          <w:lang w:val="en-AU"/>
        </w:rPr>
        <w:t xml:space="preserve">Community Housing Industry Association Victoria, </w:t>
      </w:r>
      <w:hyperlink r:id="rId12" w:history="1">
        <w:r w:rsidR="00707649" w:rsidRPr="00D33492">
          <w:rPr>
            <w:rStyle w:val="Hyperlink"/>
            <w:rFonts w:asciiTheme="minorHAnsi" w:hAnsiTheme="minorHAnsi"/>
            <w:lang w:val="en-AU"/>
          </w:rPr>
          <w:t>https://chiavic.com.au/wp-content/uploads/2024/09/A-new-plan-for-Victoria_CHIA-Vic-FINAL-submission.pdf</w:t>
        </w:r>
      </w:hyperlink>
      <w:r w:rsidR="00707649" w:rsidRPr="00D33492">
        <w:rPr>
          <w:rFonts w:asciiTheme="minorHAnsi" w:hAnsiTheme="minorHAnsi"/>
          <w:lang w:val="en-AU"/>
        </w:rPr>
        <w:t xml:space="preserve"> </w:t>
      </w:r>
      <w:r w:rsidR="00AA42D4" w:rsidRPr="00D33492">
        <w:rPr>
          <w:rFonts w:asciiTheme="minorHAnsi" w:hAnsiTheme="minorHAnsi"/>
          <w:lang w:val="en-AU"/>
        </w:rPr>
        <w:br/>
        <w:t xml:space="preserve">VCOSS, </w:t>
      </w:r>
      <w:hyperlink r:id="rId13" w:history="1">
        <w:r w:rsidR="00AA42D4" w:rsidRPr="00D33492">
          <w:rPr>
            <w:rStyle w:val="Hyperlink"/>
            <w:rFonts w:asciiTheme="minorHAnsi" w:hAnsiTheme="minorHAnsi"/>
            <w:lang w:val="en-AU"/>
          </w:rPr>
          <w:t>https://vcoss.org.au/environment-and-climate-change/2024/09/plan-for-thriving-communities/</w:t>
        </w:r>
      </w:hyperlink>
      <w:r w:rsidR="00AA42D4" w:rsidRPr="00D33492">
        <w:rPr>
          <w:rFonts w:asciiTheme="minorHAnsi" w:hAnsiTheme="minorHAnsi"/>
          <w:lang w:val="en-AU"/>
        </w:rPr>
        <w:t xml:space="preserve"> </w:t>
      </w:r>
    </w:p>
  </w:endnote>
  <w:endnote w:id="18">
    <w:p w14:paraId="61B23062" w14:textId="229ADAA3" w:rsidR="00F0658A" w:rsidRPr="00D33492" w:rsidRDefault="00F0658A"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Social housing in Victoria: interim report. Social Housing Regulation Review</w:t>
      </w:r>
      <w:r w:rsidR="001E0689" w:rsidRPr="00D33492">
        <w:rPr>
          <w:rFonts w:asciiTheme="minorHAnsi" w:hAnsiTheme="minorHAnsi"/>
        </w:rPr>
        <w:t xml:space="preserve"> (</w:t>
      </w:r>
      <w:r w:rsidRPr="00D33492">
        <w:rPr>
          <w:rFonts w:asciiTheme="minorHAnsi" w:hAnsiTheme="minorHAnsi"/>
        </w:rPr>
        <w:t>December 2021</w:t>
      </w:r>
      <w:r w:rsidR="001E0689" w:rsidRPr="00D33492">
        <w:rPr>
          <w:rFonts w:asciiTheme="minorHAnsi" w:hAnsiTheme="minorHAnsi"/>
        </w:rPr>
        <w:t>)</w:t>
      </w:r>
      <w:r w:rsidRPr="00D33492">
        <w:rPr>
          <w:rFonts w:asciiTheme="minorHAnsi" w:hAnsiTheme="minorHAnsi"/>
        </w:rPr>
        <w:t xml:space="preserve">: </w:t>
      </w:r>
      <w:hyperlink r:id="rId14" w:history="1">
        <w:r w:rsidR="001E0689" w:rsidRPr="00D33492">
          <w:rPr>
            <w:rStyle w:val="Hyperlink"/>
            <w:rFonts w:asciiTheme="minorHAnsi" w:hAnsiTheme="minorHAnsi"/>
          </w:rPr>
          <w:t>https://apo.org.au/sites/default/files/resource-files/2021-12/apo-nid315724.pdf</w:t>
        </w:r>
      </w:hyperlink>
      <w:r w:rsidR="001E0689" w:rsidRPr="00D33492">
        <w:rPr>
          <w:rFonts w:asciiTheme="minorHAnsi" w:hAnsiTheme="minorHAnsi"/>
        </w:rPr>
        <w:t xml:space="preserve"> </w:t>
      </w:r>
    </w:p>
  </w:endnote>
  <w:endnote w:id="19">
    <w:p w14:paraId="44445814" w14:textId="487FF817" w:rsidR="009B0C61" w:rsidRPr="00D33492" w:rsidRDefault="009B0C61"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r w:rsidRPr="00D33492">
        <w:rPr>
          <w:rStyle w:val="cf01"/>
          <w:rFonts w:asciiTheme="minorHAnsi" w:hAnsiTheme="minorHAnsi"/>
          <w:sz w:val="20"/>
          <w:szCs w:val="20"/>
        </w:rPr>
        <w:t>Numbers are from: Homes Victoria</w:t>
      </w:r>
      <w:r w:rsidR="001E0689" w:rsidRPr="00D33492">
        <w:rPr>
          <w:rStyle w:val="cf01"/>
          <w:rFonts w:asciiTheme="minorHAnsi" w:hAnsiTheme="minorHAnsi"/>
          <w:sz w:val="20"/>
          <w:szCs w:val="20"/>
        </w:rPr>
        <w:t>,</w:t>
      </w:r>
      <w:r w:rsidRPr="00D33492">
        <w:rPr>
          <w:rStyle w:val="cf01"/>
          <w:rFonts w:asciiTheme="minorHAnsi" w:hAnsiTheme="minorHAnsi"/>
          <w:sz w:val="20"/>
          <w:szCs w:val="20"/>
        </w:rPr>
        <w:t xml:space="preserve"> </w:t>
      </w:r>
      <w:r w:rsidRPr="00D33492">
        <w:rPr>
          <w:rStyle w:val="cf11"/>
          <w:rFonts w:asciiTheme="minorHAnsi" w:hAnsiTheme="minorHAnsi"/>
          <w:i w:val="0"/>
          <w:sz w:val="20"/>
          <w:szCs w:val="20"/>
        </w:rPr>
        <w:t>Social Housing Accelerator Program – Victorian Implementation Plan October 2023</w:t>
      </w:r>
      <w:r w:rsidR="001E0689" w:rsidRPr="00D33492">
        <w:rPr>
          <w:rStyle w:val="cf11"/>
          <w:rFonts w:asciiTheme="minorHAnsi" w:hAnsiTheme="minorHAnsi"/>
          <w:i w:val="0"/>
          <w:iCs w:val="0"/>
          <w:sz w:val="20"/>
          <w:szCs w:val="20"/>
        </w:rPr>
        <w:t xml:space="preserve"> (2023):</w:t>
      </w:r>
      <w:r w:rsidRPr="00D33492">
        <w:rPr>
          <w:rStyle w:val="cf11"/>
          <w:rFonts w:asciiTheme="minorHAnsi" w:hAnsiTheme="minorHAnsi"/>
          <w:sz w:val="20"/>
          <w:szCs w:val="20"/>
        </w:rPr>
        <w:t xml:space="preserve"> </w:t>
      </w:r>
      <w:hyperlink r:id="rId15" w:history="1">
        <w:r w:rsidRPr="00D33492">
          <w:rPr>
            <w:rStyle w:val="Hyperlink"/>
            <w:rFonts w:asciiTheme="minorHAnsi" w:hAnsiTheme="minorHAnsi" w:cs="Segoe UI"/>
          </w:rPr>
          <w:t>https://treasury.gov.au/sites/default/files/2023-11/shap-vic_0.pdf</w:t>
        </w:r>
      </w:hyperlink>
      <w:r w:rsidRPr="00D33492">
        <w:rPr>
          <w:rStyle w:val="cf11"/>
          <w:rFonts w:asciiTheme="minorHAnsi" w:hAnsiTheme="minorHAnsi"/>
          <w:sz w:val="20"/>
          <w:szCs w:val="20"/>
        </w:rPr>
        <w:t xml:space="preserve"> </w:t>
      </w:r>
    </w:p>
  </w:endnote>
  <w:endnote w:id="20">
    <w:p w14:paraId="609373FB" w14:textId="2FC01431" w:rsidR="0045156B" w:rsidRPr="00D33492" w:rsidRDefault="0045156B"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For examples of other states’ long-term targets, see the Tasmanian Housing Strategy 2023-2043 and Action Plans: https://www.tasmanianhousingstrategy.tas.gov.au; and the Western Australia Housing Strategy 2020-2030: </w:t>
      </w:r>
      <w:hyperlink r:id="rId16" w:history="1">
        <w:r w:rsidR="00C869E3" w:rsidRPr="00D33492">
          <w:rPr>
            <w:rStyle w:val="Hyperlink"/>
            <w:rFonts w:asciiTheme="minorHAnsi" w:hAnsiTheme="minorHAnsi"/>
          </w:rPr>
          <w:t>https://www.wa.gov.au/government/document-collections/wa-housing-strategy-2020-2030</w:t>
        </w:r>
      </w:hyperlink>
      <w:r w:rsidR="00C869E3" w:rsidRPr="00D33492">
        <w:rPr>
          <w:rFonts w:asciiTheme="minorHAnsi" w:hAnsiTheme="minorHAnsi"/>
        </w:rPr>
        <w:t xml:space="preserve"> </w:t>
      </w:r>
    </w:p>
  </w:endnote>
  <w:endnote w:id="21">
    <w:p w14:paraId="1F252A8D" w14:textId="7A15F3B2" w:rsidR="009B0C61" w:rsidRPr="00D33492" w:rsidRDefault="009B0C61"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r w:rsidR="00282AAA" w:rsidRPr="00D33492">
        <w:rPr>
          <w:rFonts w:asciiTheme="minorHAnsi" w:hAnsiTheme="minorHAnsi"/>
        </w:rPr>
        <w:t xml:space="preserve">Australian Institute of Health and Welfare 2025, ‘Housing Assistance in Australia’, </w:t>
      </w:r>
      <w:hyperlink r:id="rId17" w:history="1">
        <w:r w:rsidR="00282AAA" w:rsidRPr="00D33492">
          <w:rPr>
            <w:rStyle w:val="Hyperlink"/>
            <w:rFonts w:asciiTheme="minorHAnsi" w:hAnsiTheme="minorHAnsi"/>
          </w:rPr>
          <w:t>Housing assistance in Australia, Households and waitlists - Australian Institute of Health and Welfare</w:t>
        </w:r>
      </w:hyperlink>
      <w:r w:rsidR="00282AAA" w:rsidRPr="00D33492">
        <w:rPr>
          <w:rFonts w:asciiTheme="minorHAnsi" w:hAnsiTheme="minorHAnsi"/>
        </w:rPr>
        <w:t xml:space="preserve">. </w:t>
      </w:r>
    </w:p>
  </w:endnote>
  <w:endnote w:id="22">
    <w:p w14:paraId="64D727F5" w14:textId="3D89FE08" w:rsidR="00E702EE" w:rsidRPr="00D33492" w:rsidRDefault="00E702EE"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r w:rsidRPr="00D33492">
        <w:rPr>
          <w:rFonts w:asciiTheme="minorHAnsi" w:hAnsiTheme="minorHAnsi"/>
          <w:shd w:val="clear" w:color="auto" w:fill="FFFFFF"/>
        </w:rPr>
        <w:t>CHIA Victoria</w:t>
      </w:r>
      <w:r w:rsidR="00801497" w:rsidRPr="00D33492">
        <w:rPr>
          <w:rFonts w:asciiTheme="minorHAnsi" w:hAnsiTheme="minorHAnsi"/>
          <w:shd w:val="clear" w:color="auto" w:fill="FFFFFF"/>
        </w:rPr>
        <w:t>,</w:t>
      </w:r>
      <w:r w:rsidRPr="00D33492">
        <w:rPr>
          <w:rFonts w:asciiTheme="minorHAnsi" w:hAnsiTheme="minorHAnsi"/>
          <w:shd w:val="clear" w:color="auto" w:fill="FFFFFF"/>
        </w:rPr>
        <w:t xml:space="preserve"> Analysis based on announced social housing investments, existing social housing stock, and </w:t>
      </w:r>
      <w:r w:rsidRPr="00D33492">
        <w:rPr>
          <w:rFonts w:asciiTheme="minorHAnsi" w:hAnsiTheme="minorHAnsi"/>
          <w:i/>
          <w:shd w:val="clear" w:color="auto" w:fill="FFFFFF"/>
        </w:rPr>
        <w:t>Victoria in Future </w:t>
      </w:r>
      <w:r w:rsidRPr="00D33492">
        <w:rPr>
          <w:rFonts w:asciiTheme="minorHAnsi" w:hAnsiTheme="minorHAnsi"/>
          <w:shd w:val="clear" w:color="auto" w:fill="FFFFFF"/>
        </w:rPr>
        <w:t>population projections. Analysis published in Bridging the gaps 2024-25</w:t>
      </w:r>
      <w:r w:rsidR="00801497" w:rsidRPr="00D33492">
        <w:rPr>
          <w:rFonts w:asciiTheme="minorHAnsi" w:hAnsiTheme="minorHAnsi"/>
          <w:iCs/>
          <w:shd w:val="clear" w:color="auto" w:fill="FFFFFF"/>
        </w:rPr>
        <w:t>,</w:t>
      </w:r>
      <w:r w:rsidRPr="00D33492">
        <w:rPr>
          <w:rFonts w:asciiTheme="minorHAnsi" w:hAnsiTheme="minorHAnsi"/>
          <w:shd w:val="clear" w:color="auto" w:fill="FFFFFF"/>
        </w:rPr>
        <w:t xml:space="preserve"> Victorian State Budget Submission</w:t>
      </w:r>
      <w:r w:rsidR="00801497" w:rsidRPr="00D33492">
        <w:rPr>
          <w:rFonts w:asciiTheme="minorHAnsi" w:hAnsiTheme="minorHAnsi"/>
          <w:i/>
          <w:shd w:val="clear" w:color="auto" w:fill="FFFFFF"/>
        </w:rPr>
        <w:t xml:space="preserve"> </w:t>
      </w:r>
      <w:r w:rsidR="00801497" w:rsidRPr="00D33492">
        <w:rPr>
          <w:rFonts w:asciiTheme="minorHAnsi" w:hAnsiTheme="minorHAnsi"/>
          <w:iCs/>
          <w:shd w:val="clear" w:color="auto" w:fill="FFFFFF"/>
        </w:rPr>
        <w:t>(F</w:t>
      </w:r>
      <w:r w:rsidR="00801497" w:rsidRPr="00D33492">
        <w:rPr>
          <w:rFonts w:asciiTheme="minorHAnsi" w:hAnsiTheme="minorHAnsi"/>
          <w:shd w:val="clear" w:color="auto" w:fill="FFFFFF"/>
        </w:rPr>
        <w:t>ebruary 2024)</w:t>
      </w:r>
      <w:r w:rsidRPr="00D33492">
        <w:rPr>
          <w:rFonts w:asciiTheme="minorHAnsi" w:hAnsiTheme="minorHAnsi"/>
          <w:i/>
          <w:shd w:val="clear" w:color="auto" w:fill="FFFFFF"/>
        </w:rPr>
        <w:t>: </w:t>
      </w:r>
      <w:hyperlink r:id="rId18" w:history="1">
        <w:r w:rsidRPr="00D33492">
          <w:rPr>
            <w:rStyle w:val="Hyperlink"/>
            <w:rFonts w:asciiTheme="minorHAnsi" w:hAnsiTheme="minorHAnsi"/>
          </w:rPr>
          <w:t>https://chiavic.com.au/wp-content/uploads/2024/03/CHIA-VIc-state-budget-submission-2024-25-FINAL.pdf</w:t>
        </w:r>
      </w:hyperlink>
      <w:r w:rsidR="00801497" w:rsidRPr="00D33492">
        <w:rPr>
          <w:rFonts w:asciiTheme="minorHAnsi" w:hAnsiTheme="minorHAnsi"/>
        </w:rPr>
        <w:t xml:space="preserve"> </w:t>
      </w:r>
    </w:p>
  </w:endnote>
  <w:endnote w:id="23">
    <w:p w14:paraId="4C8EE7D8" w14:textId="426BA6DE" w:rsidR="009B0C61" w:rsidRPr="00D33492" w:rsidRDefault="009B0C61"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bookmarkStart w:id="20" w:name="_Hlk200029907"/>
      <w:bookmarkStart w:id="21" w:name="_Hlk200029917"/>
      <w:r w:rsidRPr="00D33492">
        <w:rPr>
          <w:rFonts w:asciiTheme="minorHAnsi" w:hAnsiTheme="minorHAnsi"/>
        </w:rPr>
        <w:t>SGS Economics &amp; Planning</w:t>
      </w:r>
      <w:r w:rsidR="00801497" w:rsidRPr="00D33492">
        <w:rPr>
          <w:rFonts w:asciiTheme="minorHAnsi" w:hAnsiTheme="minorHAnsi"/>
        </w:rPr>
        <w:t>,</w:t>
      </w:r>
      <w:r w:rsidRPr="00D33492">
        <w:rPr>
          <w:rFonts w:asciiTheme="minorHAnsi" w:hAnsiTheme="minorHAnsi"/>
        </w:rPr>
        <w:t xml:space="preserve"> Give Me Shelter: the long-term costs of underproviding public, social and affordable housing. Cost-benefit analysis report</w:t>
      </w:r>
      <w:r w:rsidR="00801497" w:rsidRPr="00D33492">
        <w:rPr>
          <w:rFonts w:asciiTheme="minorHAnsi" w:hAnsiTheme="minorHAnsi"/>
        </w:rPr>
        <w:t xml:space="preserve"> (</w:t>
      </w:r>
      <w:r w:rsidRPr="00D33492">
        <w:rPr>
          <w:rFonts w:asciiTheme="minorHAnsi" w:hAnsiTheme="minorHAnsi"/>
        </w:rPr>
        <w:t>June 2022</w:t>
      </w:r>
      <w:r w:rsidR="00801497" w:rsidRPr="00D33492">
        <w:rPr>
          <w:rFonts w:asciiTheme="minorHAnsi" w:hAnsiTheme="minorHAnsi"/>
        </w:rPr>
        <w:t>)</w:t>
      </w:r>
      <w:r w:rsidRPr="00D33492">
        <w:rPr>
          <w:rFonts w:asciiTheme="minorHAnsi" w:hAnsiTheme="minorHAnsi"/>
        </w:rPr>
        <w:t xml:space="preserve">: </w:t>
      </w:r>
      <w:hyperlink r:id="rId19" w:history="1">
        <w:r w:rsidR="00801497" w:rsidRPr="00D33492">
          <w:rPr>
            <w:rStyle w:val="Hyperlink"/>
            <w:rFonts w:asciiTheme="minorHAnsi" w:hAnsiTheme="minorHAnsi"/>
          </w:rPr>
          <w:t>https://sgsep.com.au/assets/main/SGS-Economics-and-Planning_Give-Me-Shelter.pdf</w:t>
        </w:r>
      </w:hyperlink>
      <w:bookmarkEnd w:id="20"/>
      <w:r w:rsidR="00801497" w:rsidRPr="00D33492">
        <w:rPr>
          <w:rFonts w:asciiTheme="minorHAnsi" w:hAnsiTheme="minorHAnsi"/>
        </w:rPr>
        <w:t xml:space="preserve"> </w:t>
      </w:r>
      <w:bookmarkEnd w:id="21"/>
    </w:p>
  </w:endnote>
  <w:endnote w:id="24">
    <w:p w14:paraId="58AD8A96" w14:textId="45BF3568" w:rsidR="003569C4" w:rsidRPr="00D33492" w:rsidRDefault="001243C2" w:rsidP="003569C4">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00F23E2E" w:rsidRPr="00D33492">
        <w:rPr>
          <w:rFonts w:asciiTheme="minorHAnsi" w:hAnsiTheme="minorHAnsi"/>
          <w:lang w:val="en-AU"/>
        </w:rPr>
        <w:t>Parliament of Victoria Legislative Council Legal and Social Issues Committee</w:t>
      </w:r>
      <w:r w:rsidR="003569C4" w:rsidRPr="00D33492">
        <w:rPr>
          <w:rFonts w:asciiTheme="minorHAnsi" w:hAnsiTheme="minorHAnsi"/>
          <w:lang w:val="en-AU"/>
        </w:rPr>
        <w:t>,</w:t>
      </w:r>
      <w:r w:rsidR="00F23E2E" w:rsidRPr="00D33492">
        <w:rPr>
          <w:rFonts w:asciiTheme="minorHAnsi" w:hAnsiTheme="minorHAnsi"/>
          <w:lang w:val="en-AU"/>
        </w:rPr>
        <w:t xml:space="preserve"> </w:t>
      </w:r>
      <w:r w:rsidR="003569C4" w:rsidRPr="00D33492">
        <w:rPr>
          <w:rFonts w:asciiTheme="minorHAnsi" w:hAnsiTheme="minorHAnsi"/>
          <w:lang w:val="en-AU"/>
        </w:rPr>
        <w:t>The rental and</w:t>
      </w:r>
    </w:p>
    <w:p w14:paraId="6E654B5D" w14:textId="5BCAA659" w:rsidR="001243C2" w:rsidRPr="00D33492" w:rsidRDefault="003569C4" w:rsidP="003569C4">
      <w:pPr>
        <w:pStyle w:val="EndnoteText"/>
        <w:rPr>
          <w:rFonts w:asciiTheme="minorHAnsi" w:hAnsiTheme="minorHAnsi"/>
          <w:lang w:val="en-AU"/>
        </w:rPr>
      </w:pPr>
      <w:r w:rsidRPr="00D33492">
        <w:rPr>
          <w:rFonts w:asciiTheme="minorHAnsi" w:hAnsiTheme="minorHAnsi"/>
          <w:lang w:val="en-AU"/>
        </w:rPr>
        <w:t xml:space="preserve">housing affordability crisis in Victoria, </w:t>
      </w:r>
      <w:r w:rsidR="00801497" w:rsidRPr="00D33492">
        <w:rPr>
          <w:rFonts w:asciiTheme="minorHAnsi" w:hAnsiTheme="minorHAnsi"/>
          <w:lang w:val="en-AU"/>
        </w:rPr>
        <w:t>(</w:t>
      </w:r>
      <w:r w:rsidRPr="00D33492">
        <w:rPr>
          <w:rFonts w:asciiTheme="minorHAnsi" w:hAnsiTheme="minorHAnsi"/>
          <w:lang w:val="en-AU"/>
        </w:rPr>
        <w:t>November 2023</w:t>
      </w:r>
      <w:r w:rsidR="00801497" w:rsidRPr="00D33492">
        <w:rPr>
          <w:rFonts w:asciiTheme="minorHAnsi" w:hAnsiTheme="minorHAnsi"/>
          <w:lang w:val="en-AU"/>
        </w:rPr>
        <w:t>)</w:t>
      </w:r>
      <w:r w:rsidRPr="00D33492">
        <w:rPr>
          <w:rFonts w:asciiTheme="minorHAnsi" w:hAnsiTheme="minorHAnsi"/>
          <w:lang w:val="en-AU"/>
        </w:rPr>
        <w:t>:</w:t>
      </w:r>
      <w:r w:rsidR="00034C20" w:rsidRPr="00D33492">
        <w:rPr>
          <w:rFonts w:asciiTheme="minorHAnsi" w:hAnsiTheme="minorHAnsi"/>
          <w:lang w:val="en-AU"/>
        </w:rPr>
        <w:t xml:space="preserve"> </w:t>
      </w:r>
      <w:hyperlink r:id="rId20" w:history="1">
        <w:r w:rsidR="00034C20" w:rsidRPr="00D33492">
          <w:rPr>
            <w:rStyle w:val="Hyperlink"/>
            <w:rFonts w:asciiTheme="minorHAnsi" w:hAnsiTheme="minorHAnsi"/>
            <w:lang w:val="en-AU"/>
          </w:rPr>
          <w:t>https://www.parliament.vic.gov.au/495e8d/contentassets/90eeac3a41ca4c498ca4e1cfffe125eb/committee-final-report.pdf</w:t>
        </w:r>
      </w:hyperlink>
      <w:r w:rsidR="00034C20" w:rsidRPr="00D33492">
        <w:rPr>
          <w:rFonts w:asciiTheme="minorHAnsi" w:hAnsiTheme="minorHAnsi"/>
          <w:lang w:val="en-AU"/>
        </w:rPr>
        <w:t xml:space="preserve"> </w:t>
      </w:r>
    </w:p>
  </w:endnote>
  <w:endnote w:id="25">
    <w:p w14:paraId="36149B4A" w14:textId="3774DEB4" w:rsidR="00D52949" w:rsidRPr="00D33492" w:rsidRDefault="00D52949">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00044560" w:rsidRPr="00D33492">
        <w:rPr>
          <w:rFonts w:asciiTheme="minorHAnsi" w:hAnsiTheme="minorHAnsi"/>
          <w:lang w:val="en-AU"/>
        </w:rPr>
        <w:t xml:space="preserve">AHURI, </w:t>
      </w:r>
      <w:r w:rsidR="00DE72F1" w:rsidRPr="00D33492">
        <w:rPr>
          <w:rFonts w:asciiTheme="minorHAnsi" w:hAnsiTheme="minorHAnsi"/>
          <w:lang w:val="en-AU"/>
        </w:rPr>
        <w:t>Affordable private rental supply and demand: short-term disruption (2016–2021) and longer-term structural change (1996–2021</w:t>
      </w:r>
      <w:r w:rsidR="00801497" w:rsidRPr="00D33492">
        <w:rPr>
          <w:rFonts w:asciiTheme="minorHAnsi" w:hAnsiTheme="minorHAnsi"/>
          <w:lang w:val="en-AU"/>
        </w:rPr>
        <w:t>)</w:t>
      </w:r>
      <w:r w:rsidR="00332FC5" w:rsidRPr="00D33492">
        <w:rPr>
          <w:rFonts w:asciiTheme="minorHAnsi" w:hAnsiTheme="minorHAnsi"/>
          <w:lang w:val="en-AU"/>
        </w:rPr>
        <w:t xml:space="preserve"> (2024</w:t>
      </w:r>
      <w:r w:rsidR="00DE72F1" w:rsidRPr="00D33492">
        <w:rPr>
          <w:rFonts w:asciiTheme="minorHAnsi" w:hAnsiTheme="minorHAnsi"/>
          <w:lang w:val="en-AU"/>
        </w:rPr>
        <w:t xml:space="preserve">): </w:t>
      </w:r>
      <w:hyperlink r:id="rId21" w:history="1">
        <w:r w:rsidR="00DE72F1" w:rsidRPr="00D33492">
          <w:rPr>
            <w:rStyle w:val="Hyperlink"/>
            <w:rFonts w:asciiTheme="minorHAnsi" w:hAnsiTheme="minorHAnsi"/>
            <w:lang w:val="en-AU"/>
          </w:rPr>
          <w:t>https://www.ahuri.edu.au/research/final-reports/416</w:t>
        </w:r>
      </w:hyperlink>
      <w:r w:rsidR="00DE72F1" w:rsidRPr="00D33492">
        <w:rPr>
          <w:rFonts w:asciiTheme="minorHAnsi" w:hAnsiTheme="minorHAnsi"/>
          <w:lang w:val="en-AU"/>
        </w:rPr>
        <w:t xml:space="preserve"> </w:t>
      </w:r>
    </w:p>
  </w:endnote>
  <w:endnote w:id="26">
    <w:p w14:paraId="0DA96EE6" w14:textId="25DA2D11" w:rsidR="007C6278" w:rsidRPr="00D33492" w:rsidRDefault="007C6278" w:rsidP="007C6278">
      <w:pPr>
        <w:pStyle w:val="EndnoteText"/>
        <w:rPr>
          <w:rFonts w:asciiTheme="minorHAnsi" w:hAnsiTheme="minorHAnsi"/>
        </w:rPr>
      </w:pPr>
      <w:r w:rsidRPr="00D33492">
        <w:rPr>
          <w:rStyle w:val="EndnoteReference"/>
          <w:rFonts w:asciiTheme="minorHAnsi" w:hAnsiTheme="minorHAnsi" w:cs="Segoe UI"/>
        </w:rPr>
        <w:endnoteRef/>
      </w:r>
      <w:r w:rsidRPr="00D33492">
        <w:rPr>
          <w:rFonts w:asciiTheme="minorHAnsi" w:hAnsiTheme="minorHAnsi"/>
        </w:rPr>
        <w:t xml:space="preserve"> Commonwealth Senate: Community Affairs References Committee</w:t>
      </w:r>
      <w:r w:rsidR="00332FC5" w:rsidRPr="00D33492">
        <w:rPr>
          <w:rFonts w:asciiTheme="minorHAnsi" w:hAnsiTheme="minorHAnsi"/>
        </w:rPr>
        <w:t>,</w:t>
      </w:r>
      <w:r w:rsidRPr="00D33492">
        <w:rPr>
          <w:rFonts w:asciiTheme="minorHAnsi" w:hAnsiTheme="minorHAnsi"/>
        </w:rPr>
        <w:t xml:space="preserve"> The worsening rental crisis in Australia – Final report</w:t>
      </w:r>
      <w:r w:rsidR="00332FC5" w:rsidRPr="00D33492">
        <w:rPr>
          <w:rFonts w:asciiTheme="minorHAnsi" w:hAnsiTheme="minorHAnsi"/>
        </w:rPr>
        <w:t xml:space="preserve"> (</w:t>
      </w:r>
      <w:r w:rsidRPr="00D33492">
        <w:rPr>
          <w:rFonts w:asciiTheme="minorHAnsi" w:hAnsiTheme="minorHAnsi"/>
        </w:rPr>
        <w:t>December 2023</w:t>
      </w:r>
      <w:r w:rsidR="00332FC5" w:rsidRPr="00D33492">
        <w:rPr>
          <w:rFonts w:asciiTheme="minorHAnsi" w:hAnsiTheme="minorHAnsi"/>
        </w:rPr>
        <w:t>)</w:t>
      </w:r>
      <w:r w:rsidRPr="00D33492">
        <w:rPr>
          <w:rFonts w:asciiTheme="minorHAnsi" w:hAnsiTheme="minorHAnsi"/>
        </w:rPr>
        <w:t xml:space="preserve">: </w:t>
      </w:r>
      <w:hyperlink r:id="rId22" w:history="1">
        <w:r w:rsidRPr="00D33492">
          <w:rPr>
            <w:rStyle w:val="Hyperlink"/>
            <w:rFonts w:asciiTheme="minorHAnsi" w:hAnsiTheme="minorHAnsi" w:cs="Segoe UI"/>
          </w:rPr>
          <w:t>https://parlinfo.aph.gov.au/parlInfo/download/committees/reportsen/RB000177/toc_pdf/TheworseningrentalcrisisinAustralia.pdf</w:t>
        </w:r>
      </w:hyperlink>
    </w:p>
  </w:endnote>
  <w:endnote w:id="27">
    <w:p w14:paraId="71ADF6F1" w14:textId="0BF005A2" w:rsidR="00E838AB" w:rsidRPr="00D33492" w:rsidRDefault="00E838AB"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Australian Institute of Health and Welfare</w:t>
      </w:r>
      <w:r w:rsidR="00D26CAA" w:rsidRPr="00D33492">
        <w:rPr>
          <w:rFonts w:asciiTheme="minorHAnsi" w:hAnsiTheme="minorHAnsi"/>
        </w:rPr>
        <w:t xml:space="preserve">, </w:t>
      </w:r>
      <w:r w:rsidRPr="00D33492">
        <w:rPr>
          <w:rFonts w:asciiTheme="minorHAnsi" w:hAnsiTheme="minorHAnsi"/>
        </w:rPr>
        <w:t>National Social Housing Survey 2023</w:t>
      </w:r>
      <w:r w:rsidR="00D26CAA" w:rsidRPr="00D33492">
        <w:rPr>
          <w:rFonts w:asciiTheme="minorHAnsi" w:hAnsiTheme="minorHAnsi"/>
        </w:rPr>
        <w:t xml:space="preserve"> (2023):</w:t>
      </w:r>
      <w:r w:rsidRPr="00D33492">
        <w:rPr>
          <w:rFonts w:asciiTheme="minorHAnsi" w:hAnsiTheme="minorHAnsi"/>
        </w:rPr>
        <w:t xml:space="preserve"> </w:t>
      </w:r>
      <w:hyperlink r:id="rId23" w:history="1">
        <w:r w:rsidRPr="00D33492">
          <w:rPr>
            <w:rStyle w:val="Hyperlink"/>
            <w:rFonts w:asciiTheme="minorHAnsi" w:hAnsiTheme="minorHAnsi"/>
          </w:rPr>
          <w:t>https://www.aihw.gov.au/reports/housing-assistance/national-social-housing-survey-2023/contents/about</w:t>
        </w:r>
      </w:hyperlink>
      <w:r w:rsidRPr="00D33492">
        <w:rPr>
          <w:rFonts w:asciiTheme="minorHAnsi" w:hAnsiTheme="minorHAnsi"/>
        </w:rPr>
        <w:t xml:space="preserve"> </w:t>
      </w:r>
    </w:p>
  </w:endnote>
  <w:endnote w:id="28">
    <w:p w14:paraId="1294E175" w14:textId="5C0E9E0D" w:rsidR="0005343E" w:rsidRPr="00D33492" w:rsidRDefault="0005343E">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SGS Economics &amp; Planning</w:t>
      </w:r>
      <w:r w:rsidR="00D26CAA" w:rsidRPr="00D33492">
        <w:rPr>
          <w:rFonts w:asciiTheme="minorHAnsi" w:hAnsiTheme="minorHAnsi"/>
        </w:rPr>
        <w:t>,</w:t>
      </w:r>
      <w:r w:rsidRPr="00D33492">
        <w:rPr>
          <w:rFonts w:asciiTheme="minorHAnsi" w:hAnsiTheme="minorHAnsi"/>
        </w:rPr>
        <w:t xml:space="preserve"> Give Me Shelter: the long-term costs of underproviding public, social and affordable housing. Cost-benefit analysis report</w:t>
      </w:r>
      <w:r w:rsidR="00D26CAA" w:rsidRPr="00D33492">
        <w:rPr>
          <w:rFonts w:asciiTheme="minorHAnsi" w:hAnsiTheme="minorHAnsi"/>
        </w:rPr>
        <w:t xml:space="preserve"> (</w:t>
      </w:r>
      <w:r w:rsidRPr="00D33492">
        <w:rPr>
          <w:rFonts w:asciiTheme="minorHAnsi" w:hAnsiTheme="minorHAnsi"/>
        </w:rPr>
        <w:t>June 2022</w:t>
      </w:r>
      <w:r w:rsidR="00D26CAA" w:rsidRPr="00D33492">
        <w:rPr>
          <w:rFonts w:asciiTheme="minorHAnsi" w:hAnsiTheme="minorHAnsi"/>
        </w:rPr>
        <w:t>):</w:t>
      </w:r>
      <w:r w:rsidRPr="00D33492">
        <w:rPr>
          <w:rFonts w:asciiTheme="minorHAnsi" w:hAnsiTheme="minorHAnsi"/>
        </w:rPr>
        <w:t xml:space="preserve"> </w:t>
      </w:r>
      <w:hyperlink r:id="rId24" w:history="1">
        <w:r w:rsidR="00E43D36" w:rsidRPr="00D33492">
          <w:rPr>
            <w:rStyle w:val="Hyperlink"/>
            <w:rFonts w:asciiTheme="minorHAnsi" w:hAnsiTheme="minorHAnsi"/>
          </w:rPr>
          <w:t>https://sgsep.com.au/assets/main/SGS-Economics-and-Planning_Give-Me-Shelter.pdf</w:t>
        </w:r>
      </w:hyperlink>
    </w:p>
  </w:endnote>
  <w:endnote w:id="29">
    <w:p w14:paraId="4DC8B032" w14:textId="3AC99B07" w:rsidR="00215CA4" w:rsidRPr="00D33492" w:rsidRDefault="00215CA4"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r w:rsidR="00E43D36" w:rsidRPr="00D33492">
        <w:rPr>
          <w:rFonts w:asciiTheme="minorHAnsi" w:hAnsiTheme="minorHAnsi"/>
        </w:rPr>
        <w:t>Ibid</w:t>
      </w:r>
    </w:p>
  </w:endnote>
  <w:endnote w:id="30">
    <w:p w14:paraId="15A9813B" w14:textId="04933CF9" w:rsidR="000133E6" w:rsidRPr="00D33492" w:rsidRDefault="000133E6" w:rsidP="00023C09">
      <w:pPr>
        <w:pStyle w:val="EndnoteText"/>
        <w:rPr>
          <w:rFonts w:asciiTheme="minorHAnsi" w:hAnsiTheme="minorHAnsi"/>
        </w:rPr>
      </w:pPr>
      <w:r w:rsidRPr="00D33492">
        <w:rPr>
          <w:rStyle w:val="EndnoteReference"/>
          <w:rFonts w:asciiTheme="minorHAnsi" w:hAnsiTheme="minorHAnsi" w:cs="Segoe UI"/>
        </w:rPr>
        <w:endnoteRef/>
      </w:r>
      <w:r w:rsidRPr="00D33492">
        <w:rPr>
          <w:rFonts w:asciiTheme="minorHAnsi" w:hAnsiTheme="minorHAnsi"/>
        </w:rPr>
        <w:t xml:space="preserve"> Commonwealth Senate: Community Affairs References Committee</w:t>
      </w:r>
      <w:r w:rsidR="005D58C7" w:rsidRPr="00D33492">
        <w:rPr>
          <w:rFonts w:asciiTheme="minorHAnsi" w:hAnsiTheme="minorHAnsi"/>
        </w:rPr>
        <w:t>,</w:t>
      </w:r>
      <w:r w:rsidRPr="00D33492">
        <w:rPr>
          <w:rFonts w:asciiTheme="minorHAnsi" w:hAnsiTheme="minorHAnsi"/>
        </w:rPr>
        <w:t xml:space="preserve"> The worsening rental crisis in Australia – Final report</w:t>
      </w:r>
      <w:r w:rsidR="005D58C7" w:rsidRPr="00D33492">
        <w:rPr>
          <w:rFonts w:asciiTheme="minorHAnsi" w:hAnsiTheme="minorHAnsi"/>
        </w:rPr>
        <w:t xml:space="preserve"> (</w:t>
      </w:r>
      <w:r w:rsidRPr="00D33492">
        <w:rPr>
          <w:rFonts w:asciiTheme="minorHAnsi" w:hAnsiTheme="minorHAnsi"/>
        </w:rPr>
        <w:t>December 2023</w:t>
      </w:r>
      <w:r w:rsidR="005D58C7" w:rsidRPr="00D33492">
        <w:rPr>
          <w:rFonts w:asciiTheme="minorHAnsi" w:hAnsiTheme="minorHAnsi"/>
        </w:rPr>
        <w:t>)</w:t>
      </w:r>
      <w:r w:rsidRPr="00D33492">
        <w:rPr>
          <w:rFonts w:asciiTheme="minorHAnsi" w:hAnsiTheme="minorHAnsi"/>
        </w:rPr>
        <w:t xml:space="preserve">: </w:t>
      </w:r>
      <w:hyperlink r:id="rId25" w:history="1">
        <w:r w:rsidRPr="00D33492">
          <w:rPr>
            <w:rStyle w:val="Hyperlink"/>
            <w:rFonts w:asciiTheme="minorHAnsi" w:hAnsiTheme="minorHAnsi" w:cs="Segoe UI"/>
          </w:rPr>
          <w:t>https://parlinfo.aph.gov.au/parlInfo/download/committees/reportsen/RB000177/toc_pdf/TheworseningrentalcrisisinAustralia.pdf</w:t>
        </w:r>
      </w:hyperlink>
    </w:p>
  </w:endnote>
  <w:endnote w:id="31">
    <w:p w14:paraId="6D2C8239" w14:textId="291BCDD4" w:rsidR="000133E6" w:rsidRPr="00D33492" w:rsidRDefault="000133E6"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Victorian Government</w:t>
      </w:r>
      <w:r w:rsidR="00724823" w:rsidRPr="00D33492">
        <w:rPr>
          <w:rFonts w:asciiTheme="minorHAnsi" w:hAnsiTheme="minorHAnsi"/>
        </w:rPr>
        <w:t>, Plan for Victoria:</w:t>
      </w:r>
      <w:r w:rsidRPr="00D33492">
        <w:rPr>
          <w:rFonts w:asciiTheme="minorHAnsi" w:hAnsiTheme="minorHAnsi"/>
        </w:rPr>
        <w:t xml:space="preserve"> </w:t>
      </w:r>
      <w:hyperlink r:id="rId26" w:history="1">
        <w:r w:rsidR="00724823" w:rsidRPr="00D33492">
          <w:rPr>
            <w:rStyle w:val="Hyperlink"/>
            <w:rFonts w:asciiTheme="minorHAnsi" w:hAnsiTheme="minorHAnsi"/>
          </w:rPr>
          <w:t>https://engage.vic.gov.au/developing-a-new-plan-for-victoria</w:t>
        </w:r>
      </w:hyperlink>
      <w:r w:rsidR="00724823" w:rsidRPr="00D33492">
        <w:rPr>
          <w:rFonts w:asciiTheme="minorHAnsi" w:hAnsiTheme="minorHAnsi"/>
        </w:rPr>
        <w:t xml:space="preserve"> </w:t>
      </w:r>
    </w:p>
  </w:endnote>
  <w:endnote w:id="32">
    <w:p w14:paraId="122DE169" w14:textId="2B9F3ECA" w:rsidR="00595B58" w:rsidRPr="00D33492" w:rsidRDefault="00595B58">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Victorian Government</w:t>
      </w:r>
      <w:r w:rsidR="00BB4B81" w:rsidRPr="00D33492">
        <w:rPr>
          <w:rFonts w:asciiTheme="minorHAnsi" w:hAnsiTheme="minorHAnsi"/>
        </w:rPr>
        <w:t>, About the highrise redevelopment</w:t>
      </w:r>
      <w:r w:rsidR="000B280D" w:rsidRPr="00D33492">
        <w:rPr>
          <w:rFonts w:asciiTheme="minorHAnsi" w:hAnsiTheme="minorHAnsi"/>
        </w:rPr>
        <w:t xml:space="preserve"> (</w:t>
      </w:r>
      <w:r w:rsidR="00BB4B81" w:rsidRPr="00D33492">
        <w:rPr>
          <w:rFonts w:asciiTheme="minorHAnsi" w:hAnsiTheme="minorHAnsi"/>
        </w:rPr>
        <w:t>2024</w:t>
      </w:r>
      <w:r w:rsidR="000B280D" w:rsidRPr="00D33492">
        <w:rPr>
          <w:rFonts w:asciiTheme="minorHAnsi" w:hAnsiTheme="minorHAnsi"/>
        </w:rPr>
        <w:t>):</w:t>
      </w:r>
      <w:r w:rsidR="00BB4B81" w:rsidRPr="00D33492">
        <w:rPr>
          <w:rFonts w:asciiTheme="minorHAnsi" w:hAnsiTheme="minorHAnsi"/>
        </w:rPr>
        <w:t xml:space="preserve"> </w:t>
      </w:r>
      <w:hyperlink r:id="rId27" w:history="1">
        <w:r w:rsidR="00BB4B81" w:rsidRPr="00D33492">
          <w:rPr>
            <w:rStyle w:val="Hyperlink"/>
            <w:rFonts w:asciiTheme="minorHAnsi" w:hAnsiTheme="minorHAnsi"/>
          </w:rPr>
          <w:t>https://www.homes.vic.gov.au/about-high-rise-redevelopment</w:t>
        </w:r>
      </w:hyperlink>
      <w:r w:rsidR="00BB4B81" w:rsidRPr="00D33492">
        <w:rPr>
          <w:rFonts w:asciiTheme="minorHAnsi" w:hAnsiTheme="minorHAnsi"/>
        </w:rPr>
        <w:t xml:space="preserve"> </w:t>
      </w:r>
      <w:r w:rsidRPr="00D33492">
        <w:rPr>
          <w:rFonts w:asciiTheme="minorHAnsi" w:hAnsiTheme="minorHAnsi"/>
        </w:rPr>
        <w:t xml:space="preserve"> </w:t>
      </w:r>
    </w:p>
  </w:endnote>
  <w:endnote w:id="33">
    <w:p w14:paraId="7CFD9999" w14:textId="5980CF03" w:rsidR="003D0620" w:rsidRPr="00D33492" w:rsidRDefault="003D0620" w:rsidP="00B655D8">
      <w:pPr>
        <w:pStyle w:val="EndnoteText"/>
        <w:tabs>
          <w:tab w:val="left" w:pos="4962"/>
        </w:tabs>
        <w:rPr>
          <w:rFonts w:asciiTheme="minorHAnsi" w:hAnsiTheme="minorHAnsi"/>
        </w:rPr>
      </w:pPr>
      <w:r w:rsidRPr="00D33492">
        <w:rPr>
          <w:rStyle w:val="EndnoteReference"/>
          <w:rFonts w:asciiTheme="minorHAnsi" w:hAnsiTheme="minorHAnsi" w:cs="Segoe UI"/>
          <w:i/>
          <w:iCs/>
        </w:rPr>
        <w:endnoteRef/>
      </w:r>
      <w:r w:rsidRPr="00D33492">
        <w:rPr>
          <w:rFonts w:asciiTheme="minorHAnsi" w:hAnsiTheme="minorHAnsi"/>
        </w:rPr>
        <w:t xml:space="preserve"> </w:t>
      </w:r>
      <w:r w:rsidR="00C43BC7" w:rsidRPr="00D33492">
        <w:rPr>
          <w:rStyle w:val="cf01"/>
          <w:rFonts w:asciiTheme="minorHAnsi" w:hAnsiTheme="minorHAnsi"/>
          <w:sz w:val="20"/>
          <w:szCs w:val="20"/>
        </w:rPr>
        <w:t>Council to Homeless Persons</w:t>
      </w:r>
      <w:r w:rsidR="0077467E" w:rsidRPr="00D33492">
        <w:rPr>
          <w:rStyle w:val="cf01"/>
          <w:rFonts w:asciiTheme="minorHAnsi" w:hAnsiTheme="minorHAnsi"/>
          <w:sz w:val="20"/>
          <w:szCs w:val="20"/>
        </w:rPr>
        <w:t xml:space="preserve">, </w:t>
      </w:r>
      <w:r w:rsidR="00C43BC7" w:rsidRPr="00D33492">
        <w:rPr>
          <w:rStyle w:val="cf01"/>
          <w:rFonts w:asciiTheme="minorHAnsi" w:hAnsiTheme="minorHAnsi"/>
          <w:sz w:val="20"/>
          <w:szCs w:val="20"/>
        </w:rPr>
        <w:t>Victorian Aboriginal and Torres Strait Islander Homelessness Factsheet</w:t>
      </w:r>
      <w:r w:rsidR="0077467E" w:rsidRPr="00D33492">
        <w:rPr>
          <w:rStyle w:val="cf01"/>
          <w:rFonts w:asciiTheme="minorHAnsi" w:hAnsiTheme="minorHAnsi"/>
          <w:sz w:val="20"/>
          <w:szCs w:val="20"/>
        </w:rPr>
        <w:t xml:space="preserve"> (2022):</w:t>
      </w:r>
      <w:r w:rsidR="00C43BC7" w:rsidRPr="00D33492">
        <w:rPr>
          <w:rStyle w:val="cf01"/>
          <w:rFonts w:asciiTheme="minorHAnsi" w:hAnsiTheme="minorHAnsi"/>
          <w:sz w:val="20"/>
          <w:szCs w:val="20"/>
        </w:rPr>
        <w:t xml:space="preserve"> </w:t>
      </w:r>
      <w:hyperlink r:id="rId28" w:history="1">
        <w:r w:rsidR="001F56DD" w:rsidRPr="00D33492">
          <w:rPr>
            <w:rStyle w:val="Hyperlink"/>
            <w:rFonts w:asciiTheme="minorHAnsi" w:hAnsiTheme="minorHAnsi"/>
          </w:rPr>
          <w:t>https://chp.org.au/wp-content/uploads/2022/04/Victorian-Aboriginal-and-Torres-Strait-Islander-Homelessness-Factsheet.pdf</w:t>
        </w:r>
      </w:hyperlink>
      <w:r w:rsidR="001F56DD" w:rsidRPr="00D33492">
        <w:rPr>
          <w:rFonts w:asciiTheme="minorHAnsi" w:hAnsiTheme="minorHAnsi"/>
        </w:rPr>
        <w:t xml:space="preserve"> </w:t>
      </w:r>
    </w:p>
  </w:endnote>
  <w:endnote w:id="34">
    <w:p w14:paraId="15250021" w14:textId="24477DB6" w:rsidR="00F633EE" w:rsidRPr="00D33492" w:rsidRDefault="00F633EE">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Hearings </w:t>
      </w:r>
      <w:r w:rsidR="00577D40" w:rsidRPr="00D33492">
        <w:rPr>
          <w:rFonts w:asciiTheme="minorHAnsi" w:hAnsiTheme="minorHAnsi"/>
        </w:rPr>
        <w:t>June to August 2025,</w:t>
      </w:r>
      <w:r w:rsidRPr="00D33492">
        <w:rPr>
          <w:rFonts w:asciiTheme="minorHAnsi" w:hAnsiTheme="minorHAnsi"/>
        </w:rPr>
        <w:t xml:space="preserve"> with the final report due to be released in December</w:t>
      </w:r>
      <w:r w:rsidR="00577D40" w:rsidRPr="00D33492">
        <w:rPr>
          <w:rFonts w:asciiTheme="minorHAnsi" w:hAnsiTheme="minorHAnsi"/>
        </w:rPr>
        <w:t xml:space="preserve">: </w:t>
      </w:r>
      <w:hyperlink r:id="rId29" w:history="1">
        <w:r w:rsidR="00F737DD" w:rsidRPr="00D33492">
          <w:rPr>
            <w:rStyle w:val="Hyperlink"/>
            <w:rFonts w:asciiTheme="minorHAnsi" w:hAnsiTheme="minorHAnsi"/>
          </w:rPr>
          <w:t>https://www.parliament.vic.gov.au/get-involved/inquiries/publichousingtowers/hearings/</w:t>
        </w:r>
      </w:hyperlink>
      <w:r w:rsidR="00F737DD" w:rsidRPr="00D33492">
        <w:rPr>
          <w:rFonts w:asciiTheme="minorHAnsi" w:hAnsiTheme="minorHAnsi"/>
        </w:rPr>
        <w:t xml:space="preserve"> </w:t>
      </w:r>
    </w:p>
  </w:endnote>
  <w:endnote w:id="35">
    <w:p w14:paraId="51C82E2F" w14:textId="73D7114B" w:rsidR="00B01C04" w:rsidRPr="00D33492" w:rsidRDefault="00B01C04" w:rsidP="00B01C04">
      <w:pPr>
        <w:pStyle w:val="EndnoteText"/>
        <w:rPr>
          <w:rFonts w:asciiTheme="minorHAnsi" w:hAnsiTheme="minorHAnsi"/>
        </w:rPr>
      </w:pPr>
      <w:r w:rsidRPr="00D33492">
        <w:rPr>
          <w:rStyle w:val="EndnoteReference"/>
          <w:rFonts w:asciiTheme="minorHAnsi" w:hAnsiTheme="minorHAnsi" w:cs="Segoe UI"/>
        </w:rPr>
        <w:endnoteRef/>
      </w:r>
      <w:r w:rsidRPr="00D33492">
        <w:rPr>
          <w:rFonts w:asciiTheme="minorHAnsi" w:hAnsiTheme="minorHAnsi"/>
        </w:rPr>
        <w:t xml:space="preserve"> </w:t>
      </w:r>
      <w:r w:rsidRPr="00D33492">
        <w:rPr>
          <w:rStyle w:val="cf01"/>
          <w:rFonts w:asciiTheme="minorHAnsi" w:hAnsiTheme="minorHAnsi"/>
          <w:sz w:val="20"/>
          <w:szCs w:val="20"/>
        </w:rPr>
        <w:t>In 2021, 91.4% of all renters in Victoria were in private rental dwellings; 7.1% of renters were in public housing; and 1.5% were in community housing. Commissioner for Residential Tenancies</w:t>
      </w:r>
      <w:r w:rsidR="0000043E" w:rsidRPr="00D33492">
        <w:rPr>
          <w:rStyle w:val="cf01"/>
          <w:rFonts w:asciiTheme="minorHAnsi" w:hAnsiTheme="minorHAnsi"/>
          <w:sz w:val="20"/>
          <w:szCs w:val="20"/>
        </w:rPr>
        <w:t>,</w:t>
      </w:r>
      <w:r w:rsidRPr="00D33492">
        <w:rPr>
          <w:rStyle w:val="cf01"/>
          <w:rFonts w:asciiTheme="minorHAnsi" w:hAnsiTheme="minorHAnsi"/>
          <w:sz w:val="20"/>
          <w:szCs w:val="20"/>
        </w:rPr>
        <w:t xml:space="preserve"> Renting in Victoria: Snapshot 2022</w:t>
      </w:r>
      <w:r w:rsidR="0000043E" w:rsidRPr="00D33492">
        <w:rPr>
          <w:rStyle w:val="cf01"/>
          <w:rFonts w:asciiTheme="minorHAnsi" w:hAnsiTheme="minorHAnsi"/>
          <w:sz w:val="20"/>
          <w:szCs w:val="20"/>
        </w:rPr>
        <w:t xml:space="preserve"> (2022):</w:t>
      </w:r>
      <w:r w:rsidRPr="00D33492">
        <w:rPr>
          <w:rStyle w:val="cf01"/>
          <w:rFonts w:asciiTheme="minorHAnsi" w:hAnsiTheme="minorHAnsi"/>
          <w:sz w:val="20"/>
          <w:szCs w:val="20"/>
        </w:rPr>
        <w:t xml:space="preserve"> </w:t>
      </w:r>
      <w:hyperlink r:id="rId30" w:history="1">
        <w:r w:rsidRPr="00D33492">
          <w:rPr>
            <w:rStyle w:val="Hyperlink"/>
            <w:rFonts w:asciiTheme="minorHAnsi" w:hAnsiTheme="minorHAnsi" w:cs="Segoe UI"/>
          </w:rPr>
          <w:t>https://www.rentingcommissioner.vic.gov.au/the-rental-sector/research/renting-in-victoria-snapshot-2022-0</w:t>
        </w:r>
      </w:hyperlink>
    </w:p>
  </w:endnote>
  <w:endnote w:id="36">
    <w:p w14:paraId="07A0AE8C" w14:textId="0843563D" w:rsidR="00B01C04" w:rsidRPr="00D33492" w:rsidRDefault="00B01C04" w:rsidP="00B01C04">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Social Housing Regulation Review Panel (Vic), Social Housing Regulatory Review </w:t>
      </w:r>
      <w:r w:rsidR="00867F6B" w:rsidRPr="00D33492">
        <w:rPr>
          <w:rFonts w:asciiTheme="minorHAnsi" w:hAnsiTheme="minorHAnsi"/>
        </w:rPr>
        <w:t>Final Report</w:t>
      </w:r>
      <w:r w:rsidR="008338D2" w:rsidRPr="00D33492">
        <w:rPr>
          <w:rFonts w:asciiTheme="minorHAnsi" w:hAnsiTheme="minorHAnsi"/>
        </w:rPr>
        <w:t xml:space="preserve"> (May 2022)</w:t>
      </w:r>
      <w:r w:rsidRPr="00D33492">
        <w:rPr>
          <w:rFonts w:asciiTheme="minorHAnsi" w:hAnsiTheme="minorHAnsi"/>
        </w:rPr>
        <w:t xml:space="preserve">: </w:t>
      </w:r>
      <w:hyperlink r:id="rId31" w:history="1">
        <w:r w:rsidR="00130602" w:rsidRPr="00D33492">
          <w:rPr>
            <w:rStyle w:val="Hyperlink"/>
            <w:rFonts w:asciiTheme="minorHAnsi" w:hAnsiTheme="minorHAnsi"/>
          </w:rPr>
          <w:t>https://www.dtf.vic.gov.au/social-housing-regulation-review</w:t>
        </w:r>
      </w:hyperlink>
      <w:r w:rsidR="00130602" w:rsidRPr="00D33492">
        <w:rPr>
          <w:rFonts w:asciiTheme="minorHAnsi" w:hAnsiTheme="minorHAnsi"/>
        </w:rPr>
        <w:t xml:space="preserve"> </w:t>
      </w:r>
    </w:p>
  </w:endnote>
  <w:endnote w:id="37">
    <w:p w14:paraId="3A54F2CC" w14:textId="6EBF3185" w:rsidR="00B01C04" w:rsidRPr="00D33492" w:rsidRDefault="00B01C04" w:rsidP="00B01C04">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r w:rsidR="006B2BFA" w:rsidRPr="00D33492">
        <w:rPr>
          <w:rFonts w:asciiTheme="minorHAnsi" w:hAnsiTheme="minorHAnsi"/>
        </w:rPr>
        <w:t>Ibid</w:t>
      </w:r>
    </w:p>
  </w:endnote>
  <w:endnote w:id="38">
    <w:p w14:paraId="67F34FF4" w14:textId="77777777" w:rsidR="00B01C04" w:rsidRPr="00D33492" w:rsidRDefault="00B01C04" w:rsidP="00B01C04">
      <w:pPr>
        <w:pStyle w:val="EndnoteText"/>
        <w:rPr>
          <w:rFonts w:asciiTheme="minorHAnsi" w:hAnsiTheme="minorHAnsi"/>
        </w:rPr>
      </w:pPr>
      <w:r w:rsidRPr="00D33492">
        <w:rPr>
          <w:rStyle w:val="EndnoteReference"/>
          <w:rFonts w:asciiTheme="minorHAnsi" w:hAnsiTheme="minorHAnsi" w:cs="Segoe UI"/>
        </w:rPr>
        <w:endnoteRef/>
      </w:r>
      <w:r w:rsidRPr="00D33492">
        <w:rPr>
          <w:rFonts w:asciiTheme="minorHAnsi" w:hAnsiTheme="minorHAnsi"/>
        </w:rPr>
        <w:t xml:space="preserve"> </w:t>
      </w:r>
      <w:r w:rsidRPr="00D33492">
        <w:rPr>
          <w:rStyle w:val="cf01"/>
          <w:rFonts w:asciiTheme="minorHAnsi" w:hAnsiTheme="minorHAnsi"/>
          <w:sz w:val="20"/>
          <w:szCs w:val="20"/>
        </w:rPr>
        <w:t xml:space="preserve">Victorian Government Treasury and Finance, Early Intervention Investment Framework information: </w:t>
      </w:r>
      <w:bookmarkStart w:id="40" w:name="_Hlk200030062"/>
      <w:r w:rsidRPr="00D33492">
        <w:rPr>
          <w:rFonts w:asciiTheme="minorHAnsi" w:hAnsiTheme="minorHAnsi"/>
        </w:rPr>
        <w:fldChar w:fldCharType="begin"/>
      </w:r>
      <w:r w:rsidRPr="00D33492">
        <w:rPr>
          <w:rFonts w:asciiTheme="minorHAnsi" w:hAnsiTheme="minorHAnsi"/>
        </w:rPr>
        <w:instrText>HYPERLINK "https://www.dtf.vic.gov.au/funds-programs-and-policies/early-intervention-investment-framework"</w:instrText>
      </w:r>
      <w:r w:rsidRPr="00D33492">
        <w:rPr>
          <w:rFonts w:asciiTheme="minorHAnsi" w:hAnsiTheme="minorHAnsi"/>
        </w:rPr>
      </w:r>
      <w:r w:rsidRPr="00D33492">
        <w:rPr>
          <w:rFonts w:asciiTheme="minorHAnsi" w:hAnsiTheme="minorHAnsi"/>
        </w:rPr>
        <w:fldChar w:fldCharType="separate"/>
      </w:r>
      <w:r w:rsidRPr="00D33492">
        <w:rPr>
          <w:rStyle w:val="Hyperlink"/>
          <w:rFonts w:asciiTheme="minorHAnsi" w:hAnsiTheme="minorHAnsi" w:cs="Segoe UI"/>
        </w:rPr>
        <w:t>https://www.dtf.vic.gov.au/funds-programs-and-policies/early-intervention-investment-framework</w:t>
      </w:r>
      <w:r w:rsidRPr="00D33492">
        <w:rPr>
          <w:rFonts w:asciiTheme="minorHAnsi" w:hAnsiTheme="minorHAnsi"/>
        </w:rPr>
        <w:fldChar w:fldCharType="end"/>
      </w:r>
      <w:r w:rsidRPr="00D33492">
        <w:rPr>
          <w:rStyle w:val="Hyperlink"/>
          <w:rFonts w:asciiTheme="minorHAnsi" w:hAnsiTheme="minorHAnsi" w:cs="Segoe UI"/>
        </w:rPr>
        <w:t xml:space="preserve"> </w:t>
      </w:r>
      <w:bookmarkEnd w:id="40"/>
    </w:p>
  </w:endnote>
  <w:endnote w:id="39">
    <w:p w14:paraId="7C4F274B" w14:textId="51E791A6" w:rsidR="00B01C04" w:rsidRPr="00D33492" w:rsidRDefault="00B01C04" w:rsidP="00B01C04">
      <w:pPr>
        <w:pStyle w:val="EndnoteText"/>
        <w:rPr>
          <w:rFonts w:asciiTheme="minorHAnsi" w:hAnsiTheme="minorHAnsi"/>
        </w:rPr>
      </w:pPr>
      <w:r w:rsidRPr="00D33492">
        <w:rPr>
          <w:rStyle w:val="EndnoteReference"/>
          <w:rFonts w:asciiTheme="minorHAnsi" w:hAnsiTheme="minorHAnsi" w:cs="Segoe UI"/>
        </w:rPr>
        <w:endnoteRef/>
      </w:r>
      <w:r w:rsidRPr="00D33492">
        <w:rPr>
          <w:rFonts w:asciiTheme="minorHAnsi" w:hAnsiTheme="minorHAnsi"/>
        </w:rPr>
        <w:t xml:space="preserve"> </w:t>
      </w:r>
      <w:r w:rsidRPr="00D33492">
        <w:rPr>
          <w:rStyle w:val="cf01"/>
          <w:rFonts w:asciiTheme="minorHAnsi" w:hAnsiTheme="minorHAnsi"/>
          <w:sz w:val="20"/>
          <w:szCs w:val="20"/>
        </w:rPr>
        <w:t>Zaretzky, K. &amp; Flatau, P.</w:t>
      </w:r>
      <w:r w:rsidR="001F535D" w:rsidRPr="00D33492">
        <w:rPr>
          <w:rStyle w:val="cf01"/>
          <w:rFonts w:asciiTheme="minorHAnsi" w:hAnsiTheme="minorHAnsi"/>
          <w:sz w:val="20"/>
          <w:szCs w:val="20"/>
        </w:rPr>
        <w:t>,</w:t>
      </w:r>
      <w:r w:rsidRPr="00D33492">
        <w:rPr>
          <w:rStyle w:val="cf01"/>
          <w:rFonts w:asciiTheme="minorHAnsi" w:hAnsiTheme="minorHAnsi"/>
          <w:sz w:val="20"/>
          <w:szCs w:val="20"/>
        </w:rPr>
        <w:t xml:space="preserve"> The Cost effectiveness of Australian tenancy support programs for formerly homeless people</w:t>
      </w:r>
      <w:r w:rsidR="001F535D" w:rsidRPr="00D33492">
        <w:rPr>
          <w:rStyle w:val="cf01"/>
          <w:rFonts w:asciiTheme="minorHAnsi" w:hAnsiTheme="minorHAnsi"/>
          <w:sz w:val="20"/>
          <w:szCs w:val="20"/>
        </w:rPr>
        <w:t>,</w:t>
      </w:r>
      <w:r w:rsidRPr="00D33492">
        <w:rPr>
          <w:rFonts w:asciiTheme="minorHAnsi" w:hAnsiTheme="minorHAnsi"/>
        </w:rPr>
        <w:t xml:space="preserve"> </w:t>
      </w:r>
      <w:r w:rsidRPr="00D33492">
        <w:rPr>
          <w:rStyle w:val="cf01"/>
          <w:rFonts w:asciiTheme="minorHAnsi" w:hAnsiTheme="minorHAnsi"/>
          <w:sz w:val="20"/>
          <w:szCs w:val="20"/>
        </w:rPr>
        <w:t>Australian Housing and Urban</w:t>
      </w:r>
      <w:r w:rsidRPr="00D33492">
        <w:rPr>
          <w:rFonts w:asciiTheme="minorHAnsi" w:hAnsiTheme="minorHAnsi"/>
        </w:rPr>
        <w:t xml:space="preserve"> </w:t>
      </w:r>
      <w:r w:rsidRPr="00D33492">
        <w:rPr>
          <w:rStyle w:val="cf01"/>
          <w:rFonts w:asciiTheme="minorHAnsi" w:hAnsiTheme="minorHAnsi"/>
          <w:sz w:val="20"/>
          <w:szCs w:val="20"/>
        </w:rPr>
        <w:t>Research Institute, Final Report No. 252</w:t>
      </w:r>
      <w:r w:rsidR="001F535D" w:rsidRPr="00D33492">
        <w:rPr>
          <w:rStyle w:val="cf01"/>
          <w:rFonts w:asciiTheme="minorHAnsi" w:hAnsiTheme="minorHAnsi"/>
          <w:sz w:val="20"/>
          <w:szCs w:val="20"/>
        </w:rPr>
        <w:t xml:space="preserve"> (2015)</w:t>
      </w:r>
      <w:r w:rsidRPr="00D33492">
        <w:rPr>
          <w:rStyle w:val="cf01"/>
          <w:rFonts w:asciiTheme="minorHAnsi" w:hAnsiTheme="minorHAnsi"/>
          <w:sz w:val="20"/>
          <w:szCs w:val="20"/>
        </w:rPr>
        <w:t xml:space="preserve">: </w:t>
      </w:r>
      <w:hyperlink r:id="rId32" w:history="1">
        <w:r w:rsidRPr="00D33492">
          <w:rPr>
            <w:rStyle w:val="Hyperlink"/>
            <w:rFonts w:asciiTheme="minorHAnsi" w:hAnsiTheme="minorHAnsi" w:cs="Segoe UI"/>
          </w:rPr>
          <w:t>https://www.ahuri.edu.au/sites/default/files/migration/documents/AHURI_Final_Report_No252_The-cost-effectiveness-of-Australian-tenancy-support-programs-for-formerly-homeless-people.pdf</w:t>
        </w:r>
      </w:hyperlink>
    </w:p>
  </w:endnote>
  <w:endnote w:id="40">
    <w:p w14:paraId="03A3586B" w14:textId="7B37A4EB" w:rsidR="00B01C04" w:rsidRPr="00D33492" w:rsidRDefault="00B01C04" w:rsidP="00B01C04">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bookmarkStart w:id="41" w:name="_Hlk197507123"/>
      <w:r w:rsidRPr="00D33492">
        <w:rPr>
          <w:rFonts w:asciiTheme="minorHAnsi" w:hAnsiTheme="minorHAnsi"/>
        </w:rPr>
        <w:t xml:space="preserve">Social Housing Regulation Review Panel (Vic), </w:t>
      </w:r>
      <w:bookmarkEnd w:id="41"/>
      <w:r w:rsidRPr="00D33492">
        <w:rPr>
          <w:rFonts w:asciiTheme="minorHAnsi" w:hAnsiTheme="minorHAnsi"/>
        </w:rPr>
        <w:t>Social Housing Regulatory Review Interim Report</w:t>
      </w:r>
      <w:r w:rsidR="001C5549" w:rsidRPr="00D33492">
        <w:rPr>
          <w:rFonts w:asciiTheme="minorHAnsi" w:hAnsiTheme="minorHAnsi"/>
        </w:rPr>
        <w:t xml:space="preserve"> </w:t>
      </w:r>
      <w:bookmarkStart w:id="42" w:name="_Hlk197507130"/>
      <w:r w:rsidR="001C5549" w:rsidRPr="00D33492">
        <w:rPr>
          <w:rFonts w:asciiTheme="minorHAnsi" w:hAnsiTheme="minorHAnsi"/>
        </w:rPr>
        <w:t>December 2021</w:t>
      </w:r>
      <w:bookmarkEnd w:id="42"/>
      <w:r w:rsidRPr="00D33492">
        <w:rPr>
          <w:rFonts w:asciiTheme="minorHAnsi" w:hAnsiTheme="minorHAnsi"/>
        </w:rPr>
        <w:t xml:space="preserve">: </w:t>
      </w:r>
      <w:hyperlink r:id="rId33" w:history="1">
        <w:r w:rsidR="00203CB7" w:rsidRPr="00D33492">
          <w:rPr>
            <w:rStyle w:val="Hyperlink"/>
            <w:rFonts w:asciiTheme="minorHAnsi" w:hAnsiTheme="minorHAnsi"/>
          </w:rPr>
          <w:t>https://apo.org.au/node/315724</w:t>
        </w:r>
      </w:hyperlink>
      <w:r w:rsidR="00203CB7" w:rsidRPr="00D33492">
        <w:rPr>
          <w:rFonts w:asciiTheme="minorHAnsi" w:hAnsiTheme="minorHAnsi"/>
        </w:rPr>
        <w:t xml:space="preserve"> </w:t>
      </w:r>
    </w:p>
  </w:endnote>
  <w:endnote w:id="41">
    <w:p w14:paraId="49C94E2F" w14:textId="18540CE4" w:rsidR="00221CE8" w:rsidRPr="00D33492" w:rsidRDefault="00221CE8">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r w:rsidR="00C842FE" w:rsidRPr="00D33492">
        <w:rPr>
          <w:rFonts w:asciiTheme="minorHAnsi" w:hAnsiTheme="minorHAnsi"/>
        </w:rPr>
        <w:t xml:space="preserve">Social Housing Regulation Review Panel (Vic), </w:t>
      </w:r>
      <w:r w:rsidR="00203CB7" w:rsidRPr="00D33492">
        <w:rPr>
          <w:rFonts w:asciiTheme="minorHAnsi" w:hAnsiTheme="minorHAnsi"/>
        </w:rPr>
        <w:t>Social and affordable housing</w:t>
      </w:r>
      <w:r w:rsidR="00874EC5" w:rsidRPr="00D33492">
        <w:rPr>
          <w:rFonts w:asciiTheme="minorHAnsi" w:hAnsiTheme="minorHAnsi"/>
        </w:rPr>
        <w:t xml:space="preserve"> regulation</w:t>
      </w:r>
      <w:r w:rsidR="00203CB7" w:rsidRPr="00D33492">
        <w:rPr>
          <w:rFonts w:asciiTheme="minorHAnsi" w:hAnsiTheme="minorHAnsi"/>
        </w:rPr>
        <w:t xml:space="preserve"> in Victoria </w:t>
      </w:r>
      <w:r w:rsidR="00874EC5" w:rsidRPr="00D33492">
        <w:rPr>
          <w:rFonts w:asciiTheme="minorHAnsi" w:hAnsiTheme="minorHAnsi"/>
        </w:rPr>
        <w:t>Final Report</w:t>
      </w:r>
      <w:r w:rsidR="008E50E8" w:rsidRPr="00D33492">
        <w:rPr>
          <w:rFonts w:asciiTheme="minorHAnsi" w:hAnsiTheme="minorHAnsi"/>
        </w:rPr>
        <w:t xml:space="preserve"> (May 2022)</w:t>
      </w:r>
      <w:r w:rsidR="00874EC5" w:rsidRPr="00D33492">
        <w:rPr>
          <w:rFonts w:asciiTheme="minorHAnsi" w:hAnsiTheme="minorHAnsi"/>
        </w:rPr>
        <w:t xml:space="preserve">: </w:t>
      </w:r>
      <w:hyperlink r:id="rId34" w:history="1">
        <w:r w:rsidR="00C842FE" w:rsidRPr="00D33492">
          <w:rPr>
            <w:rStyle w:val="Hyperlink"/>
            <w:rFonts w:asciiTheme="minorHAnsi" w:hAnsiTheme="minorHAnsi"/>
          </w:rPr>
          <w:t>https://www.dtf.vic.gov.au/sites/default/files/2024-12/Social-Housing-Regulation-Review-Final-Report.pdf</w:t>
        </w:r>
      </w:hyperlink>
    </w:p>
  </w:endnote>
  <w:endnote w:id="42">
    <w:p w14:paraId="1F389C7D" w14:textId="7BC0BAA7" w:rsidR="006D2BBF" w:rsidRPr="00D33492" w:rsidRDefault="006D2BBF">
      <w:pPr>
        <w:pStyle w:val="EndnoteText"/>
        <w:rPr>
          <w:rFonts w:asciiTheme="minorHAnsi" w:hAnsiTheme="minorHAnsi"/>
          <w:lang w:val="en-AU"/>
        </w:rPr>
      </w:pPr>
      <w:r w:rsidRPr="00D33492">
        <w:rPr>
          <w:rStyle w:val="EndnoteReference"/>
          <w:rFonts w:asciiTheme="minorHAnsi" w:hAnsiTheme="minorHAnsi"/>
        </w:rPr>
        <w:endnoteRef/>
      </w:r>
      <w:r w:rsidRPr="00D33492">
        <w:rPr>
          <w:rFonts w:asciiTheme="minorHAnsi" w:hAnsiTheme="minorHAnsi"/>
        </w:rPr>
        <w:t xml:space="preserve"> </w:t>
      </w:r>
      <w:bookmarkStart w:id="50" w:name="_Hlk207963366"/>
      <w:r w:rsidR="003B01DA" w:rsidRPr="00D33492">
        <w:rPr>
          <w:rFonts w:asciiTheme="minorHAnsi" w:hAnsiTheme="minorHAnsi"/>
        </w:rPr>
        <w:t xml:space="preserve">Yoorrook Justice Commission, Yoorrook </w:t>
      </w:r>
      <w:bookmarkEnd w:id="50"/>
      <w:r w:rsidR="003B01DA" w:rsidRPr="00D33492">
        <w:rPr>
          <w:rFonts w:asciiTheme="minorHAnsi" w:hAnsiTheme="minorHAnsi"/>
        </w:rPr>
        <w:t>for Transformation</w:t>
      </w:r>
      <w:r w:rsidR="00D70B3C" w:rsidRPr="00D33492">
        <w:rPr>
          <w:rFonts w:asciiTheme="minorHAnsi" w:hAnsiTheme="minorHAnsi"/>
        </w:rPr>
        <w:t xml:space="preserve"> Summary Report</w:t>
      </w:r>
      <w:r w:rsidR="004A5DAB" w:rsidRPr="00D33492">
        <w:rPr>
          <w:rFonts w:asciiTheme="minorHAnsi" w:hAnsiTheme="minorHAnsi"/>
        </w:rPr>
        <w:t xml:space="preserve"> </w:t>
      </w:r>
      <w:r w:rsidR="005F064C" w:rsidRPr="00D33492">
        <w:rPr>
          <w:rFonts w:asciiTheme="minorHAnsi" w:hAnsiTheme="minorHAnsi"/>
        </w:rPr>
        <w:t xml:space="preserve">(2025): </w:t>
      </w:r>
      <w:hyperlink r:id="rId35" w:history="1">
        <w:r w:rsidR="00D43178" w:rsidRPr="00D33492">
          <w:rPr>
            <w:rStyle w:val="Hyperlink"/>
            <w:rFonts w:asciiTheme="minorHAnsi" w:hAnsiTheme="minorHAnsi"/>
          </w:rPr>
          <w:t>https://cdn.craft.cloud/06ad3276-b3d9-4912-bcbb-37795aade9a8/assets/documents/Yoorrook-For-Transformation_SummaryReport_Accessible.pdf</w:t>
        </w:r>
      </w:hyperlink>
      <w:r w:rsidR="00D43178" w:rsidRPr="00D33492">
        <w:rPr>
          <w:rFonts w:asciiTheme="minorHAnsi" w:hAnsiTheme="minorHAnsi"/>
        </w:rPr>
        <w:t xml:space="preserve"> </w:t>
      </w:r>
    </w:p>
  </w:endnote>
  <w:endnote w:id="43">
    <w:p w14:paraId="7B54DD83" w14:textId="3234051F" w:rsidR="00900831" w:rsidRPr="00D33492" w:rsidRDefault="00900831" w:rsidP="00023C09">
      <w:pPr>
        <w:pStyle w:val="EndnoteText"/>
        <w:rPr>
          <w:rFonts w:asciiTheme="minorHAnsi" w:hAnsiTheme="minorHAnsi"/>
        </w:rPr>
      </w:pPr>
      <w:r w:rsidRPr="00D33492">
        <w:rPr>
          <w:rStyle w:val="EndnoteReference"/>
          <w:rFonts w:asciiTheme="minorHAnsi" w:hAnsiTheme="minorHAnsi"/>
        </w:rPr>
        <w:endnoteRef/>
      </w:r>
      <w:r w:rsidRPr="00D33492">
        <w:rPr>
          <w:rFonts w:asciiTheme="minorHAnsi" w:hAnsiTheme="minorHAnsi"/>
        </w:rPr>
        <w:t xml:space="preserve"> </w:t>
      </w:r>
      <w:bookmarkStart w:id="51" w:name="_Hlk195023838"/>
      <w:r w:rsidRPr="00D33492">
        <w:rPr>
          <w:rFonts w:asciiTheme="minorHAnsi" w:hAnsiTheme="minorHAnsi"/>
        </w:rPr>
        <w:t>AIHW Specialist homelessness services annual report 2022-23</w:t>
      </w:r>
      <w:r w:rsidR="002F640B" w:rsidRPr="00D33492">
        <w:rPr>
          <w:rFonts w:asciiTheme="minorHAnsi" w:hAnsiTheme="minorHAnsi"/>
        </w:rPr>
        <w:t xml:space="preserve"> (2024)</w:t>
      </w:r>
      <w:r w:rsidRPr="00D33492">
        <w:rPr>
          <w:rFonts w:asciiTheme="minorHAnsi" w:hAnsiTheme="minorHAnsi"/>
        </w:rPr>
        <w:t xml:space="preserve">: </w:t>
      </w:r>
      <w:bookmarkEnd w:id="51"/>
      <w:r w:rsidR="002F640B" w:rsidRPr="00D33492">
        <w:rPr>
          <w:rFonts w:asciiTheme="minorHAnsi" w:hAnsiTheme="minorHAnsi"/>
        </w:rPr>
        <w:fldChar w:fldCharType="begin"/>
      </w:r>
      <w:r w:rsidR="002F640B" w:rsidRPr="00D33492">
        <w:rPr>
          <w:rFonts w:asciiTheme="minorHAnsi" w:hAnsiTheme="minorHAnsi"/>
        </w:rPr>
        <w:instrText>HYPERLINK "https://www.aihw.gov.au/reports/homelessness-services/shs-annual-report-22-23/contents/unmet-demand-shs"</w:instrText>
      </w:r>
      <w:r w:rsidR="002F640B" w:rsidRPr="00D33492">
        <w:rPr>
          <w:rFonts w:asciiTheme="minorHAnsi" w:hAnsiTheme="minorHAnsi"/>
        </w:rPr>
      </w:r>
      <w:r w:rsidR="002F640B" w:rsidRPr="00D33492">
        <w:rPr>
          <w:rFonts w:asciiTheme="minorHAnsi" w:hAnsiTheme="minorHAnsi"/>
        </w:rPr>
        <w:fldChar w:fldCharType="separate"/>
      </w:r>
      <w:r w:rsidR="002F640B" w:rsidRPr="00D33492">
        <w:rPr>
          <w:rStyle w:val="Hyperlink"/>
          <w:rFonts w:asciiTheme="minorHAnsi" w:hAnsiTheme="minorHAnsi"/>
        </w:rPr>
        <w:t>https://www.aihw.gov.au/reports/homelessness-services/shs-annual-report-22-23/contents/unmet-demand-shs</w:t>
      </w:r>
      <w:r w:rsidR="002F640B" w:rsidRPr="00D33492">
        <w:rPr>
          <w:rFonts w:asciiTheme="minorHAnsi" w:hAnsiTheme="minorHAnsi"/>
        </w:rPr>
        <w:fldChar w:fldCharType="end"/>
      </w:r>
      <w:r w:rsidR="002F640B" w:rsidRPr="00D33492">
        <w:rPr>
          <w:rFonts w:asciiTheme="minorHAnsi" w:hAnsiTheme="minorHAnsi"/>
        </w:rPr>
        <w:t xml:space="preserve"> </w:t>
      </w:r>
    </w:p>
  </w:endnote>
  <w:endnote w:id="44">
    <w:p w14:paraId="1BCEA09D" w14:textId="2B733B14" w:rsidR="009828FA" w:rsidRPr="009828FA" w:rsidRDefault="009828FA">
      <w:pPr>
        <w:pStyle w:val="EndnoteText"/>
        <w:rPr>
          <w:lang w:val="en-AU"/>
        </w:rPr>
      </w:pPr>
      <w:r w:rsidRPr="00D33492">
        <w:rPr>
          <w:rStyle w:val="EndnoteReference"/>
          <w:rFonts w:asciiTheme="minorHAnsi" w:hAnsiTheme="minorHAnsi"/>
        </w:rPr>
        <w:endnoteRef/>
      </w:r>
      <w:r w:rsidRPr="00D33492">
        <w:rPr>
          <w:rFonts w:asciiTheme="minorHAnsi" w:hAnsiTheme="minorHAnsi"/>
        </w:rPr>
        <w:t xml:space="preserve"> </w:t>
      </w:r>
      <w:r w:rsidRPr="00D33492">
        <w:rPr>
          <w:rFonts w:asciiTheme="minorHAnsi" w:hAnsiTheme="minorHAnsi"/>
          <w:lang w:val="en-AU"/>
        </w:rPr>
        <w:t xml:space="preserve">For instance, the </w:t>
      </w:r>
      <w:r w:rsidR="00B32A3C" w:rsidRPr="00D33492">
        <w:rPr>
          <w:rFonts w:asciiTheme="minorHAnsi" w:hAnsiTheme="minorHAnsi"/>
          <w:lang w:val="en-AU"/>
        </w:rPr>
        <w:t xml:space="preserve">number of Aboriginal Victorians accessing homelessness services rose from </w:t>
      </w:r>
      <w:r w:rsidR="00D316E1" w:rsidRPr="00D33492">
        <w:rPr>
          <w:rFonts w:asciiTheme="minorHAnsi" w:hAnsiTheme="minorHAnsi"/>
          <w:lang w:val="en-AU"/>
        </w:rPr>
        <w:t xml:space="preserve">10,398 in 2019–20 to 11,860 in 2022–23: </w:t>
      </w:r>
      <w:hyperlink r:id="rId36" w:history="1">
        <w:r w:rsidR="00EB0A1F" w:rsidRPr="00D33492">
          <w:rPr>
            <w:rStyle w:val="Hyperlink"/>
            <w:rFonts w:asciiTheme="minorHAnsi" w:hAnsiTheme="minorHAnsi"/>
            <w:lang w:val="en-AU"/>
          </w:rPr>
          <w:t>https://www.firstpeoplesrelations.vic.gov.au/sites/default/files/2024-06/2023-VGAAR-Data-Tables-Domain-1-Children-Family-%26-Home-%281%29.xlsx</w:t>
        </w:r>
      </w:hyperlink>
      <w:r w:rsidR="00EB0A1F" w:rsidRPr="00D33492">
        <w:rPr>
          <w:rFonts w:asciiTheme="minorHAnsi" w:hAnsiTheme="minorHAnsi"/>
          <w:lang w:val="en-AU"/>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ghdad">
    <w:panose1 w:val="01000500000000020004"/>
    <w:charset w:val="B2"/>
    <w:family w:val="auto"/>
    <w:pitch w:val="variable"/>
    <w:sig w:usb0="80002003" w:usb1="80000000" w:usb2="00000008" w:usb3="00000000" w:csb0="00000040"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Baskerville">
    <w:panose1 w:val="02020502070401020303"/>
    <w:charset w:val="00"/>
    <w:family w:val="roman"/>
    <w:pitch w:val="variable"/>
    <w:sig w:usb0="80000067" w:usb1="02000000" w:usb2="00000000" w:usb3="00000000" w:csb0="0000019F" w:csb1="00000000"/>
  </w:font>
  <w:font w:name="Aptos Light">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9D49A" w14:textId="2E49F60A" w:rsidR="00275845" w:rsidRDefault="00275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F7D3" w14:textId="20A3CE91" w:rsidR="00855DFE" w:rsidRDefault="001C253B">
    <w:pPr>
      <w:pStyle w:val="Footer"/>
      <w:jc w:val="right"/>
    </w:pPr>
    <w:sdt>
      <w:sdtPr>
        <w:id w:val="-1284576419"/>
        <w:docPartObj>
          <w:docPartGallery w:val="Page Numbers (Bottom of Page)"/>
          <w:docPartUnique/>
        </w:docPartObj>
      </w:sdtPr>
      <w:sdtEndPr>
        <w:rPr>
          <w:noProof/>
        </w:rPr>
      </w:sdtEndPr>
      <w:sdtContent>
        <w:r w:rsidR="00855DFE">
          <w:fldChar w:fldCharType="begin"/>
        </w:r>
        <w:r w:rsidR="00855DFE">
          <w:instrText xml:space="preserve"> PAGE   \* MERGEFORMAT </w:instrText>
        </w:r>
        <w:r w:rsidR="00855DFE">
          <w:fldChar w:fldCharType="separate"/>
        </w:r>
        <w:r w:rsidR="00855DFE">
          <w:rPr>
            <w:noProof/>
          </w:rPr>
          <w:t>2</w:t>
        </w:r>
        <w:r w:rsidR="00855DFE">
          <w:rPr>
            <w:noProof/>
          </w:rPr>
          <w:fldChar w:fldCharType="end"/>
        </w:r>
      </w:sdtContent>
    </w:sdt>
  </w:p>
  <w:p w14:paraId="39570E4F" w14:textId="77777777" w:rsidR="00855DFE" w:rsidRDefault="00855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4E1A0" w14:textId="2B5FF8C8" w:rsidR="00275845" w:rsidRDefault="00275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ED46A" w14:textId="77777777" w:rsidR="00A13345" w:rsidRDefault="00A13345" w:rsidP="00023C09">
      <w:r>
        <w:separator/>
      </w:r>
    </w:p>
  </w:footnote>
  <w:footnote w:type="continuationSeparator" w:id="0">
    <w:p w14:paraId="77FA4B77" w14:textId="77777777" w:rsidR="00A13345" w:rsidRDefault="00A13345" w:rsidP="00023C09">
      <w:r>
        <w:continuationSeparator/>
      </w:r>
    </w:p>
  </w:footnote>
  <w:footnote w:type="continuationNotice" w:id="1">
    <w:p w14:paraId="78D5EF09" w14:textId="77777777" w:rsidR="00A13345" w:rsidRDefault="00A13345" w:rsidP="00023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6605E" w14:textId="77777777" w:rsidR="00275845" w:rsidRDefault="00275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972B1" w14:textId="6A808ABE" w:rsidR="00D31946" w:rsidRPr="005E440A" w:rsidRDefault="00D31946" w:rsidP="001865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8D801" w14:textId="6670BBF7" w:rsidR="00275845" w:rsidRDefault="002758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07F"/>
    <w:multiLevelType w:val="hybridMultilevel"/>
    <w:tmpl w:val="49524FAA"/>
    <w:lvl w:ilvl="0" w:tplc="683415F6">
      <w:start w:val="4"/>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F1170"/>
    <w:multiLevelType w:val="hybridMultilevel"/>
    <w:tmpl w:val="49DE2D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6B3CD1"/>
    <w:multiLevelType w:val="hybridMultilevel"/>
    <w:tmpl w:val="3B6E5850"/>
    <w:lvl w:ilvl="0" w:tplc="683415F6">
      <w:start w:val="4"/>
      <w:numFmt w:val="bullet"/>
      <w:lvlText w:val="-"/>
      <w:lvlJc w:val="left"/>
      <w:pPr>
        <w:ind w:left="360" w:hanging="360"/>
      </w:pPr>
      <w:rPr>
        <w:rFonts w:ascii="Aptos" w:eastAsiaTheme="minorEastAsia"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A17520"/>
    <w:multiLevelType w:val="hybridMultilevel"/>
    <w:tmpl w:val="9D2A0038"/>
    <w:lvl w:ilvl="0" w:tplc="AFD2C044">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144E9"/>
    <w:multiLevelType w:val="hybridMultilevel"/>
    <w:tmpl w:val="D51E8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140E05"/>
    <w:multiLevelType w:val="hybridMultilevel"/>
    <w:tmpl w:val="321EE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A17B5B"/>
    <w:multiLevelType w:val="hybridMultilevel"/>
    <w:tmpl w:val="9AD6A06C"/>
    <w:lvl w:ilvl="0" w:tplc="F2E4D9F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26BFC"/>
    <w:multiLevelType w:val="hybridMultilevel"/>
    <w:tmpl w:val="D9FAF2F2"/>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6514D26"/>
    <w:multiLevelType w:val="hybridMultilevel"/>
    <w:tmpl w:val="3C10C310"/>
    <w:lvl w:ilvl="0" w:tplc="466C2ED0">
      <w:start w:val="2"/>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774876"/>
    <w:multiLevelType w:val="hybridMultilevel"/>
    <w:tmpl w:val="D6BEB1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89010DE"/>
    <w:multiLevelType w:val="hybridMultilevel"/>
    <w:tmpl w:val="9F645340"/>
    <w:lvl w:ilvl="0" w:tplc="888A7576">
      <w:numFmt w:val="bullet"/>
      <w:lvlText w:val="-"/>
      <w:lvlJc w:val="left"/>
      <w:pPr>
        <w:ind w:left="360" w:hanging="360"/>
      </w:pPr>
      <w:rPr>
        <w:rFonts w:ascii="Aptos" w:eastAsiaTheme="minorEastAsia"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DB7C28"/>
    <w:multiLevelType w:val="multilevel"/>
    <w:tmpl w:val="AE6E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D5642C"/>
    <w:multiLevelType w:val="hybridMultilevel"/>
    <w:tmpl w:val="83E42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20445B"/>
    <w:multiLevelType w:val="hybridMultilevel"/>
    <w:tmpl w:val="F4365EA4"/>
    <w:lvl w:ilvl="0" w:tplc="683415F6">
      <w:start w:val="4"/>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83595B"/>
    <w:multiLevelType w:val="hybridMultilevel"/>
    <w:tmpl w:val="CEBC9C6A"/>
    <w:lvl w:ilvl="0" w:tplc="888A7576">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7D4712"/>
    <w:multiLevelType w:val="hybridMultilevel"/>
    <w:tmpl w:val="997000A8"/>
    <w:lvl w:ilvl="0" w:tplc="888A7576">
      <w:start w:val="6"/>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645D81"/>
    <w:multiLevelType w:val="hybridMultilevel"/>
    <w:tmpl w:val="B6F6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83098A"/>
    <w:multiLevelType w:val="hybridMultilevel"/>
    <w:tmpl w:val="62A0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4E3E15"/>
    <w:multiLevelType w:val="hybridMultilevel"/>
    <w:tmpl w:val="C69CE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076083"/>
    <w:multiLevelType w:val="hybridMultilevel"/>
    <w:tmpl w:val="B910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031F0D"/>
    <w:multiLevelType w:val="hybridMultilevel"/>
    <w:tmpl w:val="ED020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F93B7A"/>
    <w:multiLevelType w:val="hybridMultilevel"/>
    <w:tmpl w:val="FEF81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652F3E"/>
    <w:multiLevelType w:val="hybridMultilevel"/>
    <w:tmpl w:val="6CD6B47C"/>
    <w:lvl w:ilvl="0" w:tplc="2FF8AB18">
      <w:start w:val="6"/>
      <w:numFmt w:val="bullet"/>
      <w:lvlText w:val="-"/>
      <w:lvlJc w:val="left"/>
      <w:pPr>
        <w:ind w:left="360" w:hanging="360"/>
      </w:pPr>
      <w:rPr>
        <w:rFonts w:ascii="Aptos" w:eastAsiaTheme="minorHAnsi" w:hAnsi="Apto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E20725"/>
    <w:multiLevelType w:val="hybridMultilevel"/>
    <w:tmpl w:val="7340F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A05BCC"/>
    <w:multiLevelType w:val="hybridMultilevel"/>
    <w:tmpl w:val="E484558C"/>
    <w:lvl w:ilvl="0" w:tplc="665EBE8A">
      <w:numFmt w:val="bullet"/>
      <w:lvlText w:val="-"/>
      <w:lvlJc w:val="left"/>
      <w:pPr>
        <w:ind w:left="360" w:hanging="360"/>
      </w:pPr>
      <w:rPr>
        <w:rFonts w:ascii="Aptos" w:eastAsiaTheme="minorEastAsia"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E545C45"/>
    <w:multiLevelType w:val="hybridMultilevel"/>
    <w:tmpl w:val="58F08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145C60"/>
    <w:multiLevelType w:val="hybridMultilevel"/>
    <w:tmpl w:val="579A3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1C60556"/>
    <w:multiLevelType w:val="hybridMultilevel"/>
    <w:tmpl w:val="D89C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F334CD"/>
    <w:multiLevelType w:val="hybridMultilevel"/>
    <w:tmpl w:val="10B41646"/>
    <w:lvl w:ilvl="0" w:tplc="3BFEFCE2">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5B7E83"/>
    <w:multiLevelType w:val="hybridMultilevel"/>
    <w:tmpl w:val="962A5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B74851"/>
    <w:multiLevelType w:val="hybridMultilevel"/>
    <w:tmpl w:val="E77ABA96"/>
    <w:lvl w:ilvl="0" w:tplc="1166E41E">
      <w:start w:val="1"/>
      <w:numFmt w:val="bullet"/>
      <w:lvlText w:val="-"/>
      <w:lvlJc w:val="left"/>
      <w:pPr>
        <w:ind w:left="1080" w:hanging="360"/>
      </w:pPr>
      <w:rPr>
        <w:rFonts w:ascii="Aptos" w:eastAsiaTheme="minorHAnsi" w:hAnsi="Aptos"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AD8134A"/>
    <w:multiLevelType w:val="hybridMultilevel"/>
    <w:tmpl w:val="3EC4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4A5D20"/>
    <w:multiLevelType w:val="hybridMultilevel"/>
    <w:tmpl w:val="CE6EF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57124F"/>
    <w:multiLevelType w:val="hybridMultilevel"/>
    <w:tmpl w:val="B5BA443E"/>
    <w:lvl w:ilvl="0" w:tplc="683415F6">
      <w:start w:val="4"/>
      <w:numFmt w:val="bullet"/>
      <w:lvlText w:val="-"/>
      <w:lvlJc w:val="left"/>
      <w:pPr>
        <w:ind w:left="360" w:hanging="360"/>
      </w:pPr>
      <w:rPr>
        <w:rFonts w:ascii="Aptos" w:eastAsiaTheme="minorEastAsia"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F9848AD"/>
    <w:multiLevelType w:val="hybridMultilevel"/>
    <w:tmpl w:val="A5009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0C5500"/>
    <w:multiLevelType w:val="hybridMultilevel"/>
    <w:tmpl w:val="49327ADC"/>
    <w:lvl w:ilvl="0" w:tplc="AAAAC416">
      <w:start w:val="1"/>
      <w:numFmt w:val="bullet"/>
      <w:lvlText w:val=""/>
      <w:lvlJc w:val="left"/>
      <w:pPr>
        <w:ind w:left="720" w:hanging="360"/>
      </w:pPr>
      <w:rPr>
        <w:rFonts w:ascii="Symbol" w:hAnsi="Symbol"/>
      </w:rPr>
    </w:lvl>
    <w:lvl w:ilvl="1" w:tplc="18561878">
      <w:start w:val="1"/>
      <w:numFmt w:val="bullet"/>
      <w:lvlText w:val=""/>
      <w:lvlJc w:val="left"/>
      <w:pPr>
        <w:ind w:left="720" w:hanging="360"/>
      </w:pPr>
      <w:rPr>
        <w:rFonts w:ascii="Symbol" w:hAnsi="Symbol"/>
      </w:rPr>
    </w:lvl>
    <w:lvl w:ilvl="2" w:tplc="0636BF9A">
      <w:start w:val="1"/>
      <w:numFmt w:val="bullet"/>
      <w:lvlText w:val=""/>
      <w:lvlJc w:val="left"/>
      <w:pPr>
        <w:ind w:left="720" w:hanging="360"/>
      </w:pPr>
      <w:rPr>
        <w:rFonts w:ascii="Symbol" w:hAnsi="Symbol"/>
      </w:rPr>
    </w:lvl>
    <w:lvl w:ilvl="3" w:tplc="2FAE8C52">
      <w:start w:val="1"/>
      <w:numFmt w:val="bullet"/>
      <w:lvlText w:val=""/>
      <w:lvlJc w:val="left"/>
      <w:pPr>
        <w:ind w:left="720" w:hanging="360"/>
      </w:pPr>
      <w:rPr>
        <w:rFonts w:ascii="Symbol" w:hAnsi="Symbol"/>
      </w:rPr>
    </w:lvl>
    <w:lvl w:ilvl="4" w:tplc="CF58FAD4">
      <w:start w:val="1"/>
      <w:numFmt w:val="bullet"/>
      <w:lvlText w:val=""/>
      <w:lvlJc w:val="left"/>
      <w:pPr>
        <w:ind w:left="720" w:hanging="360"/>
      </w:pPr>
      <w:rPr>
        <w:rFonts w:ascii="Symbol" w:hAnsi="Symbol"/>
      </w:rPr>
    </w:lvl>
    <w:lvl w:ilvl="5" w:tplc="55AAB072">
      <w:start w:val="1"/>
      <w:numFmt w:val="bullet"/>
      <w:lvlText w:val=""/>
      <w:lvlJc w:val="left"/>
      <w:pPr>
        <w:ind w:left="720" w:hanging="360"/>
      </w:pPr>
      <w:rPr>
        <w:rFonts w:ascii="Symbol" w:hAnsi="Symbol"/>
      </w:rPr>
    </w:lvl>
    <w:lvl w:ilvl="6" w:tplc="7B46ADAC">
      <w:start w:val="1"/>
      <w:numFmt w:val="bullet"/>
      <w:lvlText w:val=""/>
      <w:lvlJc w:val="left"/>
      <w:pPr>
        <w:ind w:left="720" w:hanging="360"/>
      </w:pPr>
      <w:rPr>
        <w:rFonts w:ascii="Symbol" w:hAnsi="Symbol"/>
      </w:rPr>
    </w:lvl>
    <w:lvl w:ilvl="7" w:tplc="0B448EA4">
      <w:start w:val="1"/>
      <w:numFmt w:val="bullet"/>
      <w:lvlText w:val=""/>
      <w:lvlJc w:val="left"/>
      <w:pPr>
        <w:ind w:left="720" w:hanging="360"/>
      </w:pPr>
      <w:rPr>
        <w:rFonts w:ascii="Symbol" w:hAnsi="Symbol"/>
      </w:rPr>
    </w:lvl>
    <w:lvl w:ilvl="8" w:tplc="99A01462">
      <w:start w:val="1"/>
      <w:numFmt w:val="bullet"/>
      <w:lvlText w:val=""/>
      <w:lvlJc w:val="left"/>
      <w:pPr>
        <w:ind w:left="720" w:hanging="360"/>
      </w:pPr>
      <w:rPr>
        <w:rFonts w:ascii="Symbol" w:hAnsi="Symbol"/>
      </w:rPr>
    </w:lvl>
  </w:abstractNum>
  <w:abstractNum w:abstractNumId="36" w15:restartNumberingAfterBreak="0">
    <w:nsid w:val="5EC16559"/>
    <w:multiLevelType w:val="hybridMultilevel"/>
    <w:tmpl w:val="81228FCC"/>
    <w:lvl w:ilvl="0" w:tplc="00DAEE24">
      <w:start w:val="1"/>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C965B7"/>
    <w:multiLevelType w:val="hybridMultilevel"/>
    <w:tmpl w:val="C2F4AD3E"/>
    <w:lvl w:ilvl="0" w:tplc="A956F6EA">
      <w:start w:val="1"/>
      <w:numFmt w:val="bullet"/>
      <w:lvlText w:val=""/>
      <w:lvlJc w:val="left"/>
      <w:pPr>
        <w:ind w:left="720" w:hanging="360"/>
      </w:pPr>
      <w:rPr>
        <w:rFonts w:ascii="Symbol" w:hAnsi="Symbol"/>
      </w:rPr>
    </w:lvl>
    <w:lvl w:ilvl="1" w:tplc="F73683DC">
      <w:start w:val="1"/>
      <w:numFmt w:val="bullet"/>
      <w:lvlText w:val=""/>
      <w:lvlJc w:val="left"/>
      <w:pPr>
        <w:ind w:left="720" w:hanging="360"/>
      </w:pPr>
      <w:rPr>
        <w:rFonts w:ascii="Symbol" w:hAnsi="Symbol"/>
      </w:rPr>
    </w:lvl>
    <w:lvl w:ilvl="2" w:tplc="F3AEEA7A">
      <w:start w:val="1"/>
      <w:numFmt w:val="bullet"/>
      <w:lvlText w:val=""/>
      <w:lvlJc w:val="left"/>
      <w:pPr>
        <w:ind w:left="720" w:hanging="360"/>
      </w:pPr>
      <w:rPr>
        <w:rFonts w:ascii="Symbol" w:hAnsi="Symbol"/>
      </w:rPr>
    </w:lvl>
    <w:lvl w:ilvl="3" w:tplc="DBBEC230">
      <w:start w:val="1"/>
      <w:numFmt w:val="bullet"/>
      <w:lvlText w:val=""/>
      <w:lvlJc w:val="left"/>
      <w:pPr>
        <w:ind w:left="720" w:hanging="360"/>
      </w:pPr>
      <w:rPr>
        <w:rFonts w:ascii="Symbol" w:hAnsi="Symbol"/>
      </w:rPr>
    </w:lvl>
    <w:lvl w:ilvl="4" w:tplc="53507364">
      <w:start w:val="1"/>
      <w:numFmt w:val="bullet"/>
      <w:lvlText w:val=""/>
      <w:lvlJc w:val="left"/>
      <w:pPr>
        <w:ind w:left="720" w:hanging="360"/>
      </w:pPr>
      <w:rPr>
        <w:rFonts w:ascii="Symbol" w:hAnsi="Symbol"/>
      </w:rPr>
    </w:lvl>
    <w:lvl w:ilvl="5" w:tplc="62F490B2">
      <w:start w:val="1"/>
      <w:numFmt w:val="bullet"/>
      <w:lvlText w:val=""/>
      <w:lvlJc w:val="left"/>
      <w:pPr>
        <w:ind w:left="720" w:hanging="360"/>
      </w:pPr>
      <w:rPr>
        <w:rFonts w:ascii="Symbol" w:hAnsi="Symbol"/>
      </w:rPr>
    </w:lvl>
    <w:lvl w:ilvl="6" w:tplc="93D6E050">
      <w:start w:val="1"/>
      <w:numFmt w:val="bullet"/>
      <w:lvlText w:val=""/>
      <w:lvlJc w:val="left"/>
      <w:pPr>
        <w:ind w:left="720" w:hanging="360"/>
      </w:pPr>
      <w:rPr>
        <w:rFonts w:ascii="Symbol" w:hAnsi="Symbol"/>
      </w:rPr>
    </w:lvl>
    <w:lvl w:ilvl="7" w:tplc="06DEB2EC">
      <w:start w:val="1"/>
      <w:numFmt w:val="bullet"/>
      <w:lvlText w:val=""/>
      <w:lvlJc w:val="left"/>
      <w:pPr>
        <w:ind w:left="720" w:hanging="360"/>
      </w:pPr>
      <w:rPr>
        <w:rFonts w:ascii="Symbol" w:hAnsi="Symbol"/>
      </w:rPr>
    </w:lvl>
    <w:lvl w:ilvl="8" w:tplc="BBECE512">
      <w:start w:val="1"/>
      <w:numFmt w:val="bullet"/>
      <w:lvlText w:val=""/>
      <w:lvlJc w:val="left"/>
      <w:pPr>
        <w:ind w:left="720" w:hanging="360"/>
      </w:pPr>
      <w:rPr>
        <w:rFonts w:ascii="Symbol" w:hAnsi="Symbol"/>
      </w:rPr>
    </w:lvl>
  </w:abstractNum>
  <w:abstractNum w:abstractNumId="38" w15:restartNumberingAfterBreak="0">
    <w:nsid w:val="61390769"/>
    <w:multiLevelType w:val="hybridMultilevel"/>
    <w:tmpl w:val="CD26E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0C2BA4"/>
    <w:multiLevelType w:val="hybridMultilevel"/>
    <w:tmpl w:val="ECA86F88"/>
    <w:lvl w:ilvl="0" w:tplc="888A7576">
      <w:start w:val="6"/>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7560AE"/>
    <w:multiLevelType w:val="hybridMultilevel"/>
    <w:tmpl w:val="6E3ED67C"/>
    <w:lvl w:ilvl="0" w:tplc="683415F6">
      <w:start w:val="1"/>
      <w:numFmt w:val="bullet"/>
      <w:lvlText w:val="-"/>
      <w:lvlJc w:val="left"/>
      <w:pPr>
        <w:ind w:left="360" w:hanging="360"/>
      </w:pPr>
      <w:rPr>
        <w:rFonts w:ascii="Aptos" w:eastAsiaTheme="minorEastAsia"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771303D"/>
    <w:multiLevelType w:val="hybridMultilevel"/>
    <w:tmpl w:val="37EEF1B0"/>
    <w:lvl w:ilvl="0" w:tplc="7D022DD2">
      <w:start w:val="1"/>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971E95"/>
    <w:multiLevelType w:val="hybridMultilevel"/>
    <w:tmpl w:val="026E76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A336213"/>
    <w:multiLevelType w:val="hybridMultilevel"/>
    <w:tmpl w:val="5E70758E"/>
    <w:lvl w:ilvl="0" w:tplc="888A7576">
      <w:numFmt w:val="bullet"/>
      <w:lvlText w:val="-"/>
      <w:lvlJc w:val="left"/>
      <w:pPr>
        <w:ind w:left="360" w:hanging="360"/>
      </w:pPr>
      <w:rPr>
        <w:rFonts w:ascii="Aptos" w:eastAsiaTheme="minorEastAsia" w:hAnsi="Aptos"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BA13D34"/>
    <w:multiLevelType w:val="hybridMultilevel"/>
    <w:tmpl w:val="669E3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C97D59"/>
    <w:multiLevelType w:val="hybridMultilevel"/>
    <w:tmpl w:val="BB402AA8"/>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37119C1"/>
    <w:multiLevelType w:val="hybridMultilevel"/>
    <w:tmpl w:val="146AADD4"/>
    <w:lvl w:ilvl="0" w:tplc="4282F476">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B33686"/>
    <w:multiLevelType w:val="hybridMultilevel"/>
    <w:tmpl w:val="CF1633B6"/>
    <w:lvl w:ilvl="0" w:tplc="D0A26750">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8171846">
    <w:abstractNumId w:val="46"/>
  </w:num>
  <w:num w:numId="2" w16cid:durableId="1551720577">
    <w:abstractNumId w:val="6"/>
  </w:num>
  <w:num w:numId="3" w16cid:durableId="753236001">
    <w:abstractNumId w:val="47"/>
  </w:num>
  <w:num w:numId="4" w16cid:durableId="1622685477">
    <w:abstractNumId w:val="3"/>
  </w:num>
  <w:num w:numId="5" w16cid:durableId="1241717447">
    <w:abstractNumId w:val="13"/>
  </w:num>
  <w:num w:numId="6" w16cid:durableId="1710690872">
    <w:abstractNumId w:val="2"/>
  </w:num>
  <w:num w:numId="7" w16cid:durableId="377828342">
    <w:abstractNumId w:val="0"/>
  </w:num>
  <w:num w:numId="8" w16cid:durableId="2016031479">
    <w:abstractNumId w:val="40"/>
  </w:num>
  <w:num w:numId="9" w16cid:durableId="1864710339">
    <w:abstractNumId w:val="33"/>
  </w:num>
  <w:num w:numId="10" w16cid:durableId="258367986">
    <w:abstractNumId w:val="14"/>
  </w:num>
  <w:num w:numId="11" w16cid:durableId="796534518">
    <w:abstractNumId w:val="43"/>
  </w:num>
  <w:num w:numId="12" w16cid:durableId="1191214517">
    <w:abstractNumId w:val="9"/>
  </w:num>
  <w:num w:numId="13" w16cid:durableId="641926681">
    <w:abstractNumId w:val="10"/>
  </w:num>
  <w:num w:numId="14" w16cid:durableId="1194072112">
    <w:abstractNumId w:val="28"/>
  </w:num>
  <w:num w:numId="15" w16cid:durableId="1267232978">
    <w:abstractNumId w:val="36"/>
  </w:num>
  <w:num w:numId="16" w16cid:durableId="1441796141">
    <w:abstractNumId w:val="24"/>
  </w:num>
  <w:num w:numId="17" w16cid:durableId="2110613924">
    <w:abstractNumId w:val="30"/>
  </w:num>
  <w:num w:numId="18" w16cid:durableId="1213230808">
    <w:abstractNumId w:val="8"/>
  </w:num>
  <w:num w:numId="19" w16cid:durableId="1196113228">
    <w:abstractNumId w:val="41"/>
  </w:num>
  <w:num w:numId="20" w16cid:durableId="18091367">
    <w:abstractNumId w:val="15"/>
  </w:num>
  <w:num w:numId="21" w16cid:durableId="1531720396">
    <w:abstractNumId w:val="39"/>
  </w:num>
  <w:num w:numId="22" w16cid:durableId="819733163">
    <w:abstractNumId w:val="37"/>
  </w:num>
  <w:num w:numId="23" w16cid:durableId="510681742">
    <w:abstractNumId w:val="35"/>
  </w:num>
  <w:num w:numId="24" w16cid:durableId="885336797">
    <w:abstractNumId w:val="22"/>
  </w:num>
  <w:num w:numId="25" w16cid:durableId="731804834">
    <w:abstractNumId w:val="26"/>
  </w:num>
  <w:num w:numId="26" w16cid:durableId="136145161">
    <w:abstractNumId w:val="45"/>
  </w:num>
  <w:num w:numId="27" w16cid:durableId="1535264615">
    <w:abstractNumId w:val="5"/>
  </w:num>
  <w:num w:numId="28" w16cid:durableId="433986441">
    <w:abstractNumId w:val="12"/>
  </w:num>
  <w:num w:numId="29" w16cid:durableId="1879195934">
    <w:abstractNumId w:val="7"/>
  </w:num>
  <w:num w:numId="30" w16cid:durableId="452865197">
    <w:abstractNumId w:val="1"/>
  </w:num>
  <w:num w:numId="31" w16cid:durableId="996036984">
    <w:abstractNumId w:val="18"/>
  </w:num>
  <w:num w:numId="32" w16cid:durableId="2099062307">
    <w:abstractNumId w:val="25"/>
  </w:num>
  <w:num w:numId="33" w16cid:durableId="1636636944">
    <w:abstractNumId w:val="17"/>
  </w:num>
  <w:num w:numId="34" w16cid:durableId="486750400">
    <w:abstractNumId w:val="38"/>
  </w:num>
  <w:num w:numId="35" w16cid:durableId="2043050294">
    <w:abstractNumId w:val="34"/>
  </w:num>
  <w:num w:numId="36" w16cid:durableId="436877483">
    <w:abstractNumId w:val="20"/>
  </w:num>
  <w:num w:numId="37" w16cid:durableId="469592008">
    <w:abstractNumId w:val="16"/>
  </w:num>
  <w:num w:numId="38" w16cid:durableId="1198082081">
    <w:abstractNumId w:val="42"/>
  </w:num>
  <w:num w:numId="39" w16cid:durableId="611546853">
    <w:abstractNumId w:val="4"/>
  </w:num>
  <w:num w:numId="40" w16cid:durableId="1168405626">
    <w:abstractNumId w:val="27"/>
  </w:num>
  <w:num w:numId="41" w16cid:durableId="85619407">
    <w:abstractNumId w:val="32"/>
  </w:num>
  <w:num w:numId="42" w16cid:durableId="188108823">
    <w:abstractNumId w:val="23"/>
  </w:num>
  <w:num w:numId="43" w16cid:durableId="2003504579">
    <w:abstractNumId w:val="21"/>
  </w:num>
  <w:num w:numId="44" w16cid:durableId="173811895">
    <w:abstractNumId w:val="19"/>
  </w:num>
  <w:num w:numId="45" w16cid:durableId="1751273508">
    <w:abstractNumId w:val="31"/>
  </w:num>
  <w:num w:numId="46" w16cid:durableId="789126388">
    <w:abstractNumId w:val="44"/>
  </w:num>
  <w:num w:numId="47" w16cid:durableId="689188428">
    <w:abstractNumId w:val="29"/>
  </w:num>
  <w:num w:numId="48" w16cid:durableId="8832972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5E1"/>
    <w:rsid w:val="0000043E"/>
    <w:rsid w:val="000006A9"/>
    <w:rsid w:val="000009BA"/>
    <w:rsid w:val="00000E12"/>
    <w:rsid w:val="000019B9"/>
    <w:rsid w:val="00003364"/>
    <w:rsid w:val="00003FFD"/>
    <w:rsid w:val="00004014"/>
    <w:rsid w:val="000041A7"/>
    <w:rsid w:val="00004D63"/>
    <w:rsid w:val="0000563D"/>
    <w:rsid w:val="00005693"/>
    <w:rsid w:val="00005B4D"/>
    <w:rsid w:val="00005CA6"/>
    <w:rsid w:val="00005E10"/>
    <w:rsid w:val="00006383"/>
    <w:rsid w:val="0000675A"/>
    <w:rsid w:val="00006E09"/>
    <w:rsid w:val="00007032"/>
    <w:rsid w:val="000079D2"/>
    <w:rsid w:val="000103A7"/>
    <w:rsid w:val="00010461"/>
    <w:rsid w:val="000105D7"/>
    <w:rsid w:val="0001064E"/>
    <w:rsid w:val="000106A5"/>
    <w:rsid w:val="000108BA"/>
    <w:rsid w:val="00010DA0"/>
    <w:rsid w:val="00010DC5"/>
    <w:rsid w:val="00010DD2"/>
    <w:rsid w:val="00011144"/>
    <w:rsid w:val="00011449"/>
    <w:rsid w:val="0001169C"/>
    <w:rsid w:val="00011B46"/>
    <w:rsid w:val="0001247B"/>
    <w:rsid w:val="00012705"/>
    <w:rsid w:val="00012C62"/>
    <w:rsid w:val="00013076"/>
    <w:rsid w:val="000133E6"/>
    <w:rsid w:val="00013482"/>
    <w:rsid w:val="0001383C"/>
    <w:rsid w:val="00013925"/>
    <w:rsid w:val="00013B0F"/>
    <w:rsid w:val="00013CAA"/>
    <w:rsid w:val="00013FD1"/>
    <w:rsid w:val="00013FD9"/>
    <w:rsid w:val="0001405D"/>
    <w:rsid w:val="000142F5"/>
    <w:rsid w:val="0001438B"/>
    <w:rsid w:val="0001582A"/>
    <w:rsid w:val="00015868"/>
    <w:rsid w:val="00015913"/>
    <w:rsid w:val="000159DF"/>
    <w:rsid w:val="00015F1E"/>
    <w:rsid w:val="000162F9"/>
    <w:rsid w:val="00016335"/>
    <w:rsid w:val="00016937"/>
    <w:rsid w:val="00016F63"/>
    <w:rsid w:val="0001720F"/>
    <w:rsid w:val="0001747B"/>
    <w:rsid w:val="00017B07"/>
    <w:rsid w:val="00017BE4"/>
    <w:rsid w:val="00017C30"/>
    <w:rsid w:val="00017C86"/>
    <w:rsid w:val="0002021B"/>
    <w:rsid w:val="000204FF"/>
    <w:rsid w:val="00020883"/>
    <w:rsid w:val="00020A37"/>
    <w:rsid w:val="00020E14"/>
    <w:rsid w:val="0002115F"/>
    <w:rsid w:val="000211EB"/>
    <w:rsid w:val="000217A5"/>
    <w:rsid w:val="00021814"/>
    <w:rsid w:val="00021DC9"/>
    <w:rsid w:val="000220E4"/>
    <w:rsid w:val="00022C0B"/>
    <w:rsid w:val="00022C40"/>
    <w:rsid w:val="00023075"/>
    <w:rsid w:val="000230D2"/>
    <w:rsid w:val="0002373A"/>
    <w:rsid w:val="000239BE"/>
    <w:rsid w:val="00023C09"/>
    <w:rsid w:val="00023D09"/>
    <w:rsid w:val="00023EB2"/>
    <w:rsid w:val="000244F1"/>
    <w:rsid w:val="00024FFB"/>
    <w:rsid w:val="000267A5"/>
    <w:rsid w:val="00026C1C"/>
    <w:rsid w:val="00027D9A"/>
    <w:rsid w:val="00027EC3"/>
    <w:rsid w:val="00030958"/>
    <w:rsid w:val="00030E52"/>
    <w:rsid w:val="00030E6E"/>
    <w:rsid w:val="00030E87"/>
    <w:rsid w:val="0003133B"/>
    <w:rsid w:val="000314C6"/>
    <w:rsid w:val="000315E1"/>
    <w:rsid w:val="00031794"/>
    <w:rsid w:val="00031C01"/>
    <w:rsid w:val="00032123"/>
    <w:rsid w:val="00032523"/>
    <w:rsid w:val="00032A8C"/>
    <w:rsid w:val="00032C28"/>
    <w:rsid w:val="000331D7"/>
    <w:rsid w:val="00033CE7"/>
    <w:rsid w:val="00033D2D"/>
    <w:rsid w:val="00033EE4"/>
    <w:rsid w:val="0003400C"/>
    <w:rsid w:val="000340B7"/>
    <w:rsid w:val="00034C20"/>
    <w:rsid w:val="0003521F"/>
    <w:rsid w:val="00035740"/>
    <w:rsid w:val="00035FC1"/>
    <w:rsid w:val="0003636F"/>
    <w:rsid w:val="0003644B"/>
    <w:rsid w:val="0003664E"/>
    <w:rsid w:val="000368C7"/>
    <w:rsid w:val="00036B08"/>
    <w:rsid w:val="000374B0"/>
    <w:rsid w:val="0003750B"/>
    <w:rsid w:val="00037964"/>
    <w:rsid w:val="00037A64"/>
    <w:rsid w:val="00037E03"/>
    <w:rsid w:val="000401C2"/>
    <w:rsid w:val="00040EFC"/>
    <w:rsid w:val="00041958"/>
    <w:rsid w:val="00041E59"/>
    <w:rsid w:val="00041F00"/>
    <w:rsid w:val="00042469"/>
    <w:rsid w:val="00042C2C"/>
    <w:rsid w:val="00042F4A"/>
    <w:rsid w:val="0004309D"/>
    <w:rsid w:val="0004312B"/>
    <w:rsid w:val="00043EE5"/>
    <w:rsid w:val="000444B9"/>
    <w:rsid w:val="00044560"/>
    <w:rsid w:val="00044900"/>
    <w:rsid w:val="00044947"/>
    <w:rsid w:val="00045601"/>
    <w:rsid w:val="00045AD3"/>
    <w:rsid w:val="000460F7"/>
    <w:rsid w:val="00046691"/>
    <w:rsid w:val="00046731"/>
    <w:rsid w:val="00046791"/>
    <w:rsid w:val="00047587"/>
    <w:rsid w:val="00047E60"/>
    <w:rsid w:val="000507B6"/>
    <w:rsid w:val="0005129D"/>
    <w:rsid w:val="00051806"/>
    <w:rsid w:val="00051809"/>
    <w:rsid w:val="0005202C"/>
    <w:rsid w:val="00052113"/>
    <w:rsid w:val="00052573"/>
    <w:rsid w:val="00052B62"/>
    <w:rsid w:val="00052B7B"/>
    <w:rsid w:val="00052BE2"/>
    <w:rsid w:val="0005343E"/>
    <w:rsid w:val="000536A1"/>
    <w:rsid w:val="000537E2"/>
    <w:rsid w:val="00054158"/>
    <w:rsid w:val="00054213"/>
    <w:rsid w:val="0005423F"/>
    <w:rsid w:val="0005431A"/>
    <w:rsid w:val="000546B3"/>
    <w:rsid w:val="0005534E"/>
    <w:rsid w:val="00056311"/>
    <w:rsid w:val="00056645"/>
    <w:rsid w:val="00056C43"/>
    <w:rsid w:val="00056F7A"/>
    <w:rsid w:val="000574DD"/>
    <w:rsid w:val="0005778C"/>
    <w:rsid w:val="00057883"/>
    <w:rsid w:val="00057AAF"/>
    <w:rsid w:val="00061A28"/>
    <w:rsid w:val="00061B0B"/>
    <w:rsid w:val="00061F1C"/>
    <w:rsid w:val="000621C8"/>
    <w:rsid w:val="000625B8"/>
    <w:rsid w:val="00062890"/>
    <w:rsid w:val="00062B12"/>
    <w:rsid w:val="00063A4E"/>
    <w:rsid w:val="00063DBD"/>
    <w:rsid w:val="00063F9C"/>
    <w:rsid w:val="0006418B"/>
    <w:rsid w:val="00064759"/>
    <w:rsid w:val="00064AA2"/>
    <w:rsid w:val="00064B61"/>
    <w:rsid w:val="0006529F"/>
    <w:rsid w:val="0006564D"/>
    <w:rsid w:val="00065E6A"/>
    <w:rsid w:val="000670FB"/>
    <w:rsid w:val="000672C0"/>
    <w:rsid w:val="00067408"/>
    <w:rsid w:val="000678CF"/>
    <w:rsid w:val="000706DF"/>
    <w:rsid w:val="000707D8"/>
    <w:rsid w:val="00070BFE"/>
    <w:rsid w:val="00071623"/>
    <w:rsid w:val="00071D75"/>
    <w:rsid w:val="00071DC2"/>
    <w:rsid w:val="0007205E"/>
    <w:rsid w:val="00072582"/>
    <w:rsid w:val="00072889"/>
    <w:rsid w:val="0007353D"/>
    <w:rsid w:val="00074062"/>
    <w:rsid w:val="00074107"/>
    <w:rsid w:val="00074770"/>
    <w:rsid w:val="00074A38"/>
    <w:rsid w:val="00074EE5"/>
    <w:rsid w:val="000750D8"/>
    <w:rsid w:val="00075A2F"/>
    <w:rsid w:val="00075B3A"/>
    <w:rsid w:val="00075CBD"/>
    <w:rsid w:val="00075F91"/>
    <w:rsid w:val="00076809"/>
    <w:rsid w:val="000771A5"/>
    <w:rsid w:val="00077888"/>
    <w:rsid w:val="00077C1D"/>
    <w:rsid w:val="0008030F"/>
    <w:rsid w:val="00080497"/>
    <w:rsid w:val="00080D9D"/>
    <w:rsid w:val="000816DD"/>
    <w:rsid w:val="00081B1F"/>
    <w:rsid w:val="00082336"/>
    <w:rsid w:val="000826EF"/>
    <w:rsid w:val="00082CBD"/>
    <w:rsid w:val="000831E0"/>
    <w:rsid w:val="000833F7"/>
    <w:rsid w:val="00083644"/>
    <w:rsid w:val="000838BA"/>
    <w:rsid w:val="00083BC1"/>
    <w:rsid w:val="00083D01"/>
    <w:rsid w:val="00083DC7"/>
    <w:rsid w:val="0008440A"/>
    <w:rsid w:val="000845CF"/>
    <w:rsid w:val="00084D18"/>
    <w:rsid w:val="0008572D"/>
    <w:rsid w:val="000861CF"/>
    <w:rsid w:val="000865CE"/>
    <w:rsid w:val="000867FC"/>
    <w:rsid w:val="000869EF"/>
    <w:rsid w:val="00087AF4"/>
    <w:rsid w:val="00087F7A"/>
    <w:rsid w:val="00090AF9"/>
    <w:rsid w:val="00090C15"/>
    <w:rsid w:val="00090CE7"/>
    <w:rsid w:val="00090FE9"/>
    <w:rsid w:val="0009121C"/>
    <w:rsid w:val="00091CAE"/>
    <w:rsid w:val="00091F5A"/>
    <w:rsid w:val="00092353"/>
    <w:rsid w:val="0009263A"/>
    <w:rsid w:val="000928A6"/>
    <w:rsid w:val="00092A32"/>
    <w:rsid w:val="000931AA"/>
    <w:rsid w:val="00093CF6"/>
    <w:rsid w:val="00093D64"/>
    <w:rsid w:val="0009432A"/>
    <w:rsid w:val="00095207"/>
    <w:rsid w:val="00095243"/>
    <w:rsid w:val="00095540"/>
    <w:rsid w:val="000956A6"/>
    <w:rsid w:val="000956B4"/>
    <w:rsid w:val="00095DC1"/>
    <w:rsid w:val="00095E7E"/>
    <w:rsid w:val="00096497"/>
    <w:rsid w:val="000966C6"/>
    <w:rsid w:val="0009680D"/>
    <w:rsid w:val="00096913"/>
    <w:rsid w:val="00096A39"/>
    <w:rsid w:val="00096B51"/>
    <w:rsid w:val="000972B7"/>
    <w:rsid w:val="00097466"/>
    <w:rsid w:val="0009753F"/>
    <w:rsid w:val="00097ABD"/>
    <w:rsid w:val="000A03B1"/>
    <w:rsid w:val="000A0B6D"/>
    <w:rsid w:val="000A0D9D"/>
    <w:rsid w:val="000A1176"/>
    <w:rsid w:val="000A1726"/>
    <w:rsid w:val="000A1865"/>
    <w:rsid w:val="000A1873"/>
    <w:rsid w:val="000A2301"/>
    <w:rsid w:val="000A23DC"/>
    <w:rsid w:val="000A26D5"/>
    <w:rsid w:val="000A27A0"/>
    <w:rsid w:val="000A2CFF"/>
    <w:rsid w:val="000A3587"/>
    <w:rsid w:val="000A38A7"/>
    <w:rsid w:val="000A42F7"/>
    <w:rsid w:val="000A43E8"/>
    <w:rsid w:val="000A4525"/>
    <w:rsid w:val="000A4D3A"/>
    <w:rsid w:val="000A517B"/>
    <w:rsid w:val="000A5816"/>
    <w:rsid w:val="000A6522"/>
    <w:rsid w:val="000A6826"/>
    <w:rsid w:val="000A732C"/>
    <w:rsid w:val="000A75E4"/>
    <w:rsid w:val="000A76B7"/>
    <w:rsid w:val="000A7B3F"/>
    <w:rsid w:val="000A7C77"/>
    <w:rsid w:val="000A7C7B"/>
    <w:rsid w:val="000A7D25"/>
    <w:rsid w:val="000B019D"/>
    <w:rsid w:val="000B01DC"/>
    <w:rsid w:val="000B06DF"/>
    <w:rsid w:val="000B0821"/>
    <w:rsid w:val="000B096C"/>
    <w:rsid w:val="000B10E3"/>
    <w:rsid w:val="000B11CB"/>
    <w:rsid w:val="000B1435"/>
    <w:rsid w:val="000B1907"/>
    <w:rsid w:val="000B1D5D"/>
    <w:rsid w:val="000B2625"/>
    <w:rsid w:val="000B2689"/>
    <w:rsid w:val="000B280D"/>
    <w:rsid w:val="000B2EC5"/>
    <w:rsid w:val="000B3282"/>
    <w:rsid w:val="000B3557"/>
    <w:rsid w:val="000B38D1"/>
    <w:rsid w:val="000B3A5B"/>
    <w:rsid w:val="000B3CD3"/>
    <w:rsid w:val="000B3CDB"/>
    <w:rsid w:val="000B441A"/>
    <w:rsid w:val="000B4BDF"/>
    <w:rsid w:val="000B5436"/>
    <w:rsid w:val="000B5BA7"/>
    <w:rsid w:val="000B5EEB"/>
    <w:rsid w:val="000B5FAF"/>
    <w:rsid w:val="000B6033"/>
    <w:rsid w:val="000B671B"/>
    <w:rsid w:val="000B6905"/>
    <w:rsid w:val="000B6C9B"/>
    <w:rsid w:val="000B6F95"/>
    <w:rsid w:val="000B7670"/>
    <w:rsid w:val="000B776C"/>
    <w:rsid w:val="000C06A2"/>
    <w:rsid w:val="000C0820"/>
    <w:rsid w:val="000C0E96"/>
    <w:rsid w:val="000C109F"/>
    <w:rsid w:val="000C15CB"/>
    <w:rsid w:val="000C198D"/>
    <w:rsid w:val="000C1BA9"/>
    <w:rsid w:val="000C2111"/>
    <w:rsid w:val="000C2BF1"/>
    <w:rsid w:val="000C2E97"/>
    <w:rsid w:val="000C38FB"/>
    <w:rsid w:val="000C3B44"/>
    <w:rsid w:val="000C439C"/>
    <w:rsid w:val="000C463A"/>
    <w:rsid w:val="000C4DF0"/>
    <w:rsid w:val="000C4ED7"/>
    <w:rsid w:val="000C5472"/>
    <w:rsid w:val="000C5849"/>
    <w:rsid w:val="000C5B05"/>
    <w:rsid w:val="000C6183"/>
    <w:rsid w:val="000C6560"/>
    <w:rsid w:val="000C67F8"/>
    <w:rsid w:val="000C6A4C"/>
    <w:rsid w:val="000C6C36"/>
    <w:rsid w:val="000C6E4C"/>
    <w:rsid w:val="000C721C"/>
    <w:rsid w:val="000C7263"/>
    <w:rsid w:val="000C766B"/>
    <w:rsid w:val="000D0012"/>
    <w:rsid w:val="000D01D0"/>
    <w:rsid w:val="000D022A"/>
    <w:rsid w:val="000D02BC"/>
    <w:rsid w:val="000D0389"/>
    <w:rsid w:val="000D0D50"/>
    <w:rsid w:val="000D12C2"/>
    <w:rsid w:val="000D13CF"/>
    <w:rsid w:val="000D1673"/>
    <w:rsid w:val="000D1E0E"/>
    <w:rsid w:val="000D1F48"/>
    <w:rsid w:val="000D1FC9"/>
    <w:rsid w:val="000D22D0"/>
    <w:rsid w:val="000D27BC"/>
    <w:rsid w:val="000D2E6D"/>
    <w:rsid w:val="000D3B2E"/>
    <w:rsid w:val="000D3DAE"/>
    <w:rsid w:val="000D451E"/>
    <w:rsid w:val="000D5418"/>
    <w:rsid w:val="000D59F1"/>
    <w:rsid w:val="000D5CD8"/>
    <w:rsid w:val="000D5E2B"/>
    <w:rsid w:val="000D65B8"/>
    <w:rsid w:val="000D6B9D"/>
    <w:rsid w:val="000D6C6A"/>
    <w:rsid w:val="000D7316"/>
    <w:rsid w:val="000D7350"/>
    <w:rsid w:val="000E0372"/>
    <w:rsid w:val="000E0ACD"/>
    <w:rsid w:val="000E114A"/>
    <w:rsid w:val="000E13C2"/>
    <w:rsid w:val="000E1474"/>
    <w:rsid w:val="000E164A"/>
    <w:rsid w:val="000E1869"/>
    <w:rsid w:val="000E1B40"/>
    <w:rsid w:val="000E1ED7"/>
    <w:rsid w:val="000E1F8A"/>
    <w:rsid w:val="000E1FE9"/>
    <w:rsid w:val="000E2253"/>
    <w:rsid w:val="000E25CB"/>
    <w:rsid w:val="000E2C79"/>
    <w:rsid w:val="000E2CA4"/>
    <w:rsid w:val="000E2D23"/>
    <w:rsid w:val="000E2D74"/>
    <w:rsid w:val="000E30AE"/>
    <w:rsid w:val="000E385A"/>
    <w:rsid w:val="000E3B77"/>
    <w:rsid w:val="000E3BEB"/>
    <w:rsid w:val="000E3DA0"/>
    <w:rsid w:val="000E3FA1"/>
    <w:rsid w:val="000E440F"/>
    <w:rsid w:val="000E48D1"/>
    <w:rsid w:val="000E4921"/>
    <w:rsid w:val="000E4CAA"/>
    <w:rsid w:val="000E51E1"/>
    <w:rsid w:val="000E5532"/>
    <w:rsid w:val="000E56CF"/>
    <w:rsid w:val="000E5880"/>
    <w:rsid w:val="000E63CB"/>
    <w:rsid w:val="000E656D"/>
    <w:rsid w:val="000E67CA"/>
    <w:rsid w:val="000E682D"/>
    <w:rsid w:val="000E6C88"/>
    <w:rsid w:val="000E76B0"/>
    <w:rsid w:val="000F06C5"/>
    <w:rsid w:val="000F0B06"/>
    <w:rsid w:val="000F0B8A"/>
    <w:rsid w:val="000F0DD8"/>
    <w:rsid w:val="000F0E5A"/>
    <w:rsid w:val="000F11AE"/>
    <w:rsid w:val="000F1226"/>
    <w:rsid w:val="000F140B"/>
    <w:rsid w:val="000F199F"/>
    <w:rsid w:val="000F1D7F"/>
    <w:rsid w:val="000F2083"/>
    <w:rsid w:val="000F2353"/>
    <w:rsid w:val="000F2412"/>
    <w:rsid w:val="000F2F5E"/>
    <w:rsid w:val="000F316D"/>
    <w:rsid w:val="000F3374"/>
    <w:rsid w:val="000F3392"/>
    <w:rsid w:val="000F37C8"/>
    <w:rsid w:val="000F3BE8"/>
    <w:rsid w:val="000F3C6F"/>
    <w:rsid w:val="000F3F5F"/>
    <w:rsid w:val="000F420C"/>
    <w:rsid w:val="000F4467"/>
    <w:rsid w:val="000F4626"/>
    <w:rsid w:val="000F4AD2"/>
    <w:rsid w:val="000F4CC9"/>
    <w:rsid w:val="000F4D2D"/>
    <w:rsid w:val="000F5015"/>
    <w:rsid w:val="000F51BE"/>
    <w:rsid w:val="000F52B0"/>
    <w:rsid w:val="000F57F9"/>
    <w:rsid w:val="000F5B1C"/>
    <w:rsid w:val="000F6155"/>
    <w:rsid w:val="000F650A"/>
    <w:rsid w:val="000F6917"/>
    <w:rsid w:val="000F6C3A"/>
    <w:rsid w:val="000F6CA6"/>
    <w:rsid w:val="000F6F6C"/>
    <w:rsid w:val="000F7926"/>
    <w:rsid w:val="000F7E73"/>
    <w:rsid w:val="0010032A"/>
    <w:rsid w:val="0010066B"/>
    <w:rsid w:val="00100861"/>
    <w:rsid w:val="001009CE"/>
    <w:rsid w:val="00100A14"/>
    <w:rsid w:val="00100CB5"/>
    <w:rsid w:val="00101174"/>
    <w:rsid w:val="0010119A"/>
    <w:rsid w:val="00102312"/>
    <w:rsid w:val="001027BF"/>
    <w:rsid w:val="00102A0F"/>
    <w:rsid w:val="00102AAF"/>
    <w:rsid w:val="001031D8"/>
    <w:rsid w:val="0010329B"/>
    <w:rsid w:val="001035DA"/>
    <w:rsid w:val="00103795"/>
    <w:rsid w:val="00103A00"/>
    <w:rsid w:val="00103BD6"/>
    <w:rsid w:val="001046E8"/>
    <w:rsid w:val="00104E13"/>
    <w:rsid w:val="001052FF"/>
    <w:rsid w:val="00105695"/>
    <w:rsid w:val="00105C22"/>
    <w:rsid w:val="00105D4C"/>
    <w:rsid w:val="001060B0"/>
    <w:rsid w:val="0010618E"/>
    <w:rsid w:val="00106476"/>
    <w:rsid w:val="00106906"/>
    <w:rsid w:val="00106A2C"/>
    <w:rsid w:val="00107A47"/>
    <w:rsid w:val="00107BCA"/>
    <w:rsid w:val="00107DBD"/>
    <w:rsid w:val="00107E2E"/>
    <w:rsid w:val="00110244"/>
    <w:rsid w:val="00110C80"/>
    <w:rsid w:val="00110F5D"/>
    <w:rsid w:val="00111117"/>
    <w:rsid w:val="00111683"/>
    <w:rsid w:val="00111956"/>
    <w:rsid w:val="00111F5B"/>
    <w:rsid w:val="00111FD1"/>
    <w:rsid w:val="001121EC"/>
    <w:rsid w:val="001121F7"/>
    <w:rsid w:val="00112930"/>
    <w:rsid w:val="00112A16"/>
    <w:rsid w:val="00112CAF"/>
    <w:rsid w:val="00113744"/>
    <w:rsid w:val="0011471D"/>
    <w:rsid w:val="00114856"/>
    <w:rsid w:val="001149A8"/>
    <w:rsid w:val="001152ED"/>
    <w:rsid w:val="001156EE"/>
    <w:rsid w:val="00115AD7"/>
    <w:rsid w:val="00115CB4"/>
    <w:rsid w:val="00115DCC"/>
    <w:rsid w:val="001161AF"/>
    <w:rsid w:val="001162BA"/>
    <w:rsid w:val="001163DE"/>
    <w:rsid w:val="0011648B"/>
    <w:rsid w:val="0011648C"/>
    <w:rsid w:val="00116EFE"/>
    <w:rsid w:val="00116FA6"/>
    <w:rsid w:val="001173D9"/>
    <w:rsid w:val="001175D9"/>
    <w:rsid w:val="001177FA"/>
    <w:rsid w:val="00117CDE"/>
    <w:rsid w:val="00117DB7"/>
    <w:rsid w:val="001201E3"/>
    <w:rsid w:val="0012023A"/>
    <w:rsid w:val="001204D9"/>
    <w:rsid w:val="00120B67"/>
    <w:rsid w:val="00120C43"/>
    <w:rsid w:val="001218ED"/>
    <w:rsid w:val="00121C7F"/>
    <w:rsid w:val="001223E7"/>
    <w:rsid w:val="00122521"/>
    <w:rsid w:val="001228CD"/>
    <w:rsid w:val="00122A43"/>
    <w:rsid w:val="00122CE0"/>
    <w:rsid w:val="00122D3F"/>
    <w:rsid w:val="0012339B"/>
    <w:rsid w:val="001236E7"/>
    <w:rsid w:val="00123709"/>
    <w:rsid w:val="0012387A"/>
    <w:rsid w:val="0012390A"/>
    <w:rsid w:val="00123A49"/>
    <w:rsid w:val="001243C2"/>
    <w:rsid w:val="001244B1"/>
    <w:rsid w:val="001244B8"/>
    <w:rsid w:val="001247B0"/>
    <w:rsid w:val="00124950"/>
    <w:rsid w:val="00124B93"/>
    <w:rsid w:val="00124B9F"/>
    <w:rsid w:val="00124D30"/>
    <w:rsid w:val="00124DAB"/>
    <w:rsid w:val="00124E61"/>
    <w:rsid w:val="001253D7"/>
    <w:rsid w:val="00125B5A"/>
    <w:rsid w:val="00125D21"/>
    <w:rsid w:val="00125E6E"/>
    <w:rsid w:val="001265B7"/>
    <w:rsid w:val="0012665E"/>
    <w:rsid w:val="00126D98"/>
    <w:rsid w:val="00126F51"/>
    <w:rsid w:val="00127705"/>
    <w:rsid w:val="00127DE2"/>
    <w:rsid w:val="00127FA4"/>
    <w:rsid w:val="00127FDF"/>
    <w:rsid w:val="001303AA"/>
    <w:rsid w:val="00130602"/>
    <w:rsid w:val="00130DD6"/>
    <w:rsid w:val="0013103A"/>
    <w:rsid w:val="0013127A"/>
    <w:rsid w:val="001317FA"/>
    <w:rsid w:val="0013183C"/>
    <w:rsid w:val="00131BEE"/>
    <w:rsid w:val="0013200A"/>
    <w:rsid w:val="00132147"/>
    <w:rsid w:val="00132207"/>
    <w:rsid w:val="0013259E"/>
    <w:rsid w:val="0013289F"/>
    <w:rsid w:val="00132FED"/>
    <w:rsid w:val="00133FCB"/>
    <w:rsid w:val="001342F1"/>
    <w:rsid w:val="00134C6A"/>
    <w:rsid w:val="001350A0"/>
    <w:rsid w:val="00135208"/>
    <w:rsid w:val="00135425"/>
    <w:rsid w:val="00135483"/>
    <w:rsid w:val="00135973"/>
    <w:rsid w:val="00135AF2"/>
    <w:rsid w:val="00135CBD"/>
    <w:rsid w:val="001366C2"/>
    <w:rsid w:val="001367A7"/>
    <w:rsid w:val="0013699A"/>
    <w:rsid w:val="00136C16"/>
    <w:rsid w:val="00136DA4"/>
    <w:rsid w:val="0013739E"/>
    <w:rsid w:val="00137F2E"/>
    <w:rsid w:val="00137FEC"/>
    <w:rsid w:val="001407C3"/>
    <w:rsid w:val="00140C43"/>
    <w:rsid w:val="00140D5B"/>
    <w:rsid w:val="00140D90"/>
    <w:rsid w:val="00141193"/>
    <w:rsid w:val="001411E1"/>
    <w:rsid w:val="00141250"/>
    <w:rsid w:val="00141952"/>
    <w:rsid w:val="00141D16"/>
    <w:rsid w:val="00142350"/>
    <w:rsid w:val="0014256A"/>
    <w:rsid w:val="001427E1"/>
    <w:rsid w:val="00142BBE"/>
    <w:rsid w:val="00142C54"/>
    <w:rsid w:val="001431F5"/>
    <w:rsid w:val="0014325E"/>
    <w:rsid w:val="0014337C"/>
    <w:rsid w:val="0014350C"/>
    <w:rsid w:val="001436F7"/>
    <w:rsid w:val="00143770"/>
    <w:rsid w:val="00143F65"/>
    <w:rsid w:val="0014402F"/>
    <w:rsid w:val="00144228"/>
    <w:rsid w:val="00144972"/>
    <w:rsid w:val="00144A6C"/>
    <w:rsid w:val="00144BFA"/>
    <w:rsid w:val="00144CB2"/>
    <w:rsid w:val="001466C2"/>
    <w:rsid w:val="001469FC"/>
    <w:rsid w:val="00146A38"/>
    <w:rsid w:val="00146AB3"/>
    <w:rsid w:val="00146CD5"/>
    <w:rsid w:val="001478A8"/>
    <w:rsid w:val="0015012A"/>
    <w:rsid w:val="001501BD"/>
    <w:rsid w:val="00150461"/>
    <w:rsid w:val="00151148"/>
    <w:rsid w:val="00151A16"/>
    <w:rsid w:val="00151D2D"/>
    <w:rsid w:val="00151D7E"/>
    <w:rsid w:val="001524FB"/>
    <w:rsid w:val="00152E46"/>
    <w:rsid w:val="00152ED3"/>
    <w:rsid w:val="00153329"/>
    <w:rsid w:val="00153AC2"/>
    <w:rsid w:val="00154425"/>
    <w:rsid w:val="00154636"/>
    <w:rsid w:val="00154DAE"/>
    <w:rsid w:val="00154E3C"/>
    <w:rsid w:val="001550BF"/>
    <w:rsid w:val="00156315"/>
    <w:rsid w:val="001567AF"/>
    <w:rsid w:val="00156BA3"/>
    <w:rsid w:val="00157872"/>
    <w:rsid w:val="001605E1"/>
    <w:rsid w:val="001606A6"/>
    <w:rsid w:val="001606C9"/>
    <w:rsid w:val="001609E5"/>
    <w:rsid w:val="00160A4F"/>
    <w:rsid w:val="00161082"/>
    <w:rsid w:val="001616F2"/>
    <w:rsid w:val="00161B96"/>
    <w:rsid w:val="0016202D"/>
    <w:rsid w:val="0016243E"/>
    <w:rsid w:val="001628B6"/>
    <w:rsid w:val="00162917"/>
    <w:rsid w:val="001629AA"/>
    <w:rsid w:val="00163034"/>
    <w:rsid w:val="001632C3"/>
    <w:rsid w:val="00163747"/>
    <w:rsid w:val="0016393D"/>
    <w:rsid w:val="00163A56"/>
    <w:rsid w:val="00163C36"/>
    <w:rsid w:val="00163CB9"/>
    <w:rsid w:val="00163EB2"/>
    <w:rsid w:val="0016405B"/>
    <w:rsid w:val="0016427D"/>
    <w:rsid w:val="00164433"/>
    <w:rsid w:val="00164443"/>
    <w:rsid w:val="001651DD"/>
    <w:rsid w:val="001657E1"/>
    <w:rsid w:val="001660D6"/>
    <w:rsid w:val="00166713"/>
    <w:rsid w:val="001672A7"/>
    <w:rsid w:val="0016782E"/>
    <w:rsid w:val="00167976"/>
    <w:rsid w:val="00167C16"/>
    <w:rsid w:val="00170E3F"/>
    <w:rsid w:val="00170E69"/>
    <w:rsid w:val="00170F1D"/>
    <w:rsid w:val="00171051"/>
    <w:rsid w:val="001716EB"/>
    <w:rsid w:val="00172ADE"/>
    <w:rsid w:val="00172F4E"/>
    <w:rsid w:val="0017312F"/>
    <w:rsid w:val="00173353"/>
    <w:rsid w:val="00173D8C"/>
    <w:rsid w:val="00174160"/>
    <w:rsid w:val="00174456"/>
    <w:rsid w:val="0017470F"/>
    <w:rsid w:val="00174AC2"/>
    <w:rsid w:val="00174CD8"/>
    <w:rsid w:val="00174F2D"/>
    <w:rsid w:val="001756BC"/>
    <w:rsid w:val="00175B44"/>
    <w:rsid w:val="00176046"/>
    <w:rsid w:val="00176668"/>
    <w:rsid w:val="00176D0C"/>
    <w:rsid w:val="0017709C"/>
    <w:rsid w:val="00177479"/>
    <w:rsid w:val="00177559"/>
    <w:rsid w:val="00177D17"/>
    <w:rsid w:val="00177E48"/>
    <w:rsid w:val="001800C5"/>
    <w:rsid w:val="0018039D"/>
    <w:rsid w:val="001803C0"/>
    <w:rsid w:val="00180401"/>
    <w:rsid w:val="00180608"/>
    <w:rsid w:val="001807B1"/>
    <w:rsid w:val="00180843"/>
    <w:rsid w:val="0018095F"/>
    <w:rsid w:val="001809B9"/>
    <w:rsid w:val="00180B4B"/>
    <w:rsid w:val="00180BCE"/>
    <w:rsid w:val="00180D7E"/>
    <w:rsid w:val="00180F20"/>
    <w:rsid w:val="001810EE"/>
    <w:rsid w:val="001811FD"/>
    <w:rsid w:val="00181244"/>
    <w:rsid w:val="0018164D"/>
    <w:rsid w:val="00181AAE"/>
    <w:rsid w:val="00181D2F"/>
    <w:rsid w:val="00181D88"/>
    <w:rsid w:val="00182025"/>
    <w:rsid w:val="0018218B"/>
    <w:rsid w:val="001829C7"/>
    <w:rsid w:val="00182B65"/>
    <w:rsid w:val="00183331"/>
    <w:rsid w:val="001847EA"/>
    <w:rsid w:val="00184E37"/>
    <w:rsid w:val="00184EFC"/>
    <w:rsid w:val="0018650F"/>
    <w:rsid w:val="001865D2"/>
    <w:rsid w:val="001868A6"/>
    <w:rsid w:val="001868E3"/>
    <w:rsid w:val="00186A53"/>
    <w:rsid w:val="001875A7"/>
    <w:rsid w:val="00187ECF"/>
    <w:rsid w:val="00190064"/>
    <w:rsid w:val="00190308"/>
    <w:rsid w:val="00190A2A"/>
    <w:rsid w:val="00190A39"/>
    <w:rsid w:val="0019178E"/>
    <w:rsid w:val="001919EB"/>
    <w:rsid w:val="00191B32"/>
    <w:rsid w:val="00191D05"/>
    <w:rsid w:val="001923D0"/>
    <w:rsid w:val="0019258D"/>
    <w:rsid w:val="001929F8"/>
    <w:rsid w:val="001931A1"/>
    <w:rsid w:val="00193672"/>
    <w:rsid w:val="00193CDE"/>
    <w:rsid w:val="001942B8"/>
    <w:rsid w:val="001944C4"/>
    <w:rsid w:val="001947CE"/>
    <w:rsid w:val="00194F02"/>
    <w:rsid w:val="001955EA"/>
    <w:rsid w:val="0019573D"/>
    <w:rsid w:val="00195EF0"/>
    <w:rsid w:val="0019656C"/>
    <w:rsid w:val="00196C7B"/>
    <w:rsid w:val="00197498"/>
    <w:rsid w:val="00197DF2"/>
    <w:rsid w:val="001A0A8C"/>
    <w:rsid w:val="001A0D59"/>
    <w:rsid w:val="001A1361"/>
    <w:rsid w:val="001A1677"/>
    <w:rsid w:val="001A1ED4"/>
    <w:rsid w:val="001A1F1F"/>
    <w:rsid w:val="001A2768"/>
    <w:rsid w:val="001A2806"/>
    <w:rsid w:val="001A321B"/>
    <w:rsid w:val="001A34E1"/>
    <w:rsid w:val="001A34EF"/>
    <w:rsid w:val="001A40C3"/>
    <w:rsid w:val="001A442D"/>
    <w:rsid w:val="001A476A"/>
    <w:rsid w:val="001A4D6A"/>
    <w:rsid w:val="001A5175"/>
    <w:rsid w:val="001A55E8"/>
    <w:rsid w:val="001A560A"/>
    <w:rsid w:val="001A60C5"/>
    <w:rsid w:val="001A6103"/>
    <w:rsid w:val="001A7662"/>
    <w:rsid w:val="001A7A08"/>
    <w:rsid w:val="001B0381"/>
    <w:rsid w:val="001B0655"/>
    <w:rsid w:val="001B0BC4"/>
    <w:rsid w:val="001B0E71"/>
    <w:rsid w:val="001B1019"/>
    <w:rsid w:val="001B13F4"/>
    <w:rsid w:val="001B1FFD"/>
    <w:rsid w:val="001B231C"/>
    <w:rsid w:val="001B28E7"/>
    <w:rsid w:val="001B2E7A"/>
    <w:rsid w:val="001B3622"/>
    <w:rsid w:val="001B40D1"/>
    <w:rsid w:val="001B4111"/>
    <w:rsid w:val="001B4E14"/>
    <w:rsid w:val="001B5266"/>
    <w:rsid w:val="001B563B"/>
    <w:rsid w:val="001B5E12"/>
    <w:rsid w:val="001B60B2"/>
    <w:rsid w:val="001B6100"/>
    <w:rsid w:val="001B6335"/>
    <w:rsid w:val="001B6BB6"/>
    <w:rsid w:val="001B6D5F"/>
    <w:rsid w:val="001B709F"/>
    <w:rsid w:val="001B7651"/>
    <w:rsid w:val="001C0257"/>
    <w:rsid w:val="001C0729"/>
    <w:rsid w:val="001C094E"/>
    <w:rsid w:val="001C0A9B"/>
    <w:rsid w:val="001C0BB4"/>
    <w:rsid w:val="001C17E3"/>
    <w:rsid w:val="001C1C56"/>
    <w:rsid w:val="001C1E15"/>
    <w:rsid w:val="001C1F35"/>
    <w:rsid w:val="001C235C"/>
    <w:rsid w:val="001C253B"/>
    <w:rsid w:val="001C2701"/>
    <w:rsid w:val="001C2727"/>
    <w:rsid w:val="001C284C"/>
    <w:rsid w:val="001C2A05"/>
    <w:rsid w:val="001C3251"/>
    <w:rsid w:val="001C3289"/>
    <w:rsid w:val="001C356A"/>
    <w:rsid w:val="001C35D2"/>
    <w:rsid w:val="001C365A"/>
    <w:rsid w:val="001C36F7"/>
    <w:rsid w:val="001C44CA"/>
    <w:rsid w:val="001C45B0"/>
    <w:rsid w:val="001C4674"/>
    <w:rsid w:val="001C46FA"/>
    <w:rsid w:val="001C5549"/>
    <w:rsid w:val="001C58A5"/>
    <w:rsid w:val="001C5A38"/>
    <w:rsid w:val="001C5CB1"/>
    <w:rsid w:val="001C67CA"/>
    <w:rsid w:val="001C69E6"/>
    <w:rsid w:val="001C6F69"/>
    <w:rsid w:val="001C79B3"/>
    <w:rsid w:val="001D0458"/>
    <w:rsid w:val="001D04BC"/>
    <w:rsid w:val="001D055B"/>
    <w:rsid w:val="001D0789"/>
    <w:rsid w:val="001D07BC"/>
    <w:rsid w:val="001D0C14"/>
    <w:rsid w:val="001D0EF3"/>
    <w:rsid w:val="001D124D"/>
    <w:rsid w:val="001D16F3"/>
    <w:rsid w:val="001D1A89"/>
    <w:rsid w:val="001D2283"/>
    <w:rsid w:val="001D2345"/>
    <w:rsid w:val="001D27E8"/>
    <w:rsid w:val="001D2C8D"/>
    <w:rsid w:val="001D316E"/>
    <w:rsid w:val="001D3369"/>
    <w:rsid w:val="001D33B3"/>
    <w:rsid w:val="001D3407"/>
    <w:rsid w:val="001D3DAA"/>
    <w:rsid w:val="001D424A"/>
    <w:rsid w:val="001D4F80"/>
    <w:rsid w:val="001D5045"/>
    <w:rsid w:val="001D507F"/>
    <w:rsid w:val="001D52ED"/>
    <w:rsid w:val="001D582F"/>
    <w:rsid w:val="001D59F4"/>
    <w:rsid w:val="001D5F86"/>
    <w:rsid w:val="001D65A7"/>
    <w:rsid w:val="001D6939"/>
    <w:rsid w:val="001D6B4F"/>
    <w:rsid w:val="001D6BC4"/>
    <w:rsid w:val="001D7028"/>
    <w:rsid w:val="001D7189"/>
    <w:rsid w:val="001E04BA"/>
    <w:rsid w:val="001E0689"/>
    <w:rsid w:val="001E0866"/>
    <w:rsid w:val="001E09B6"/>
    <w:rsid w:val="001E0A06"/>
    <w:rsid w:val="001E175F"/>
    <w:rsid w:val="001E1E52"/>
    <w:rsid w:val="001E201C"/>
    <w:rsid w:val="001E2026"/>
    <w:rsid w:val="001E253A"/>
    <w:rsid w:val="001E3778"/>
    <w:rsid w:val="001E3C61"/>
    <w:rsid w:val="001E4A6B"/>
    <w:rsid w:val="001E5891"/>
    <w:rsid w:val="001E5DB7"/>
    <w:rsid w:val="001E61DC"/>
    <w:rsid w:val="001E697F"/>
    <w:rsid w:val="001E6F28"/>
    <w:rsid w:val="001E767B"/>
    <w:rsid w:val="001E7DED"/>
    <w:rsid w:val="001F00B1"/>
    <w:rsid w:val="001F05AA"/>
    <w:rsid w:val="001F05DE"/>
    <w:rsid w:val="001F116E"/>
    <w:rsid w:val="001F128E"/>
    <w:rsid w:val="001F1300"/>
    <w:rsid w:val="001F1493"/>
    <w:rsid w:val="001F2825"/>
    <w:rsid w:val="001F2D61"/>
    <w:rsid w:val="001F2D9D"/>
    <w:rsid w:val="001F300E"/>
    <w:rsid w:val="001F354A"/>
    <w:rsid w:val="001F381F"/>
    <w:rsid w:val="001F3DEF"/>
    <w:rsid w:val="001F3E28"/>
    <w:rsid w:val="001F4279"/>
    <w:rsid w:val="001F42D5"/>
    <w:rsid w:val="001F4392"/>
    <w:rsid w:val="001F4488"/>
    <w:rsid w:val="001F4DE4"/>
    <w:rsid w:val="001F535D"/>
    <w:rsid w:val="001F56DD"/>
    <w:rsid w:val="001F57C4"/>
    <w:rsid w:val="001F59E6"/>
    <w:rsid w:val="001F5D3A"/>
    <w:rsid w:val="001F5F41"/>
    <w:rsid w:val="001F6F1F"/>
    <w:rsid w:val="001F7370"/>
    <w:rsid w:val="001F758C"/>
    <w:rsid w:val="001F79F8"/>
    <w:rsid w:val="0020005B"/>
    <w:rsid w:val="002007F5"/>
    <w:rsid w:val="00200832"/>
    <w:rsid w:val="0020085C"/>
    <w:rsid w:val="002008F0"/>
    <w:rsid w:val="002009A9"/>
    <w:rsid w:val="00200CC0"/>
    <w:rsid w:val="00200CDD"/>
    <w:rsid w:val="002010B1"/>
    <w:rsid w:val="00201167"/>
    <w:rsid w:val="00201830"/>
    <w:rsid w:val="00201FAF"/>
    <w:rsid w:val="002020AF"/>
    <w:rsid w:val="002025AA"/>
    <w:rsid w:val="00202AB8"/>
    <w:rsid w:val="00202C0B"/>
    <w:rsid w:val="002030AA"/>
    <w:rsid w:val="002033A7"/>
    <w:rsid w:val="00203CB7"/>
    <w:rsid w:val="0020462C"/>
    <w:rsid w:val="0020511B"/>
    <w:rsid w:val="002055E7"/>
    <w:rsid w:val="00205920"/>
    <w:rsid w:val="00205A69"/>
    <w:rsid w:val="00206A50"/>
    <w:rsid w:val="00206AED"/>
    <w:rsid w:val="00206CD7"/>
    <w:rsid w:val="00206D1E"/>
    <w:rsid w:val="00206DDA"/>
    <w:rsid w:val="00207281"/>
    <w:rsid w:val="00207D29"/>
    <w:rsid w:val="00207DEE"/>
    <w:rsid w:val="00207F8C"/>
    <w:rsid w:val="002102D9"/>
    <w:rsid w:val="0021051E"/>
    <w:rsid w:val="00210561"/>
    <w:rsid w:val="00210F9D"/>
    <w:rsid w:val="0021147B"/>
    <w:rsid w:val="002114F6"/>
    <w:rsid w:val="002117D8"/>
    <w:rsid w:val="00211B28"/>
    <w:rsid w:val="00212104"/>
    <w:rsid w:val="002122B1"/>
    <w:rsid w:val="002123C4"/>
    <w:rsid w:val="002123D7"/>
    <w:rsid w:val="00213C7E"/>
    <w:rsid w:val="00214681"/>
    <w:rsid w:val="00215156"/>
    <w:rsid w:val="002151F5"/>
    <w:rsid w:val="0021547A"/>
    <w:rsid w:val="00215514"/>
    <w:rsid w:val="00215649"/>
    <w:rsid w:val="00215685"/>
    <w:rsid w:val="00215904"/>
    <w:rsid w:val="00215CA4"/>
    <w:rsid w:val="00215E75"/>
    <w:rsid w:val="00216AC5"/>
    <w:rsid w:val="00216D7E"/>
    <w:rsid w:val="00216FA3"/>
    <w:rsid w:val="0021766C"/>
    <w:rsid w:val="002176D2"/>
    <w:rsid w:val="00221CE8"/>
    <w:rsid w:val="00221E26"/>
    <w:rsid w:val="00222977"/>
    <w:rsid w:val="00222F41"/>
    <w:rsid w:val="00223505"/>
    <w:rsid w:val="00224149"/>
    <w:rsid w:val="0022525F"/>
    <w:rsid w:val="002259A1"/>
    <w:rsid w:val="002265CD"/>
    <w:rsid w:val="00226AA3"/>
    <w:rsid w:val="00226B31"/>
    <w:rsid w:val="0022765B"/>
    <w:rsid w:val="0023033C"/>
    <w:rsid w:val="0023049E"/>
    <w:rsid w:val="00230747"/>
    <w:rsid w:val="00230FC2"/>
    <w:rsid w:val="0023237D"/>
    <w:rsid w:val="002323F0"/>
    <w:rsid w:val="0023264F"/>
    <w:rsid w:val="00232DA5"/>
    <w:rsid w:val="002337A5"/>
    <w:rsid w:val="002343C1"/>
    <w:rsid w:val="002343D7"/>
    <w:rsid w:val="0023481E"/>
    <w:rsid w:val="00234E4A"/>
    <w:rsid w:val="002353BE"/>
    <w:rsid w:val="00235A01"/>
    <w:rsid w:val="00236F0C"/>
    <w:rsid w:val="002372C2"/>
    <w:rsid w:val="002374D8"/>
    <w:rsid w:val="00237A8C"/>
    <w:rsid w:val="00237F24"/>
    <w:rsid w:val="00240207"/>
    <w:rsid w:val="00240401"/>
    <w:rsid w:val="002425C2"/>
    <w:rsid w:val="00242B0C"/>
    <w:rsid w:val="00242B6D"/>
    <w:rsid w:val="00242C6E"/>
    <w:rsid w:val="00242CC5"/>
    <w:rsid w:val="002430C7"/>
    <w:rsid w:val="00243AE9"/>
    <w:rsid w:val="0024458E"/>
    <w:rsid w:val="002446A4"/>
    <w:rsid w:val="00244A3B"/>
    <w:rsid w:val="00244B1B"/>
    <w:rsid w:val="00245003"/>
    <w:rsid w:val="002453CA"/>
    <w:rsid w:val="00245665"/>
    <w:rsid w:val="00245809"/>
    <w:rsid w:val="002458D9"/>
    <w:rsid w:val="00245A18"/>
    <w:rsid w:val="00246269"/>
    <w:rsid w:val="002470BA"/>
    <w:rsid w:val="0024726E"/>
    <w:rsid w:val="00247293"/>
    <w:rsid w:val="002475E6"/>
    <w:rsid w:val="002477F0"/>
    <w:rsid w:val="002479BD"/>
    <w:rsid w:val="00247B5B"/>
    <w:rsid w:val="00247F87"/>
    <w:rsid w:val="00250059"/>
    <w:rsid w:val="0025090A"/>
    <w:rsid w:val="00250BEA"/>
    <w:rsid w:val="00250D13"/>
    <w:rsid w:val="002518AF"/>
    <w:rsid w:val="00252577"/>
    <w:rsid w:val="00252AA2"/>
    <w:rsid w:val="00253466"/>
    <w:rsid w:val="002535DF"/>
    <w:rsid w:val="00253605"/>
    <w:rsid w:val="00253848"/>
    <w:rsid w:val="002539F7"/>
    <w:rsid w:val="00254250"/>
    <w:rsid w:val="002542FE"/>
    <w:rsid w:val="00255090"/>
    <w:rsid w:val="00255A66"/>
    <w:rsid w:val="00255A8C"/>
    <w:rsid w:val="00255CFC"/>
    <w:rsid w:val="00255DDE"/>
    <w:rsid w:val="002560AA"/>
    <w:rsid w:val="00256916"/>
    <w:rsid w:val="00256C11"/>
    <w:rsid w:val="00256C21"/>
    <w:rsid w:val="00256C8B"/>
    <w:rsid w:val="00256FA5"/>
    <w:rsid w:val="0025727B"/>
    <w:rsid w:val="0025770D"/>
    <w:rsid w:val="00257889"/>
    <w:rsid w:val="002578E5"/>
    <w:rsid w:val="00257C1D"/>
    <w:rsid w:val="00257E7F"/>
    <w:rsid w:val="00257EA8"/>
    <w:rsid w:val="00257EDD"/>
    <w:rsid w:val="00260159"/>
    <w:rsid w:val="00260435"/>
    <w:rsid w:val="0026099F"/>
    <w:rsid w:val="00260B21"/>
    <w:rsid w:val="00260C66"/>
    <w:rsid w:val="00260E6F"/>
    <w:rsid w:val="00261513"/>
    <w:rsid w:val="00261540"/>
    <w:rsid w:val="00261735"/>
    <w:rsid w:val="002617D0"/>
    <w:rsid w:val="0026186C"/>
    <w:rsid w:val="00261AE5"/>
    <w:rsid w:val="00261B38"/>
    <w:rsid w:val="00261BF4"/>
    <w:rsid w:val="00261F97"/>
    <w:rsid w:val="0026214C"/>
    <w:rsid w:val="00262457"/>
    <w:rsid w:val="002626FA"/>
    <w:rsid w:val="00262A22"/>
    <w:rsid w:val="00262A66"/>
    <w:rsid w:val="00262CAD"/>
    <w:rsid w:val="00263396"/>
    <w:rsid w:val="002633FF"/>
    <w:rsid w:val="0026356D"/>
    <w:rsid w:val="0026358F"/>
    <w:rsid w:val="002636EB"/>
    <w:rsid w:val="0026386E"/>
    <w:rsid w:val="00263A6C"/>
    <w:rsid w:val="00263BDE"/>
    <w:rsid w:val="00264645"/>
    <w:rsid w:val="00265655"/>
    <w:rsid w:val="0026569B"/>
    <w:rsid w:val="00266445"/>
    <w:rsid w:val="0026689E"/>
    <w:rsid w:val="00266AC7"/>
    <w:rsid w:val="00266BBC"/>
    <w:rsid w:val="00266EEE"/>
    <w:rsid w:val="00267033"/>
    <w:rsid w:val="0026794B"/>
    <w:rsid w:val="00267E20"/>
    <w:rsid w:val="002701FD"/>
    <w:rsid w:val="00270251"/>
    <w:rsid w:val="002703B5"/>
    <w:rsid w:val="0027058F"/>
    <w:rsid w:val="0027072B"/>
    <w:rsid w:val="002708A7"/>
    <w:rsid w:val="00270BE8"/>
    <w:rsid w:val="00271271"/>
    <w:rsid w:val="00271281"/>
    <w:rsid w:val="00271886"/>
    <w:rsid w:val="00271D19"/>
    <w:rsid w:val="00272B43"/>
    <w:rsid w:val="002733D1"/>
    <w:rsid w:val="002737BD"/>
    <w:rsid w:val="0027380C"/>
    <w:rsid w:val="0027420A"/>
    <w:rsid w:val="002745D8"/>
    <w:rsid w:val="00274642"/>
    <w:rsid w:val="00274828"/>
    <w:rsid w:val="00274C7A"/>
    <w:rsid w:val="00274C7F"/>
    <w:rsid w:val="00275625"/>
    <w:rsid w:val="00275845"/>
    <w:rsid w:val="00275AE9"/>
    <w:rsid w:val="00275DD6"/>
    <w:rsid w:val="00275F0C"/>
    <w:rsid w:val="0027622A"/>
    <w:rsid w:val="00276CDF"/>
    <w:rsid w:val="0027708A"/>
    <w:rsid w:val="00277130"/>
    <w:rsid w:val="0027714A"/>
    <w:rsid w:val="0027728F"/>
    <w:rsid w:val="00280659"/>
    <w:rsid w:val="0028085C"/>
    <w:rsid w:val="00280F1C"/>
    <w:rsid w:val="00281675"/>
    <w:rsid w:val="002816C0"/>
    <w:rsid w:val="00282AAA"/>
    <w:rsid w:val="00283139"/>
    <w:rsid w:val="002833B8"/>
    <w:rsid w:val="00283552"/>
    <w:rsid w:val="00284430"/>
    <w:rsid w:val="002847DE"/>
    <w:rsid w:val="00284EF7"/>
    <w:rsid w:val="00285416"/>
    <w:rsid w:val="002859BD"/>
    <w:rsid w:val="00285FD0"/>
    <w:rsid w:val="00286269"/>
    <w:rsid w:val="0028650B"/>
    <w:rsid w:val="00286EA3"/>
    <w:rsid w:val="002872BC"/>
    <w:rsid w:val="002872C8"/>
    <w:rsid w:val="002901A2"/>
    <w:rsid w:val="00290F3E"/>
    <w:rsid w:val="0029120A"/>
    <w:rsid w:val="00291665"/>
    <w:rsid w:val="00291D7F"/>
    <w:rsid w:val="002923F4"/>
    <w:rsid w:val="0029263E"/>
    <w:rsid w:val="00292B8C"/>
    <w:rsid w:val="00293521"/>
    <w:rsid w:val="002935DB"/>
    <w:rsid w:val="00293880"/>
    <w:rsid w:val="00293BB8"/>
    <w:rsid w:val="00293F25"/>
    <w:rsid w:val="002942FA"/>
    <w:rsid w:val="00294CD4"/>
    <w:rsid w:val="00295D1B"/>
    <w:rsid w:val="002961D4"/>
    <w:rsid w:val="00296266"/>
    <w:rsid w:val="00296B41"/>
    <w:rsid w:val="0029715B"/>
    <w:rsid w:val="00297648"/>
    <w:rsid w:val="002A01B3"/>
    <w:rsid w:val="002A03B8"/>
    <w:rsid w:val="002A0767"/>
    <w:rsid w:val="002A0C59"/>
    <w:rsid w:val="002A0EB7"/>
    <w:rsid w:val="002A2559"/>
    <w:rsid w:val="002A2B55"/>
    <w:rsid w:val="002A30F9"/>
    <w:rsid w:val="002A388C"/>
    <w:rsid w:val="002A3A45"/>
    <w:rsid w:val="002A43B0"/>
    <w:rsid w:val="002A574A"/>
    <w:rsid w:val="002A5A97"/>
    <w:rsid w:val="002A5F14"/>
    <w:rsid w:val="002A6A01"/>
    <w:rsid w:val="002A6AB7"/>
    <w:rsid w:val="002A7906"/>
    <w:rsid w:val="002B019B"/>
    <w:rsid w:val="002B01E1"/>
    <w:rsid w:val="002B0258"/>
    <w:rsid w:val="002B043C"/>
    <w:rsid w:val="002B07FB"/>
    <w:rsid w:val="002B0A78"/>
    <w:rsid w:val="002B0D0C"/>
    <w:rsid w:val="002B1248"/>
    <w:rsid w:val="002B1BEC"/>
    <w:rsid w:val="002B204D"/>
    <w:rsid w:val="002B2468"/>
    <w:rsid w:val="002B25DA"/>
    <w:rsid w:val="002B2CC9"/>
    <w:rsid w:val="002B2DEA"/>
    <w:rsid w:val="002B2F59"/>
    <w:rsid w:val="002B3505"/>
    <w:rsid w:val="002B3C8F"/>
    <w:rsid w:val="002B3DF6"/>
    <w:rsid w:val="002B4283"/>
    <w:rsid w:val="002B6213"/>
    <w:rsid w:val="002B644B"/>
    <w:rsid w:val="002B6813"/>
    <w:rsid w:val="002B68DB"/>
    <w:rsid w:val="002B6FDB"/>
    <w:rsid w:val="002B70B2"/>
    <w:rsid w:val="002B7766"/>
    <w:rsid w:val="002B7E3F"/>
    <w:rsid w:val="002C0021"/>
    <w:rsid w:val="002C03DD"/>
    <w:rsid w:val="002C075D"/>
    <w:rsid w:val="002C1256"/>
    <w:rsid w:val="002C1A7C"/>
    <w:rsid w:val="002C1AB9"/>
    <w:rsid w:val="002C1F7C"/>
    <w:rsid w:val="002C1FF3"/>
    <w:rsid w:val="002C25CA"/>
    <w:rsid w:val="002C27B3"/>
    <w:rsid w:val="002C297F"/>
    <w:rsid w:val="002C2AA7"/>
    <w:rsid w:val="002C2B8A"/>
    <w:rsid w:val="002C2F7E"/>
    <w:rsid w:val="002C31BA"/>
    <w:rsid w:val="002C33DF"/>
    <w:rsid w:val="002C3B5C"/>
    <w:rsid w:val="002C49E3"/>
    <w:rsid w:val="002C52AB"/>
    <w:rsid w:val="002C5586"/>
    <w:rsid w:val="002C592E"/>
    <w:rsid w:val="002C5B23"/>
    <w:rsid w:val="002C5DF2"/>
    <w:rsid w:val="002C5FC6"/>
    <w:rsid w:val="002C64BF"/>
    <w:rsid w:val="002C64FC"/>
    <w:rsid w:val="002C650B"/>
    <w:rsid w:val="002C6E61"/>
    <w:rsid w:val="002C72C6"/>
    <w:rsid w:val="002C7365"/>
    <w:rsid w:val="002C76B5"/>
    <w:rsid w:val="002C7A82"/>
    <w:rsid w:val="002D000A"/>
    <w:rsid w:val="002D0506"/>
    <w:rsid w:val="002D072C"/>
    <w:rsid w:val="002D0C68"/>
    <w:rsid w:val="002D1AFF"/>
    <w:rsid w:val="002D22D0"/>
    <w:rsid w:val="002D2984"/>
    <w:rsid w:val="002D2F3E"/>
    <w:rsid w:val="002D3849"/>
    <w:rsid w:val="002D402E"/>
    <w:rsid w:val="002D4141"/>
    <w:rsid w:val="002D50CB"/>
    <w:rsid w:val="002D560C"/>
    <w:rsid w:val="002D60CD"/>
    <w:rsid w:val="002D683E"/>
    <w:rsid w:val="002D6869"/>
    <w:rsid w:val="002D6AD3"/>
    <w:rsid w:val="002D6BA7"/>
    <w:rsid w:val="002D6D0A"/>
    <w:rsid w:val="002D6D82"/>
    <w:rsid w:val="002D71B8"/>
    <w:rsid w:val="002D797C"/>
    <w:rsid w:val="002D7B6B"/>
    <w:rsid w:val="002E0517"/>
    <w:rsid w:val="002E0BB4"/>
    <w:rsid w:val="002E157B"/>
    <w:rsid w:val="002E19E8"/>
    <w:rsid w:val="002E1A9A"/>
    <w:rsid w:val="002E1AD2"/>
    <w:rsid w:val="002E21C7"/>
    <w:rsid w:val="002E2AB0"/>
    <w:rsid w:val="002E2D58"/>
    <w:rsid w:val="002E2DDA"/>
    <w:rsid w:val="002E2F57"/>
    <w:rsid w:val="002E3326"/>
    <w:rsid w:val="002E3566"/>
    <w:rsid w:val="002E39D8"/>
    <w:rsid w:val="002E3CA6"/>
    <w:rsid w:val="002E4752"/>
    <w:rsid w:val="002E47C3"/>
    <w:rsid w:val="002E4967"/>
    <w:rsid w:val="002E4FE6"/>
    <w:rsid w:val="002E553A"/>
    <w:rsid w:val="002E58BD"/>
    <w:rsid w:val="002E5A8E"/>
    <w:rsid w:val="002E5B13"/>
    <w:rsid w:val="002E5C9F"/>
    <w:rsid w:val="002E61F5"/>
    <w:rsid w:val="002E655C"/>
    <w:rsid w:val="002E7701"/>
    <w:rsid w:val="002E77BE"/>
    <w:rsid w:val="002E79E1"/>
    <w:rsid w:val="002E7AF1"/>
    <w:rsid w:val="002F017E"/>
    <w:rsid w:val="002F023C"/>
    <w:rsid w:val="002F06ED"/>
    <w:rsid w:val="002F07DA"/>
    <w:rsid w:val="002F09A1"/>
    <w:rsid w:val="002F0E37"/>
    <w:rsid w:val="002F0E3A"/>
    <w:rsid w:val="002F1154"/>
    <w:rsid w:val="002F15F4"/>
    <w:rsid w:val="002F2ADC"/>
    <w:rsid w:val="002F2B5B"/>
    <w:rsid w:val="002F2CEB"/>
    <w:rsid w:val="002F34FA"/>
    <w:rsid w:val="002F3761"/>
    <w:rsid w:val="002F3E27"/>
    <w:rsid w:val="002F4570"/>
    <w:rsid w:val="002F4BAF"/>
    <w:rsid w:val="002F4C20"/>
    <w:rsid w:val="002F52CF"/>
    <w:rsid w:val="002F5620"/>
    <w:rsid w:val="002F573C"/>
    <w:rsid w:val="002F5838"/>
    <w:rsid w:val="002F640B"/>
    <w:rsid w:val="002F6868"/>
    <w:rsid w:val="002F6F7F"/>
    <w:rsid w:val="002F7201"/>
    <w:rsid w:val="002F74E1"/>
    <w:rsid w:val="002F7D0A"/>
    <w:rsid w:val="002F7EF7"/>
    <w:rsid w:val="00300034"/>
    <w:rsid w:val="00300409"/>
    <w:rsid w:val="0030061D"/>
    <w:rsid w:val="00300F73"/>
    <w:rsid w:val="003018C4"/>
    <w:rsid w:val="00301F6B"/>
    <w:rsid w:val="00302172"/>
    <w:rsid w:val="0030232A"/>
    <w:rsid w:val="003027F6"/>
    <w:rsid w:val="00303597"/>
    <w:rsid w:val="0030414F"/>
    <w:rsid w:val="00304912"/>
    <w:rsid w:val="00304F11"/>
    <w:rsid w:val="003052C8"/>
    <w:rsid w:val="00305372"/>
    <w:rsid w:val="00305947"/>
    <w:rsid w:val="00306003"/>
    <w:rsid w:val="00306277"/>
    <w:rsid w:val="0030691C"/>
    <w:rsid w:val="00306B2A"/>
    <w:rsid w:val="00306DB5"/>
    <w:rsid w:val="0030754E"/>
    <w:rsid w:val="00307ED9"/>
    <w:rsid w:val="0031046B"/>
    <w:rsid w:val="0031072F"/>
    <w:rsid w:val="003115F4"/>
    <w:rsid w:val="00311A0F"/>
    <w:rsid w:val="00311C77"/>
    <w:rsid w:val="00311F63"/>
    <w:rsid w:val="003120BC"/>
    <w:rsid w:val="00312308"/>
    <w:rsid w:val="0031276E"/>
    <w:rsid w:val="0031349E"/>
    <w:rsid w:val="0031378E"/>
    <w:rsid w:val="003144F3"/>
    <w:rsid w:val="00315F34"/>
    <w:rsid w:val="00316567"/>
    <w:rsid w:val="00316730"/>
    <w:rsid w:val="00316AA2"/>
    <w:rsid w:val="00316D25"/>
    <w:rsid w:val="003175E1"/>
    <w:rsid w:val="00317BA0"/>
    <w:rsid w:val="00317C49"/>
    <w:rsid w:val="00317ECA"/>
    <w:rsid w:val="00320178"/>
    <w:rsid w:val="0032081C"/>
    <w:rsid w:val="00320AF5"/>
    <w:rsid w:val="003211B4"/>
    <w:rsid w:val="0032179B"/>
    <w:rsid w:val="00321D6C"/>
    <w:rsid w:val="00321F96"/>
    <w:rsid w:val="00322EC4"/>
    <w:rsid w:val="00322F1E"/>
    <w:rsid w:val="00323CE3"/>
    <w:rsid w:val="00323FC9"/>
    <w:rsid w:val="0032420B"/>
    <w:rsid w:val="00324450"/>
    <w:rsid w:val="00324A8A"/>
    <w:rsid w:val="00324CAC"/>
    <w:rsid w:val="00324DA1"/>
    <w:rsid w:val="00325919"/>
    <w:rsid w:val="00325A89"/>
    <w:rsid w:val="00325F39"/>
    <w:rsid w:val="00325F68"/>
    <w:rsid w:val="00326012"/>
    <w:rsid w:val="00326090"/>
    <w:rsid w:val="003260EF"/>
    <w:rsid w:val="00326156"/>
    <w:rsid w:val="003262B5"/>
    <w:rsid w:val="0032643D"/>
    <w:rsid w:val="00326542"/>
    <w:rsid w:val="0033044B"/>
    <w:rsid w:val="003306B2"/>
    <w:rsid w:val="00331016"/>
    <w:rsid w:val="00331604"/>
    <w:rsid w:val="00331E5A"/>
    <w:rsid w:val="00332019"/>
    <w:rsid w:val="003323C4"/>
    <w:rsid w:val="0033270E"/>
    <w:rsid w:val="00332821"/>
    <w:rsid w:val="00332FC5"/>
    <w:rsid w:val="00333579"/>
    <w:rsid w:val="003336B8"/>
    <w:rsid w:val="003338C8"/>
    <w:rsid w:val="0033395F"/>
    <w:rsid w:val="00333DAB"/>
    <w:rsid w:val="00333F13"/>
    <w:rsid w:val="003351F3"/>
    <w:rsid w:val="00335C1B"/>
    <w:rsid w:val="00336282"/>
    <w:rsid w:val="003362F6"/>
    <w:rsid w:val="00336475"/>
    <w:rsid w:val="0033669C"/>
    <w:rsid w:val="00336923"/>
    <w:rsid w:val="0033694F"/>
    <w:rsid w:val="00336C94"/>
    <w:rsid w:val="00336D0C"/>
    <w:rsid w:val="003370EE"/>
    <w:rsid w:val="003371FD"/>
    <w:rsid w:val="003373B0"/>
    <w:rsid w:val="003374C2"/>
    <w:rsid w:val="003377D7"/>
    <w:rsid w:val="00337D1F"/>
    <w:rsid w:val="00340145"/>
    <w:rsid w:val="003406A2"/>
    <w:rsid w:val="00341EBE"/>
    <w:rsid w:val="00342106"/>
    <w:rsid w:val="003427D6"/>
    <w:rsid w:val="00342A12"/>
    <w:rsid w:val="00342FAB"/>
    <w:rsid w:val="003436D4"/>
    <w:rsid w:val="00344302"/>
    <w:rsid w:val="003444BE"/>
    <w:rsid w:val="00344AE5"/>
    <w:rsid w:val="00344C19"/>
    <w:rsid w:val="00344EB7"/>
    <w:rsid w:val="0034502E"/>
    <w:rsid w:val="00345201"/>
    <w:rsid w:val="00345D19"/>
    <w:rsid w:val="00345EB7"/>
    <w:rsid w:val="00346D2E"/>
    <w:rsid w:val="003475BF"/>
    <w:rsid w:val="00350980"/>
    <w:rsid w:val="00350A24"/>
    <w:rsid w:val="00350CEE"/>
    <w:rsid w:val="00350E2A"/>
    <w:rsid w:val="00350EE9"/>
    <w:rsid w:val="00351C44"/>
    <w:rsid w:val="00352807"/>
    <w:rsid w:val="00352B90"/>
    <w:rsid w:val="00352BD9"/>
    <w:rsid w:val="00353BAE"/>
    <w:rsid w:val="00353BF5"/>
    <w:rsid w:val="00353D8A"/>
    <w:rsid w:val="00354129"/>
    <w:rsid w:val="003544E7"/>
    <w:rsid w:val="00354600"/>
    <w:rsid w:val="00354E55"/>
    <w:rsid w:val="00355704"/>
    <w:rsid w:val="00355CC0"/>
    <w:rsid w:val="0035610B"/>
    <w:rsid w:val="0035617D"/>
    <w:rsid w:val="00356615"/>
    <w:rsid w:val="0035699E"/>
    <w:rsid w:val="003569C4"/>
    <w:rsid w:val="00356FE5"/>
    <w:rsid w:val="003571BB"/>
    <w:rsid w:val="003572B8"/>
    <w:rsid w:val="003577D0"/>
    <w:rsid w:val="00357930"/>
    <w:rsid w:val="00357BCA"/>
    <w:rsid w:val="00357C7B"/>
    <w:rsid w:val="00360444"/>
    <w:rsid w:val="00360F27"/>
    <w:rsid w:val="00361042"/>
    <w:rsid w:val="00361524"/>
    <w:rsid w:val="003617E4"/>
    <w:rsid w:val="003619E4"/>
    <w:rsid w:val="00361A30"/>
    <w:rsid w:val="00361C9F"/>
    <w:rsid w:val="00361E0F"/>
    <w:rsid w:val="0036202E"/>
    <w:rsid w:val="00362767"/>
    <w:rsid w:val="003627ED"/>
    <w:rsid w:val="00362845"/>
    <w:rsid w:val="00362B4D"/>
    <w:rsid w:val="003631B2"/>
    <w:rsid w:val="003632DE"/>
    <w:rsid w:val="00364A82"/>
    <w:rsid w:val="003655F4"/>
    <w:rsid w:val="0036596F"/>
    <w:rsid w:val="00365F7C"/>
    <w:rsid w:val="003660A9"/>
    <w:rsid w:val="00366816"/>
    <w:rsid w:val="003668B4"/>
    <w:rsid w:val="0037046F"/>
    <w:rsid w:val="00370ACC"/>
    <w:rsid w:val="00370B11"/>
    <w:rsid w:val="00370DE9"/>
    <w:rsid w:val="003712A6"/>
    <w:rsid w:val="00371434"/>
    <w:rsid w:val="00373156"/>
    <w:rsid w:val="00373D0F"/>
    <w:rsid w:val="00373EB8"/>
    <w:rsid w:val="003749E6"/>
    <w:rsid w:val="00374C10"/>
    <w:rsid w:val="00375A0F"/>
    <w:rsid w:val="00375C83"/>
    <w:rsid w:val="00375CCC"/>
    <w:rsid w:val="00375D43"/>
    <w:rsid w:val="00375D7A"/>
    <w:rsid w:val="003763E2"/>
    <w:rsid w:val="003764EB"/>
    <w:rsid w:val="0037694F"/>
    <w:rsid w:val="0037742C"/>
    <w:rsid w:val="003774CA"/>
    <w:rsid w:val="00377A08"/>
    <w:rsid w:val="00377EE5"/>
    <w:rsid w:val="003802BE"/>
    <w:rsid w:val="00380320"/>
    <w:rsid w:val="00380613"/>
    <w:rsid w:val="003812F1"/>
    <w:rsid w:val="003816A1"/>
    <w:rsid w:val="0038270D"/>
    <w:rsid w:val="00382805"/>
    <w:rsid w:val="00382C18"/>
    <w:rsid w:val="00382C96"/>
    <w:rsid w:val="00382DA4"/>
    <w:rsid w:val="00383042"/>
    <w:rsid w:val="00383126"/>
    <w:rsid w:val="003835A9"/>
    <w:rsid w:val="003835FB"/>
    <w:rsid w:val="00383653"/>
    <w:rsid w:val="0038369D"/>
    <w:rsid w:val="00383781"/>
    <w:rsid w:val="003839AE"/>
    <w:rsid w:val="00383E30"/>
    <w:rsid w:val="00384406"/>
    <w:rsid w:val="00384411"/>
    <w:rsid w:val="0038477D"/>
    <w:rsid w:val="00384962"/>
    <w:rsid w:val="00384B5F"/>
    <w:rsid w:val="00384BDE"/>
    <w:rsid w:val="00385743"/>
    <w:rsid w:val="003857D3"/>
    <w:rsid w:val="00385DA4"/>
    <w:rsid w:val="00386489"/>
    <w:rsid w:val="003867BC"/>
    <w:rsid w:val="00386D5C"/>
    <w:rsid w:val="00386E49"/>
    <w:rsid w:val="00387141"/>
    <w:rsid w:val="003876A3"/>
    <w:rsid w:val="003879CA"/>
    <w:rsid w:val="003901DB"/>
    <w:rsid w:val="00390209"/>
    <w:rsid w:val="0039041C"/>
    <w:rsid w:val="0039098D"/>
    <w:rsid w:val="00390AAA"/>
    <w:rsid w:val="00390BA3"/>
    <w:rsid w:val="00391DA4"/>
    <w:rsid w:val="00392056"/>
    <w:rsid w:val="0039217B"/>
    <w:rsid w:val="0039241A"/>
    <w:rsid w:val="00392885"/>
    <w:rsid w:val="003928BF"/>
    <w:rsid w:val="003929A7"/>
    <w:rsid w:val="0039358D"/>
    <w:rsid w:val="0039372E"/>
    <w:rsid w:val="003937AB"/>
    <w:rsid w:val="00393CDC"/>
    <w:rsid w:val="003942E7"/>
    <w:rsid w:val="00394973"/>
    <w:rsid w:val="00394B72"/>
    <w:rsid w:val="003951C7"/>
    <w:rsid w:val="00395234"/>
    <w:rsid w:val="0039535C"/>
    <w:rsid w:val="003957D8"/>
    <w:rsid w:val="00395EBA"/>
    <w:rsid w:val="00396582"/>
    <w:rsid w:val="0039686F"/>
    <w:rsid w:val="00396CFA"/>
    <w:rsid w:val="00397007"/>
    <w:rsid w:val="003973B7"/>
    <w:rsid w:val="003A007D"/>
    <w:rsid w:val="003A05E7"/>
    <w:rsid w:val="003A0C8F"/>
    <w:rsid w:val="003A0EE9"/>
    <w:rsid w:val="003A15DE"/>
    <w:rsid w:val="003A15E7"/>
    <w:rsid w:val="003A1C08"/>
    <w:rsid w:val="003A1F35"/>
    <w:rsid w:val="003A2038"/>
    <w:rsid w:val="003A21FB"/>
    <w:rsid w:val="003A2A89"/>
    <w:rsid w:val="003A34A7"/>
    <w:rsid w:val="003A36BE"/>
    <w:rsid w:val="003A382B"/>
    <w:rsid w:val="003A3B6A"/>
    <w:rsid w:val="003A3DBD"/>
    <w:rsid w:val="003A3F0D"/>
    <w:rsid w:val="003A3F52"/>
    <w:rsid w:val="003A46DA"/>
    <w:rsid w:val="003A4A07"/>
    <w:rsid w:val="003A5174"/>
    <w:rsid w:val="003A594E"/>
    <w:rsid w:val="003A59D1"/>
    <w:rsid w:val="003A6536"/>
    <w:rsid w:val="003A67B3"/>
    <w:rsid w:val="003A6E3C"/>
    <w:rsid w:val="003A732B"/>
    <w:rsid w:val="003A7924"/>
    <w:rsid w:val="003A7C6C"/>
    <w:rsid w:val="003B0006"/>
    <w:rsid w:val="003B01B2"/>
    <w:rsid w:val="003B01DA"/>
    <w:rsid w:val="003B1B36"/>
    <w:rsid w:val="003B1BC3"/>
    <w:rsid w:val="003B21E3"/>
    <w:rsid w:val="003B22FA"/>
    <w:rsid w:val="003B2837"/>
    <w:rsid w:val="003B297D"/>
    <w:rsid w:val="003B2C4B"/>
    <w:rsid w:val="003B2F9A"/>
    <w:rsid w:val="003B30E4"/>
    <w:rsid w:val="003B360F"/>
    <w:rsid w:val="003B3667"/>
    <w:rsid w:val="003B38C7"/>
    <w:rsid w:val="003B433F"/>
    <w:rsid w:val="003B4A31"/>
    <w:rsid w:val="003B4D1D"/>
    <w:rsid w:val="003B5A68"/>
    <w:rsid w:val="003B5E43"/>
    <w:rsid w:val="003B6259"/>
    <w:rsid w:val="003B63F7"/>
    <w:rsid w:val="003B667B"/>
    <w:rsid w:val="003B66E2"/>
    <w:rsid w:val="003B7125"/>
    <w:rsid w:val="003B7305"/>
    <w:rsid w:val="003B744C"/>
    <w:rsid w:val="003B74D5"/>
    <w:rsid w:val="003B7C5D"/>
    <w:rsid w:val="003C0496"/>
    <w:rsid w:val="003C0BE7"/>
    <w:rsid w:val="003C0D08"/>
    <w:rsid w:val="003C1095"/>
    <w:rsid w:val="003C1345"/>
    <w:rsid w:val="003C149E"/>
    <w:rsid w:val="003C1577"/>
    <w:rsid w:val="003C1D1C"/>
    <w:rsid w:val="003C1E22"/>
    <w:rsid w:val="003C2061"/>
    <w:rsid w:val="003C2383"/>
    <w:rsid w:val="003C2527"/>
    <w:rsid w:val="003C25F4"/>
    <w:rsid w:val="003C2B5B"/>
    <w:rsid w:val="003C2E66"/>
    <w:rsid w:val="003C2ED3"/>
    <w:rsid w:val="003C35AD"/>
    <w:rsid w:val="003C4149"/>
    <w:rsid w:val="003C4588"/>
    <w:rsid w:val="003C45E1"/>
    <w:rsid w:val="003C4E54"/>
    <w:rsid w:val="003C4EA6"/>
    <w:rsid w:val="003C4F4F"/>
    <w:rsid w:val="003C51AE"/>
    <w:rsid w:val="003C55E1"/>
    <w:rsid w:val="003C5B87"/>
    <w:rsid w:val="003C5BCB"/>
    <w:rsid w:val="003C628C"/>
    <w:rsid w:val="003C67D2"/>
    <w:rsid w:val="003C7215"/>
    <w:rsid w:val="003C721F"/>
    <w:rsid w:val="003C7711"/>
    <w:rsid w:val="003C7E96"/>
    <w:rsid w:val="003D0379"/>
    <w:rsid w:val="003D04BF"/>
    <w:rsid w:val="003D0620"/>
    <w:rsid w:val="003D08D0"/>
    <w:rsid w:val="003D132D"/>
    <w:rsid w:val="003D13B5"/>
    <w:rsid w:val="003D1C23"/>
    <w:rsid w:val="003D1FB2"/>
    <w:rsid w:val="003D2139"/>
    <w:rsid w:val="003D21F7"/>
    <w:rsid w:val="003D25F3"/>
    <w:rsid w:val="003D2795"/>
    <w:rsid w:val="003D2953"/>
    <w:rsid w:val="003D295B"/>
    <w:rsid w:val="003D2D2E"/>
    <w:rsid w:val="003D2FC9"/>
    <w:rsid w:val="003D32FD"/>
    <w:rsid w:val="003D41A5"/>
    <w:rsid w:val="003D4530"/>
    <w:rsid w:val="003D5077"/>
    <w:rsid w:val="003D5181"/>
    <w:rsid w:val="003D549F"/>
    <w:rsid w:val="003D5883"/>
    <w:rsid w:val="003D61CA"/>
    <w:rsid w:val="003D62FD"/>
    <w:rsid w:val="003D63E3"/>
    <w:rsid w:val="003D6530"/>
    <w:rsid w:val="003D65FF"/>
    <w:rsid w:val="003D6643"/>
    <w:rsid w:val="003D6775"/>
    <w:rsid w:val="003D68BD"/>
    <w:rsid w:val="003D6BC4"/>
    <w:rsid w:val="003D6D39"/>
    <w:rsid w:val="003D784B"/>
    <w:rsid w:val="003D7B9C"/>
    <w:rsid w:val="003D7E0C"/>
    <w:rsid w:val="003D7FA0"/>
    <w:rsid w:val="003E0152"/>
    <w:rsid w:val="003E01C1"/>
    <w:rsid w:val="003E0525"/>
    <w:rsid w:val="003E098D"/>
    <w:rsid w:val="003E121F"/>
    <w:rsid w:val="003E16C9"/>
    <w:rsid w:val="003E1BFC"/>
    <w:rsid w:val="003E1E4D"/>
    <w:rsid w:val="003E232B"/>
    <w:rsid w:val="003E244A"/>
    <w:rsid w:val="003E27F6"/>
    <w:rsid w:val="003E2AF5"/>
    <w:rsid w:val="003E2CD1"/>
    <w:rsid w:val="003E2FA2"/>
    <w:rsid w:val="003E3B2A"/>
    <w:rsid w:val="003E3DDE"/>
    <w:rsid w:val="003E3F13"/>
    <w:rsid w:val="003E4378"/>
    <w:rsid w:val="003E4501"/>
    <w:rsid w:val="003E480E"/>
    <w:rsid w:val="003E4BCB"/>
    <w:rsid w:val="003E5358"/>
    <w:rsid w:val="003E5740"/>
    <w:rsid w:val="003E5C1A"/>
    <w:rsid w:val="003E6991"/>
    <w:rsid w:val="003E6C15"/>
    <w:rsid w:val="003E715B"/>
    <w:rsid w:val="003E7261"/>
    <w:rsid w:val="003E7272"/>
    <w:rsid w:val="003F00C1"/>
    <w:rsid w:val="003F0DA3"/>
    <w:rsid w:val="003F0FDF"/>
    <w:rsid w:val="003F1090"/>
    <w:rsid w:val="003F1E43"/>
    <w:rsid w:val="003F2695"/>
    <w:rsid w:val="003F2B8A"/>
    <w:rsid w:val="003F2CB6"/>
    <w:rsid w:val="003F32AF"/>
    <w:rsid w:val="003F4502"/>
    <w:rsid w:val="003F45DD"/>
    <w:rsid w:val="003F5169"/>
    <w:rsid w:val="003F537F"/>
    <w:rsid w:val="003F5B90"/>
    <w:rsid w:val="003F6763"/>
    <w:rsid w:val="003F6907"/>
    <w:rsid w:val="003F6A2C"/>
    <w:rsid w:val="003F6A6C"/>
    <w:rsid w:val="003F6D9C"/>
    <w:rsid w:val="003F6F19"/>
    <w:rsid w:val="003F75A3"/>
    <w:rsid w:val="003F7F88"/>
    <w:rsid w:val="0040049B"/>
    <w:rsid w:val="004010C2"/>
    <w:rsid w:val="004011E3"/>
    <w:rsid w:val="00401282"/>
    <w:rsid w:val="004013DB"/>
    <w:rsid w:val="00401625"/>
    <w:rsid w:val="00401C08"/>
    <w:rsid w:val="00401F8E"/>
    <w:rsid w:val="0040250E"/>
    <w:rsid w:val="004025A7"/>
    <w:rsid w:val="00402789"/>
    <w:rsid w:val="004027E3"/>
    <w:rsid w:val="00402848"/>
    <w:rsid w:val="004028BB"/>
    <w:rsid w:val="00402CC4"/>
    <w:rsid w:val="00403CEE"/>
    <w:rsid w:val="00403FA0"/>
    <w:rsid w:val="004054F6"/>
    <w:rsid w:val="004058FB"/>
    <w:rsid w:val="00405A1D"/>
    <w:rsid w:val="0040685F"/>
    <w:rsid w:val="00406E67"/>
    <w:rsid w:val="00407522"/>
    <w:rsid w:val="0040773E"/>
    <w:rsid w:val="00409377"/>
    <w:rsid w:val="0041009B"/>
    <w:rsid w:val="00411AA8"/>
    <w:rsid w:val="00411BA8"/>
    <w:rsid w:val="00412368"/>
    <w:rsid w:val="004126B4"/>
    <w:rsid w:val="004127A9"/>
    <w:rsid w:val="004127D7"/>
    <w:rsid w:val="00412B57"/>
    <w:rsid w:val="004132BB"/>
    <w:rsid w:val="004135E3"/>
    <w:rsid w:val="004139A4"/>
    <w:rsid w:val="0041476D"/>
    <w:rsid w:val="00414AB4"/>
    <w:rsid w:val="00414C15"/>
    <w:rsid w:val="0041523B"/>
    <w:rsid w:val="00415622"/>
    <w:rsid w:val="00415677"/>
    <w:rsid w:val="00415E52"/>
    <w:rsid w:val="00416134"/>
    <w:rsid w:val="004162A0"/>
    <w:rsid w:val="004173CD"/>
    <w:rsid w:val="0041757C"/>
    <w:rsid w:val="004175C4"/>
    <w:rsid w:val="004177C4"/>
    <w:rsid w:val="00417932"/>
    <w:rsid w:val="00417B73"/>
    <w:rsid w:val="004202C0"/>
    <w:rsid w:val="00420605"/>
    <w:rsid w:val="004215CC"/>
    <w:rsid w:val="00421DF9"/>
    <w:rsid w:val="0042200D"/>
    <w:rsid w:val="004226A8"/>
    <w:rsid w:val="00422B03"/>
    <w:rsid w:val="00422D71"/>
    <w:rsid w:val="00423564"/>
    <w:rsid w:val="00423902"/>
    <w:rsid w:val="004239FF"/>
    <w:rsid w:val="00424549"/>
    <w:rsid w:val="00424CCF"/>
    <w:rsid w:val="00425058"/>
    <w:rsid w:val="00425125"/>
    <w:rsid w:val="004252D7"/>
    <w:rsid w:val="004252FE"/>
    <w:rsid w:val="0042541C"/>
    <w:rsid w:val="00425B30"/>
    <w:rsid w:val="00425E05"/>
    <w:rsid w:val="00426AE2"/>
    <w:rsid w:val="00426DAF"/>
    <w:rsid w:val="00426ED9"/>
    <w:rsid w:val="00427039"/>
    <w:rsid w:val="00427314"/>
    <w:rsid w:val="0042732A"/>
    <w:rsid w:val="004277AB"/>
    <w:rsid w:val="00427E51"/>
    <w:rsid w:val="00427FA5"/>
    <w:rsid w:val="0043019D"/>
    <w:rsid w:val="00430BF3"/>
    <w:rsid w:val="00430C41"/>
    <w:rsid w:val="00430D12"/>
    <w:rsid w:val="00430F30"/>
    <w:rsid w:val="00430FB2"/>
    <w:rsid w:val="00431062"/>
    <w:rsid w:val="004311CA"/>
    <w:rsid w:val="00431328"/>
    <w:rsid w:val="004316AC"/>
    <w:rsid w:val="00431C0C"/>
    <w:rsid w:val="00431CAC"/>
    <w:rsid w:val="004321A9"/>
    <w:rsid w:val="00432EC3"/>
    <w:rsid w:val="00433048"/>
    <w:rsid w:val="004333E4"/>
    <w:rsid w:val="0043345A"/>
    <w:rsid w:val="0043388C"/>
    <w:rsid w:val="004339A4"/>
    <w:rsid w:val="00433DCF"/>
    <w:rsid w:val="00435790"/>
    <w:rsid w:val="00435B89"/>
    <w:rsid w:val="00435CDB"/>
    <w:rsid w:val="00436458"/>
    <w:rsid w:val="00436822"/>
    <w:rsid w:val="004369D0"/>
    <w:rsid w:val="00437088"/>
    <w:rsid w:val="004376E5"/>
    <w:rsid w:val="00437A99"/>
    <w:rsid w:val="00437B45"/>
    <w:rsid w:val="00440AFC"/>
    <w:rsid w:val="00440C02"/>
    <w:rsid w:val="00440E34"/>
    <w:rsid w:val="00441B11"/>
    <w:rsid w:val="00441D12"/>
    <w:rsid w:val="00441E9B"/>
    <w:rsid w:val="00441EE8"/>
    <w:rsid w:val="00443878"/>
    <w:rsid w:val="004438D2"/>
    <w:rsid w:val="004438E2"/>
    <w:rsid w:val="00444871"/>
    <w:rsid w:val="004458A6"/>
    <w:rsid w:val="00445A7E"/>
    <w:rsid w:val="00445AC2"/>
    <w:rsid w:val="0044602B"/>
    <w:rsid w:val="0044629D"/>
    <w:rsid w:val="00446814"/>
    <w:rsid w:val="00446E3C"/>
    <w:rsid w:val="00446E4F"/>
    <w:rsid w:val="00446E79"/>
    <w:rsid w:val="00447192"/>
    <w:rsid w:val="00447237"/>
    <w:rsid w:val="00447AE5"/>
    <w:rsid w:val="00447B25"/>
    <w:rsid w:val="00447E19"/>
    <w:rsid w:val="00450298"/>
    <w:rsid w:val="00450770"/>
    <w:rsid w:val="00450E92"/>
    <w:rsid w:val="0045156B"/>
    <w:rsid w:val="0045172D"/>
    <w:rsid w:val="00451C94"/>
    <w:rsid w:val="00451E99"/>
    <w:rsid w:val="004525A2"/>
    <w:rsid w:val="00452608"/>
    <w:rsid w:val="00452F26"/>
    <w:rsid w:val="00452F93"/>
    <w:rsid w:val="004530A1"/>
    <w:rsid w:val="00453D9D"/>
    <w:rsid w:val="00453DDD"/>
    <w:rsid w:val="00454258"/>
    <w:rsid w:val="00454A1E"/>
    <w:rsid w:val="00454A78"/>
    <w:rsid w:val="004569D8"/>
    <w:rsid w:val="00456BF9"/>
    <w:rsid w:val="0045700A"/>
    <w:rsid w:val="00457239"/>
    <w:rsid w:val="0045756A"/>
    <w:rsid w:val="00457F6E"/>
    <w:rsid w:val="00460123"/>
    <w:rsid w:val="0046073E"/>
    <w:rsid w:val="00460E02"/>
    <w:rsid w:val="00460E2E"/>
    <w:rsid w:val="004611B9"/>
    <w:rsid w:val="00461759"/>
    <w:rsid w:val="00461A21"/>
    <w:rsid w:val="00461E9C"/>
    <w:rsid w:val="00461FA8"/>
    <w:rsid w:val="00461FD9"/>
    <w:rsid w:val="0046258A"/>
    <w:rsid w:val="00462647"/>
    <w:rsid w:val="00462798"/>
    <w:rsid w:val="0046281E"/>
    <w:rsid w:val="00462EBA"/>
    <w:rsid w:val="00463363"/>
    <w:rsid w:val="00463850"/>
    <w:rsid w:val="00463F18"/>
    <w:rsid w:val="00464313"/>
    <w:rsid w:val="0046561F"/>
    <w:rsid w:val="00465800"/>
    <w:rsid w:val="0046580C"/>
    <w:rsid w:val="004666C6"/>
    <w:rsid w:val="004666D5"/>
    <w:rsid w:val="00466890"/>
    <w:rsid w:val="004668E9"/>
    <w:rsid w:val="00466A6F"/>
    <w:rsid w:val="00467509"/>
    <w:rsid w:val="00467657"/>
    <w:rsid w:val="00467BD6"/>
    <w:rsid w:val="004703F9"/>
    <w:rsid w:val="0047051B"/>
    <w:rsid w:val="00470896"/>
    <w:rsid w:val="004708DC"/>
    <w:rsid w:val="00470F7E"/>
    <w:rsid w:val="00471D05"/>
    <w:rsid w:val="00472A6E"/>
    <w:rsid w:val="00472C83"/>
    <w:rsid w:val="00472D0A"/>
    <w:rsid w:val="004737A1"/>
    <w:rsid w:val="004737D2"/>
    <w:rsid w:val="00473A47"/>
    <w:rsid w:val="004741A7"/>
    <w:rsid w:val="004742EE"/>
    <w:rsid w:val="00474879"/>
    <w:rsid w:val="004749CD"/>
    <w:rsid w:val="00475EDE"/>
    <w:rsid w:val="00476205"/>
    <w:rsid w:val="00476509"/>
    <w:rsid w:val="00476B81"/>
    <w:rsid w:val="00476E40"/>
    <w:rsid w:val="004775C7"/>
    <w:rsid w:val="0047780B"/>
    <w:rsid w:val="00477A67"/>
    <w:rsid w:val="00477CB2"/>
    <w:rsid w:val="00480AC0"/>
    <w:rsid w:val="00480CFC"/>
    <w:rsid w:val="00480FA7"/>
    <w:rsid w:val="00481086"/>
    <w:rsid w:val="004814EE"/>
    <w:rsid w:val="00481884"/>
    <w:rsid w:val="00481C51"/>
    <w:rsid w:val="00481E29"/>
    <w:rsid w:val="004820B0"/>
    <w:rsid w:val="00482181"/>
    <w:rsid w:val="004821AB"/>
    <w:rsid w:val="00482573"/>
    <w:rsid w:val="004827AC"/>
    <w:rsid w:val="00482AD9"/>
    <w:rsid w:val="00482B42"/>
    <w:rsid w:val="00482C80"/>
    <w:rsid w:val="00482D02"/>
    <w:rsid w:val="0048356A"/>
    <w:rsid w:val="00483A3F"/>
    <w:rsid w:val="00483B46"/>
    <w:rsid w:val="00483F94"/>
    <w:rsid w:val="00484046"/>
    <w:rsid w:val="004841DC"/>
    <w:rsid w:val="00484C1F"/>
    <w:rsid w:val="00484DFE"/>
    <w:rsid w:val="0048532B"/>
    <w:rsid w:val="00485DD1"/>
    <w:rsid w:val="0048789C"/>
    <w:rsid w:val="00487E9F"/>
    <w:rsid w:val="004900A3"/>
    <w:rsid w:val="004903A2"/>
    <w:rsid w:val="00491820"/>
    <w:rsid w:val="00491A86"/>
    <w:rsid w:val="00491DF0"/>
    <w:rsid w:val="00491E63"/>
    <w:rsid w:val="00491F64"/>
    <w:rsid w:val="00491FC1"/>
    <w:rsid w:val="004928BF"/>
    <w:rsid w:val="00492E67"/>
    <w:rsid w:val="00493452"/>
    <w:rsid w:val="0049393C"/>
    <w:rsid w:val="00493A30"/>
    <w:rsid w:val="00493ED3"/>
    <w:rsid w:val="00494245"/>
    <w:rsid w:val="004942D1"/>
    <w:rsid w:val="00494468"/>
    <w:rsid w:val="004944B8"/>
    <w:rsid w:val="00494913"/>
    <w:rsid w:val="00494B4E"/>
    <w:rsid w:val="00494E66"/>
    <w:rsid w:val="0049571E"/>
    <w:rsid w:val="00495AF3"/>
    <w:rsid w:val="00495B21"/>
    <w:rsid w:val="00495D87"/>
    <w:rsid w:val="0049606C"/>
    <w:rsid w:val="004962F7"/>
    <w:rsid w:val="0049664B"/>
    <w:rsid w:val="004968D3"/>
    <w:rsid w:val="004970E1"/>
    <w:rsid w:val="004970F8"/>
    <w:rsid w:val="004972EE"/>
    <w:rsid w:val="00497972"/>
    <w:rsid w:val="00497B2A"/>
    <w:rsid w:val="00497D35"/>
    <w:rsid w:val="004A0A8E"/>
    <w:rsid w:val="004A0CBE"/>
    <w:rsid w:val="004A0F26"/>
    <w:rsid w:val="004A1159"/>
    <w:rsid w:val="004A120D"/>
    <w:rsid w:val="004A151D"/>
    <w:rsid w:val="004A1DD2"/>
    <w:rsid w:val="004A22AF"/>
    <w:rsid w:val="004A235E"/>
    <w:rsid w:val="004A2478"/>
    <w:rsid w:val="004A24FB"/>
    <w:rsid w:val="004A28D1"/>
    <w:rsid w:val="004A2A94"/>
    <w:rsid w:val="004A2B5C"/>
    <w:rsid w:val="004A2BBC"/>
    <w:rsid w:val="004A334B"/>
    <w:rsid w:val="004A3519"/>
    <w:rsid w:val="004A3687"/>
    <w:rsid w:val="004A3DBD"/>
    <w:rsid w:val="004A42C1"/>
    <w:rsid w:val="004A455C"/>
    <w:rsid w:val="004A4776"/>
    <w:rsid w:val="004A487A"/>
    <w:rsid w:val="004A48A2"/>
    <w:rsid w:val="004A4C83"/>
    <w:rsid w:val="004A4F31"/>
    <w:rsid w:val="004A591B"/>
    <w:rsid w:val="004A596D"/>
    <w:rsid w:val="004A5DA0"/>
    <w:rsid w:val="004A5DAB"/>
    <w:rsid w:val="004A6910"/>
    <w:rsid w:val="004A77FE"/>
    <w:rsid w:val="004A7AE9"/>
    <w:rsid w:val="004A7FFB"/>
    <w:rsid w:val="004B07C2"/>
    <w:rsid w:val="004B087A"/>
    <w:rsid w:val="004B189E"/>
    <w:rsid w:val="004B18B5"/>
    <w:rsid w:val="004B26E3"/>
    <w:rsid w:val="004B2ABB"/>
    <w:rsid w:val="004B2B2F"/>
    <w:rsid w:val="004B2EDF"/>
    <w:rsid w:val="004B3039"/>
    <w:rsid w:val="004B3084"/>
    <w:rsid w:val="004B326B"/>
    <w:rsid w:val="004B346B"/>
    <w:rsid w:val="004B3479"/>
    <w:rsid w:val="004B3FC9"/>
    <w:rsid w:val="004B48D2"/>
    <w:rsid w:val="004B4D6E"/>
    <w:rsid w:val="004B5389"/>
    <w:rsid w:val="004B5465"/>
    <w:rsid w:val="004B54C1"/>
    <w:rsid w:val="004B5E9C"/>
    <w:rsid w:val="004B5F2C"/>
    <w:rsid w:val="004B619E"/>
    <w:rsid w:val="004B621B"/>
    <w:rsid w:val="004B7956"/>
    <w:rsid w:val="004C013F"/>
    <w:rsid w:val="004C0279"/>
    <w:rsid w:val="004C031D"/>
    <w:rsid w:val="004C04E6"/>
    <w:rsid w:val="004C0808"/>
    <w:rsid w:val="004C1274"/>
    <w:rsid w:val="004C1C7D"/>
    <w:rsid w:val="004C256B"/>
    <w:rsid w:val="004C2DD3"/>
    <w:rsid w:val="004C3033"/>
    <w:rsid w:val="004C37FC"/>
    <w:rsid w:val="004C3A9D"/>
    <w:rsid w:val="004C3B9B"/>
    <w:rsid w:val="004C3C3F"/>
    <w:rsid w:val="004C3DD5"/>
    <w:rsid w:val="004C4C52"/>
    <w:rsid w:val="004C55C8"/>
    <w:rsid w:val="004C6106"/>
    <w:rsid w:val="004C63ED"/>
    <w:rsid w:val="004C67CB"/>
    <w:rsid w:val="004C729E"/>
    <w:rsid w:val="004C73B9"/>
    <w:rsid w:val="004C7491"/>
    <w:rsid w:val="004C77D5"/>
    <w:rsid w:val="004C7FD8"/>
    <w:rsid w:val="004D007A"/>
    <w:rsid w:val="004D0176"/>
    <w:rsid w:val="004D058E"/>
    <w:rsid w:val="004D2006"/>
    <w:rsid w:val="004D2A51"/>
    <w:rsid w:val="004D2D74"/>
    <w:rsid w:val="004D34B8"/>
    <w:rsid w:val="004D362C"/>
    <w:rsid w:val="004D37D4"/>
    <w:rsid w:val="004D4BD0"/>
    <w:rsid w:val="004D5212"/>
    <w:rsid w:val="004D5C3D"/>
    <w:rsid w:val="004D6142"/>
    <w:rsid w:val="004D62FB"/>
    <w:rsid w:val="004D647A"/>
    <w:rsid w:val="004D6556"/>
    <w:rsid w:val="004D6630"/>
    <w:rsid w:val="004D68FD"/>
    <w:rsid w:val="004D7109"/>
    <w:rsid w:val="004D78CA"/>
    <w:rsid w:val="004E0C4F"/>
    <w:rsid w:val="004E10F5"/>
    <w:rsid w:val="004E1A4A"/>
    <w:rsid w:val="004E2334"/>
    <w:rsid w:val="004E2532"/>
    <w:rsid w:val="004E2E95"/>
    <w:rsid w:val="004E2EB9"/>
    <w:rsid w:val="004E3E24"/>
    <w:rsid w:val="004E4896"/>
    <w:rsid w:val="004E4971"/>
    <w:rsid w:val="004E4B46"/>
    <w:rsid w:val="004E4FB5"/>
    <w:rsid w:val="004E53CA"/>
    <w:rsid w:val="004E5733"/>
    <w:rsid w:val="004E5EDE"/>
    <w:rsid w:val="004E63E0"/>
    <w:rsid w:val="004E65F5"/>
    <w:rsid w:val="004E67E0"/>
    <w:rsid w:val="004E68BF"/>
    <w:rsid w:val="004E6D01"/>
    <w:rsid w:val="004E730E"/>
    <w:rsid w:val="004E734F"/>
    <w:rsid w:val="004E7387"/>
    <w:rsid w:val="004E787D"/>
    <w:rsid w:val="004F0273"/>
    <w:rsid w:val="004F083D"/>
    <w:rsid w:val="004F16B6"/>
    <w:rsid w:val="004F1A07"/>
    <w:rsid w:val="004F1AC0"/>
    <w:rsid w:val="004F1D5A"/>
    <w:rsid w:val="004F250F"/>
    <w:rsid w:val="004F26DF"/>
    <w:rsid w:val="004F39BA"/>
    <w:rsid w:val="004F3DAE"/>
    <w:rsid w:val="004F49D6"/>
    <w:rsid w:val="004F5362"/>
    <w:rsid w:val="004F58B2"/>
    <w:rsid w:val="004F58F9"/>
    <w:rsid w:val="004F58FE"/>
    <w:rsid w:val="004F6749"/>
    <w:rsid w:val="004F73DA"/>
    <w:rsid w:val="004F7555"/>
    <w:rsid w:val="004F7628"/>
    <w:rsid w:val="004F7E4F"/>
    <w:rsid w:val="00501903"/>
    <w:rsid w:val="00501989"/>
    <w:rsid w:val="00501EF1"/>
    <w:rsid w:val="005021F0"/>
    <w:rsid w:val="005022E0"/>
    <w:rsid w:val="005031C0"/>
    <w:rsid w:val="00503291"/>
    <w:rsid w:val="00503917"/>
    <w:rsid w:val="005040F1"/>
    <w:rsid w:val="005049BE"/>
    <w:rsid w:val="00504C58"/>
    <w:rsid w:val="00504EC9"/>
    <w:rsid w:val="0050581E"/>
    <w:rsid w:val="005059DD"/>
    <w:rsid w:val="00505BA0"/>
    <w:rsid w:val="005060B1"/>
    <w:rsid w:val="0050623C"/>
    <w:rsid w:val="00506444"/>
    <w:rsid w:val="0050661C"/>
    <w:rsid w:val="005066CD"/>
    <w:rsid w:val="005067BC"/>
    <w:rsid w:val="00506DF6"/>
    <w:rsid w:val="00507339"/>
    <w:rsid w:val="005075F2"/>
    <w:rsid w:val="00507827"/>
    <w:rsid w:val="005102FC"/>
    <w:rsid w:val="005104C7"/>
    <w:rsid w:val="00510621"/>
    <w:rsid w:val="00511635"/>
    <w:rsid w:val="005118CF"/>
    <w:rsid w:val="00511A9C"/>
    <w:rsid w:val="00511EB3"/>
    <w:rsid w:val="005127B5"/>
    <w:rsid w:val="00512CC2"/>
    <w:rsid w:val="00512D48"/>
    <w:rsid w:val="00512F34"/>
    <w:rsid w:val="005130A0"/>
    <w:rsid w:val="00513400"/>
    <w:rsid w:val="005138D5"/>
    <w:rsid w:val="00513A51"/>
    <w:rsid w:val="00513D59"/>
    <w:rsid w:val="00513DEA"/>
    <w:rsid w:val="00513F69"/>
    <w:rsid w:val="0051403F"/>
    <w:rsid w:val="005144EF"/>
    <w:rsid w:val="00514832"/>
    <w:rsid w:val="00514DA3"/>
    <w:rsid w:val="00514E2C"/>
    <w:rsid w:val="00516DE6"/>
    <w:rsid w:val="00516FB6"/>
    <w:rsid w:val="005176A8"/>
    <w:rsid w:val="00517874"/>
    <w:rsid w:val="00517B6D"/>
    <w:rsid w:val="005200B6"/>
    <w:rsid w:val="0052096A"/>
    <w:rsid w:val="005209DC"/>
    <w:rsid w:val="00521520"/>
    <w:rsid w:val="0052153A"/>
    <w:rsid w:val="005218FF"/>
    <w:rsid w:val="005219D4"/>
    <w:rsid w:val="00522607"/>
    <w:rsid w:val="005226A8"/>
    <w:rsid w:val="00522ABE"/>
    <w:rsid w:val="005236C4"/>
    <w:rsid w:val="0052376E"/>
    <w:rsid w:val="00523F9C"/>
    <w:rsid w:val="005242EF"/>
    <w:rsid w:val="005244E8"/>
    <w:rsid w:val="005245D9"/>
    <w:rsid w:val="00524B89"/>
    <w:rsid w:val="00524CD7"/>
    <w:rsid w:val="00525119"/>
    <w:rsid w:val="00525500"/>
    <w:rsid w:val="0052551D"/>
    <w:rsid w:val="00525B35"/>
    <w:rsid w:val="00525CEC"/>
    <w:rsid w:val="005263B9"/>
    <w:rsid w:val="00526AD0"/>
    <w:rsid w:val="00526F74"/>
    <w:rsid w:val="00527121"/>
    <w:rsid w:val="005272D1"/>
    <w:rsid w:val="00527353"/>
    <w:rsid w:val="00527998"/>
    <w:rsid w:val="00527E42"/>
    <w:rsid w:val="0053067B"/>
    <w:rsid w:val="005306F9"/>
    <w:rsid w:val="00530726"/>
    <w:rsid w:val="00530769"/>
    <w:rsid w:val="00530B0C"/>
    <w:rsid w:val="0053127F"/>
    <w:rsid w:val="00532329"/>
    <w:rsid w:val="0053254B"/>
    <w:rsid w:val="00533997"/>
    <w:rsid w:val="00533D41"/>
    <w:rsid w:val="00534743"/>
    <w:rsid w:val="00534C31"/>
    <w:rsid w:val="00535459"/>
    <w:rsid w:val="00535686"/>
    <w:rsid w:val="00535E18"/>
    <w:rsid w:val="0053611B"/>
    <w:rsid w:val="005363C8"/>
    <w:rsid w:val="005364D1"/>
    <w:rsid w:val="00536540"/>
    <w:rsid w:val="005366F6"/>
    <w:rsid w:val="0053749C"/>
    <w:rsid w:val="00537994"/>
    <w:rsid w:val="00537B18"/>
    <w:rsid w:val="00537BAA"/>
    <w:rsid w:val="00537E32"/>
    <w:rsid w:val="00540426"/>
    <w:rsid w:val="00541572"/>
    <w:rsid w:val="005420F5"/>
    <w:rsid w:val="005422A2"/>
    <w:rsid w:val="005425AC"/>
    <w:rsid w:val="00542894"/>
    <w:rsid w:val="00542F66"/>
    <w:rsid w:val="005430DC"/>
    <w:rsid w:val="0054310F"/>
    <w:rsid w:val="00543307"/>
    <w:rsid w:val="00543B0C"/>
    <w:rsid w:val="00544566"/>
    <w:rsid w:val="0054467D"/>
    <w:rsid w:val="00545518"/>
    <w:rsid w:val="00545535"/>
    <w:rsid w:val="0054556C"/>
    <w:rsid w:val="00545702"/>
    <w:rsid w:val="005459B6"/>
    <w:rsid w:val="00545A03"/>
    <w:rsid w:val="00545AB9"/>
    <w:rsid w:val="00545B6A"/>
    <w:rsid w:val="00546972"/>
    <w:rsid w:val="00546D5E"/>
    <w:rsid w:val="00547220"/>
    <w:rsid w:val="00550282"/>
    <w:rsid w:val="005509B6"/>
    <w:rsid w:val="00550C0C"/>
    <w:rsid w:val="00550DC1"/>
    <w:rsid w:val="00550E11"/>
    <w:rsid w:val="00551553"/>
    <w:rsid w:val="00551A13"/>
    <w:rsid w:val="00551E53"/>
    <w:rsid w:val="00552068"/>
    <w:rsid w:val="00552483"/>
    <w:rsid w:val="0055249B"/>
    <w:rsid w:val="00552915"/>
    <w:rsid w:val="0055299F"/>
    <w:rsid w:val="00552D5A"/>
    <w:rsid w:val="0055310B"/>
    <w:rsid w:val="0055352F"/>
    <w:rsid w:val="005535F6"/>
    <w:rsid w:val="00553FD9"/>
    <w:rsid w:val="005543DF"/>
    <w:rsid w:val="00554440"/>
    <w:rsid w:val="00554EA6"/>
    <w:rsid w:val="00555096"/>
    <w:rsid w:val="00555A85"/>
    <w:rsid w:val="005560CA"/>
    <w:rsid w:val="00556424"/>
    <w:rsid w:val="005564B1"/>
    <w:rsid w:val="00556D5E"/>
    <w:rsid w:val="0055715C"/>
    <w:rsid w:val="005571F2"/>
    <w:rsid w:val="00557B00"/>
    <w:rsid w:val="00560190"/>
    <w:rsid w:val="00560CCD"/>
    <w:rsid w:val="00560DA3"/>
    <w:rsid w:val="00560F4E"/>
    <w:rsid w:val="005615D0"/>
    <w:rsid w:val="005615F8"/>
    <w:rsid w:val="00562684"/>
    <w:rsid w:val="00562740"/>
    <w:rsid w:val="00563608"/>
    <w:rsid w:val="00563B6E"/>
    <w:rsid w:val="005642BD"/>
    <w:rsid w:val="00565450"/>
    <w:rsid w:val="0056546A"/>
    <w:rsid w:val="0056557D"/>
    <w:rsid w:val="005656DD"/>
    <w:rsid w:val="005658B4"/>
    <w:rsid w:val="00565BE9"/>
    <w:rsid w:val="00566741"/>
    <w:rsid w:val="0056687A"/>
    <w:rsid w:val="00566DA8"/>
    <w:rsid w:val="00567445"/>
    <w:rsid w:val="00570768"/>
    <w:rsid w:val="005707A5"/>
    <w:rsid w:val="00570CA1"/>
    <w:rsid w:val="00571943"/>
    <w:rsid w:val="005720A0"/>
    <w:rsid w:val="0057240B"/>
    <w:rsid w:val="00572645"/>
    <w:rsid w:val="005727F0"/>
    <w:rsid w:val="00573127"/>
    <w:rsid w:val="005733D7"/>
    <w:rsid w:val="00573A6D"/>
    <w:rsid w:val="00573B7D"/>
    <w:rsid w:val="00573FF5"/>
    <w:rsid w:val="0057404F"/>
    <w:rsid w:val="005740E2"/>
    <w:rsid w:val="005741E3"/>
    <w:rsid w:val="005744B4"/>
    <w:rsid w:val="00574524"/>
    <w:rsid w:val="0057462A"/>
    <w:rsid w:val="00575981"/>
    <w:rsid w:val="00575FCC"/>
    <w:rsid w:val="00576EBC"/>
    <w:rsid w:val="00576FD5"/>
    <w:rsid w:val="0057721D"/>
    <w:rsid w:val="0057774C"/>
    <w:rsid w:val="00577995"/>
    <w:rsid w:val="00577C17"/>
    <w:rsid w:val="00577D40"/>
    <w:rsid w:val="0058033E"/>
    <w:rsid w:val="005803B8"/>
    <w:rsid w:val="00580493"/>
    <w:rsid w:val="005812E1"/>
    <w:rsid w:val="005812EC"/>
    <w:rsid w:val="00581642"/>
    <w:rsid w:val="0058231B"/>
    <w:rsid w:val="00582C5A"/>
    <w:rsid w:val="00583551"/>
    <w:rsid w:val="005839AE"/>
    <w:rsid w:val="00583BE3"/>
    <w:rsid w:val="005845FC"/>
    <w:rsid w:val="00584836"/>
    <w:rsid w:val="00584D51"/>
    <w:rsid w:val="00584FD5"/>
    <w:rsid w:val="005853D6"/>
    <w:rsid w:val="005854EF"/>
    <w:rsid w:val="005858AC"/>
    <w:rsid w:val="005866D9"/>
    <w:rsid w:val="00586973"/>
    <w:rsid w:val="00586C71"/>
    <w:rsid w:val="00586DD3"/>
    <w:rsid w:val="00591444"/>
    <w:rsid w:val="0059159B"/>
    <w:rsid w:val="0059256F"/>
    <w:rsid w:val="00592B02"/>
    <w:rsid w:val="00592B43"/>
    <w:rsid w:val="00592BC9"/>
    <w:rsid w:val="00592ECA"/>
    <w:rsid w:val="005936F1"/>
    <w:rsid w:val="0059378B"/>
    <w:rsid w:val="00593E81"/>
    <w:rsid w:val="0059423F"/>
    <w:rsid w:val="00594262"/>
    <w:rsid w:val="005948B2"/>
    <w:rsid w:val="00594904"/>
    <w:rsid w:val="00594987"/>
    <w:rsid w:val="005954C2"/>
    <w:rsid w:val="00595A71"/>
    <w:rsid w:val="00595B58"/>
    <w:rsid w:val="00595F53"/>
    <w:rsid w:val="00596074"/>
    <w:rsid w:val="00596FF9"/>
    <w:rsid w:val="00596FFC"/>
    <w:rsid w:val="00597CC3"/>
    <w:rsid w:val="005A0069"/>
    <w:rsid w:val="005A01F5"/>
    <w:rsid w:val="005A0AD3"/>
    <w:rsid w:val="005A0B58"/>
    <w:rsid w:val="005A0B93"/>
    <w:rsid w:val="005A10C9"/>
    <w:rsid w:val="005A15D0"/>
    <w:rsid w:val="005A175C"/>
    <w:rsid w:val="005A1953"/>
    <w:rsid w:val="005A1F64"/>
    <w:rsid w:val="005A2501"/>
    <w:rsid w:val="005A255D"/>
    <w:rsid w:val="005A2871"/>
    <w:rsid w:val="005A29DF"/>
    <w:rsid w:val="005A2AB7"/>
    <w:rsid w:val="005A3285"/>
    <w:rsid w:val="005A378F"/>
    <w:rsid w:val="005A4048"/>
    <w:rsid w:val="005A4632"/>
    <w:rsid w:val="005A473D"/>
    <w:rsid w:val="005A4AB5"/>
    <w:rsid w:val="005A51F4"/>
    <w:rsid w:val="005A5732"/>
    <w:rsid w:val="005A602B"/>
    <w:rsid w:val="005A62C2"/>
    <w:rsid w:val="005A66B9"/>
    <w:rsid w:val="005A66BD"/>
    <w:rsid w:val="005A67A7"/>
    <w:rsid w:val="005A7044"/>
    <w:rsid w:val="005A747F"/>
    <w:rsid w:val="005A7902"/>
    <w:rsid w:val="005B0249"/>
    <w:rsid w:val="005B02C0"/>
    <w:rsid w:val="005B062A"/>
    <w:rsid w:val="005B0A1C"/>
    <w:rsid w:val="005B0D32"/>
    <w:rsid w:val="005B113D"/>
    <w:rsid w:val="005B1564"/>
    <w:rsid w:val="005B19FD"/>
    <w:rsid w:val="005B1C88"/>
    <w:rsid w:val="005B2A42"/>
    <w:rsid w:val="005B30A1"/>
    <w:rsid w:val="005B330E"/>
    <w:rsid w:val="005B3480"/>
    <w:rsid w:val="005B37C4"/>
    <w:rsid w:val="005B411B"/>
    <w:rsid w:val="005B4594"/>
    <w:rsid w:val="005B4BEE"/>
    <w:rsid w:val="005B4F24"/>
    <w:rsid w:val="005B4F3C"/>
    <w:rsid w:val="005B50B9"/>
    <w:rsid w:val="005B5426"/>
    <w:rsid w:val="005B5E30"/>
    <w:rsid w:val="005B5F85"/>
    <w:rsid w:val="005B5FA2"/>
    <w:rsid w:val="005B6066"/>
    <w:rsid w:val="005B63CB"/>
    <w:rsid w:val="005B688E"/>
    <w:rsid w:val="005B7569"/>
    <w:rsid w:val="005B79A5"/>
    <w:rsid w:val="005B7A35"/>
    <w:rsid w:val="005B7EBA"/>
    <w:rsid w:val="005C01C8"/>
    <w:rsid w:val="005C0274"/>
    <w:rsid w:val="005C068C"/>
    <w:rsid w:val="005C116F"/>
    <w:rsid w:val="005C1B01"/>
    <w:rsid w:val="005C1CB3"/>
    <w:rsid w:val="005C29BB"/>
    <w:rsid w:val="005C30B8"/>
    <w:rsid w:val="005C3214"/>
    <w:rsid w:val="005C37C2"/>
    <w:rsid w:val="005C3FA8"/>
    <w:rsid w:val="005C40AF"/>
    <w:rsid w:val="005C4240"/>
    <w:rsid w:val="005C42B5"/>
    <w:rsid w:val="005C499A"/>
    <w:rsid w:val="005C6038"/>
    <w:rsid w:val="005C60BB"/>
    <w:rsid w:val="005C65B9"/>
    <w:rsid w:val="005C6630"/>
    <w:rsid w:val="005C6AF1"/>
    <w:rsid w:val="005C6B7A"/>
    <w:rsid w:val="005C7248"/>
    <w:rsid w:val="005C741C"/>
    <w:rsid w:val="005C7587"/>
    <w:rsid w:val="005C7B78"/>
    <w:rsid w:val="005C7C68"/>
    <w:rsid w:val="005C7D29"/>
    <w:rsid w:val="005C7E2F"/>
    <w:rsid w:val="005C7EFF"/>
    <w:rsid w:val="005C7F62"/>
    <w:rsid w:val="005D0002"/>
    <w:rsid w:val="005D0034"/>
    <w:rsid w:val="005D0582"/>
    <w:rsid w:val="005D0B5A"/>
    <w:rsid w:val="005D0EF6"/>
    <w:rsid w:val="005D111B"/>
    <w:rsid w:val="005D1260"/>
    <w:rsid w:val="005D1262"/>
    <w:rsid w:val="005D14C6"/>
    <w:rsid w:val="005D1506"/>
    <w:rsid w:val="005D1785"/>
    <w:rsid w:val="005D1AB5"/>
    <w:rsid w:val="005D1B45"/>
    <w:rsid w:val="005D2388"/>
    <w:rsid w:val="005D24AF"/>
    <w:rsid w:val="005D24E4"/>
    <w:rsid w:val="005D2FD4"/>
    <w:rsid w:val="005D3BB6"/>
    <w:rsid w:val="005D4312"/>
    <w:rsid w:val="005D4374"/>
    <w:rsid w:val="005D457A"/>
    <w:rsid w:val="005D4B45"/>
    <w:rsid w:val="005D4C34"/>
    <w:rsid w:val="005D4DA5"/>
    <w:rsid w:val="005D4DB4"/>
    <w:rsid w:val="005D4E24"/>
    <w:rsid w:val="005D4E2B"/>
    <w:rsid w:val="005D58C7"/>
    <w:rsid w:val="005D623D"/>
    <w:rsid w:val="005D64BA"/>
    <w:rsid w:val="005D6536"/>
    <w:rsid w:val="005D6540"/>
    <w:rsid w:val="005D6840"/>
    <w:rsid w:val="005D688C"/>
    <w:rsid w:val="005D7336"/>
    <w:rsid w:val="005D7402"/>
    <w:rsid w:val="005D74CB"/>
    <w:rsid w:val="005D75F3"/>
    <w:rsid w:val="005D764F"/>
    <w:rsid w:val="005D7846"/>
    <w:rsid w:val="005E02F5"/>
    <w:rsid w:val="005E0952"/>
    <w:rsid w:val="005E11B4"/>
    <w:rsid w:val="005E1232"/>
    <w:rsid w:val="005E13AC"/>
    <w:rsid w:val="005E144C"/>
    <w:rsid w:val="005E1540"/>
    <w:rsid w:val="005E17AE"/>
    <w:rsid w:val="005E1946"/>
    <w:rsid w:val="005E2648"/>
    <w:rsid w:val="005E292F"/>
    <w:rsid w:val="005E33CC"/>
    <w:rsid w:val="005E38E2"/>
    <w:rsid w:val="005E3A40"/>
    <w:rsid w:val="005E3EA4"/>
    <w:rsid w:val="005E4097"/>
    <w:rsid w:val="005E440A"/>
    <w:rsid w:val="005E4965"/>
    <w:rsid w:val="005E49E6"/>
    <w:rsid w:val="005E4A05"/>
    <w:rsid w:val="005E5258"/>
    <w:rsid w:val="005E54A8"/>
    <w:rsid w:val="005E5D8A"/>
    <w:rsid w:val="005E6091"/>
    <w:rsid w:val="005E60A4"/>
    <w:rsid w:val="005E6A45"/>
    <w:rsid w:val="005E6D6D"/>
    <w:rsid w:val="005E7144"/>
    <w:rsid w:val="005E736A"/>
    <w:rsid w:val="005E782E"/>
    <w:rsid w:val="005E7997"/>
    <w:rsid w:val="005E7D76"/>
    <w:rsid w:val="005E7E8F"/>
    <w:rsid w:val="005F064C"/>
    <w:rsid w:val="005F06C2"/>
    <w:rsid w:val="005F06D6"/>
    <w:rsid w:val="005F08F7"/>
    <w:rsid w:val="005F0913"/>
    <w:rsid w:val="005F0C50"/>
    <w:rsid w:val="005F0D95"/>
    <w:rsid w:val="005F1170"/>
    <w:rsid w:val="005F12BF"/>
    <w:rsid w:val="005F1652"/>
    <w:rsid w:val="005F1F8A"/>
    <w:rsid w:val="005F244D"/>
    <w:rsid w:val="005F278D"/>
    <w:rsid w:val="005F36E1"/>
    <w:rsid w:val="005F3BB1"/>
    <w:rsid w:val="005F3F13"/>
    <w:rsid w:val="005F43BC"/>
    <w:rsid w:val="005F5543"/>
    <w:rsid w:val="005F57EE"/>
    <w:rsid w:val="005F5840"/>
    <w:rsid w:val="005F584B"/>
    <w:rsid w:val="005F5A00"/>
    <w:rsid w:val="005F5CD5"/>
    <w:rsid w:val="005F5CE2"/>
    <w:rsid w:val="005F5F35"/>
    <w:rsid w:val="005F60B9"/>
    <w:rsid w:val="005F6CCC"/>
    <w:rsid w:val="005F7295"/>
    <w:rsid w:val="005F78C0"/>
    <w:rsid w:val="005F7A67"/>
    <w:rsid w:val="005F7B55"/>
    <w:rsid w:val="005F7E84"/>
    <w:rsid w:val="0060003F"/>
    <w:rsid w:val="0060021B"/>
    <w:rsid w:val="00600ADF"/>
    <w:rsid w:val="00600B7C"/>
    <w:rsid w:val="00600CBB"/>
    <w:rsid w:val="00600D2F"/>
    <w:rsid w:val="00600DA0"/>
    <w:rsid w:val="0060150B"/>
    <w:rsid w:val="006016D4"/>
    <w:rsid w:val="006017F1"/>
    <w:rsid w:val="00601EEB"/>
    <w:rsid w:val="0060293E"/>
    <w:rsid w:val="00602B8F"/>
    <w:rsid w:val="00602E29"/>
    <w:rsid w:val="0060355C"/>
    <w:rsid w:val="006035D3"/>
    <w:rsid w:val="00603762"/>
    <w:rsid w:val="00603B17"/>
    <w:rsid w:val="00603FA3"/>
    <w:rsid w:val="0060460D"/>
    <w:rsid w:val="0060503E"/>
    <w:rsid w:val="006050E5"/>
    <w:rsid w:val="00605986"/>
    <w:rsid w:val="006062D1"/>
    <w:rsid w:val="00606924"/>
    <w:rsid w:val="00606C1B"/>
    <w:rsid w:val="00606E89"/>
    <w:rsid w:val="0060704E"/>
    <w:rsid w:val="006070BE"/>
    <w:rsid w:val="0060729B"/>
    <w:rsid w:val="0061011F"/>
    <w:rsid w:val="006102ED"/>
    <w:rsid w:val="00611051"/>
    <w:rsid w:val="00611730"/>
    <w:rsid w:val="00611D68"/>
    <w:rsid w:val="00611FB1"/>
    <w:rsid w:val="006124A4"/>
    <w:rsid w:val="00612A56"/>
    <w:rsid w:val="00612DE8"/>
    <w:rsid w:val="0061334E"/>
    <w:rsid w:val="006136D9"/>
    <w:rsid w:val="006144E3"/>
    <w:rsid w:val="0061465B"/>
    <w:rsid w:val="0061483A"/>
    <w:rsid w:val="00614B31"/>
    <w:rsid w:val="00614B37"/>
    <w:rsid w:val="00614E2F"/>
    <w:rsid w:val="0061566A"/>
    <w:rsid w:val="006158F1"/>
    <w:rsid w:val="006159E8"/>
    <w:rsid w:val="006163CC"/>
    <w:rsid w:val="006163FD"/>
    <w:rsid w:val="00616431"/>
    <w:rsid w:val="006168C9"/>
    <w:rsid w:val="0061756C"/>
    <w:rsid w:val="0061772E"/>
    <w:rsid w:val="006177D8"/>
    <w:rsid w:val="00617831"/>
    <w:rsid w:val="00617C07"/>
    <w:rsid w:val="0062030A"/>
    <w:rsid w:val="006205C5"/>
    <w:rsid w:val="00620AC9"/>
    <w:rsid w:val="006216CF"/>
    <w:rsid w:val="00621849"/>
    <w:rsid w:val="00621C1E"/>
    <w:rsid w:val="006224C8"/>
    <w:rsid w:val="006228D1"/>
    <w:rsid w:val="006239C7"/>
    <w:rsid w:val="00623C45"/>
    <w:rsid w:val="00624709"/>
    <w:rsid w:val="006249EC"/>
    <w:rsid w:val="006249F1"/>
    <w:rsid w:val="00624DA9"/>
    <w:rsid w:val="00624F7E"/>
    <w:rsid w:val="006253B8"/>
    <w:rsid w:val="00625521"/>
    <w:rsid w:val="006256E3"/>
    <w:rsid w:val="00625BDC"/>
    <w:rsid w:val="006263D5"/>
    <w:rsid w:val="00627317"/>
    <w:rsid w:val="0062738A"/>
    <w:rsid w:val="00627560"/>
    <w:rsid w:val="0062758D"/>
    <w:rsid w:val="00627669"/>
    <w:rsid w:val="00627A28"/>
    <w:rsid w:val="00627F5A"/>
    <w:rsid w:val="0063001E"/>
    <w:rsid w:val="00630250"/>
    <w:rsid w:val="006302C3"/>
    <w:rsid w:val="00630857"/>
    <w:rsid w:val="00630F97"/>
    <w:rsid w:val="00630FEE"/>
    <w:rsid w:val="006317C4"/>
    <w:rsid w:val="00632303"/>
    <w:rsid w:val="0063277E"/>
    <w:rsid w:val="00632A38"/>
    <w:rsid w:val="0063353A"/>
    <w:rsid w:val="006337DC"/>
    <w:rsid w:val="006338FF"/>
    <w:rsid w:val="00633C6D"/>
    <w:rsid w:val="00633DA7"/>
    <w:rsid w:val="006341FE"/>
    <w:rsid w:val="0063453A"/>
    <w:rsid w:val="0063473B"/>
    <w:rsid w:val="00634AD7"/>
    <w:rsid w:val="00634FCD"/>
    <w:rsid w:val="00635334"/>
    <w:rsid w:val="0063586A"/>
    <w:rsid w:val="006360B2"/>
    <w:rsid w:val="0063683E"/>
    <w:rsid w:val="00637043"/>
    <w:rsid w:val="006371D5"/>
    <w:rsid w:val="00637744"/>
    <w:rsid w:val="006377E6"/>
    <w:rsid w:val="00637B13"/>
    <w:rsid w:val="00637CAF"/>
    <w:rsid w:val="00637CB9"/>
    <w:rsid w:val="00640099"/>
    <w:rsid w:val="006408F2"/>
    <w:rsid w:val="00640CF1"/>
    <w:rsid w:val="006415F5"/>
    <w:rsid w:val="00641BBF"/>
    <w:rsid w:val="00642124"/>
    <w:rsid w:val="00642368"/>
    <w:rsid w:val="0064240A"/>
    <w:rsid w:val="006424E6"/>
    <w:rsid w:val="00642ACC"/>
    <w:rsid w:val="00642C4A"/>
    <w:rsid w:val="006435E5"/>
    <w:rsid w:val="00643632"/>
    <w:rsid w:val="006437D1"/>
    <w:rsid w:val="0064401E"/>
    <w:rsid w:val="0064405B"/>
    <w:rsid w:val="00644303"/>
    <w:rsid w:val="006444AE"/>
    <w:rsid w:val="00644F62"/>
    <w:rsid w:val="00645616"/>
    <w:rsid w:val="00646B1F"/>
    <w:rsid w:val="00647403"/>
    <w:rsid w:val="00647729"/>
    <w:rsid w:val="00647F07"/>
    <w:rsid w:val="00647FB3"/>
    <w:rsid w:val="00650C98"/>
    <w:rsid w:val="00650CBE"/>
    <w:rsid w:val="00650E8F"/>
    <w:rsid w:val="00650F63"/>
    <w:rsid w:val="006510EC"/>
    <w:rsid w:val="006511AE"/>
    <w:rsid w:val="00651278"/>
    <w:rsid w:val="00651CF6"/>
    <w:rsid w:val="00653049"/>
    <w:rsid w:val="006533F8"/>
    <w:rsid w:val="0065385A"/>
    <w:rsid w:val="006538F7"/>
    <w:rsid w:val="00653A43"/>
    <w:rsid w:val="00653B2C"/>
    <w:rsid w:val="00653E84"/>
    <w:rsid w:val="006545E2"/>
    <w:rsid w:val="00654D1C"/>
    <w:rsid w:val="006559BF"/>
    <w:rsid w:val="00655AD4"/>
    <w:rsid w:val="006565EE"/>
    <w:rsid w:val="006567CA"/>
    <w:rsid w:val="00656C5C"/>
    <w:rsid w:val="00656F22"/>
    <w:rsid w:val="0065707C"/>
    <w:rsid w:val="006570E3"/>
    <w:rsid w:val="0065724A"/>
    <w:rsid w:val="006601FA"/>
    <w:rsid w:val="00660698"/>
    <w:rsid w:val="00660910"/>
    <w:rsid w:val="00660C34"/>
    <w:rsid w:val="00661152"/>
    <w:rsid w:val="0066136A"/>
    <w:rsid w:val="00661390"/>
    <w:rsid w:val="00661625"/>
    <w:rsid w:val="0066185F"/>
    <w:rsid w:val="00661CCA"/>
    <w:rsid w:val="00662261"/>
    <w:rsid w:val="006623FC"/>
    <w:rsid w:val="0066286D"/>
    <w:rsid w:val="00662A10"/>
    <w:rsid w:val="00663B18"/>
    <w:rsid w:val="00663BC4"/>
    <w:rsid w:val="00664370"/>
    <w:rsid w:val="00664A87"/>
    <w:rsid w:val="00664C6C"/>
    <w:rsid w:val="006654FD"/>
    <w:rsid w:val="00665B0E"/>
    <w:rsid w:val="00665FCB"/>
    <w:rsid w:val="00666784"/>
    <w:rsid w:val="0066687D"/>
    <w:rsid w:val="00666D0B"/>
    <w:rsid w:val="00667A7F"/>
    <w:rsid w:val="00667E77"/>
    <w:rsid w:val="00667F27"/>
    <w:rsid w:val="00667F61"/>
    <w:rsid w:val="0067027E"/>
    <w:rsid w:val="006703EC"/>
    <w:rsid w:val="0067044E"/>
    <w:rsid w:val="00670C0E"/>
    <w:rsid w:val="00670D13"/>
    <w:rsid w:val="006710F8"/>
    <w:rsid w:val="00671A43"/>
    <w:rsid w:val="00671D5E"/>
    <w:rsid w:val="0067235D"/>
    <w:rsid w:val="006725CF"/>
    <w:rsid w:val="006729B1"/>
    <w:rsid w:val="006736A4"/>
    <w:rsid w:val="00673CF1"/>
    <w:rsid w:val="00673D6B"/>
    <w:rsid w:val="00673DA1"/>
    <w:rsid w:val="00673DBD"/>
    <w:rsid w:val="00673F82"/>
    <w:rsid w:val="0067458D"/>
    <w:rsid w:val="006750F4"/>
    <w:rsid w:val="0067537E"/>
    <w:rsid w:val="006754C7"/>
    <w:rsid w:val="00675589"/>
    <w:rsid w:val="006755ED"/>
    <w:rsid w:val="00675BCE"/>
    <w:rsid w:val="00675F7B"/>
    <w:rsid w:val="006763C3"/>
    <w:rsid w:val="00676891"/>
    <w:rsid w:val="0067690C"/>
    <w:rsid w:val="00676C7F"/>
    <w:rsid w:val="00676DEE"/>
    <w:rsid w:val="0067751E"/>
    <w:rsid w:val="00677588"/>
    <w:rsid w:val="00681586"/>
    <w:rsid w:val="00681D89"/>
    <w:rsid w:val="00681F25"/>
    <w:rsid w:val="00682074"/>
    <w:rsid w:val="00683115"/>
    <w:rsid w:val="00683A8D"/>
    <w:rsid w:val="00683AFD"/>
    <w:rsid w:val="00683FC5"/>
    <w:rsid w:val="006840BE"/>
    <w:rsid w:val="006842BA"/>
    <w:rsid w:val="006843E4"/>
    <w:rsid w:val="00684866"/>
    <w:rsid w:val="00684E68"/>
    <w:rsid w:val="00685625"/>
    <w:rsid w:val="0068582E"/>
    <w:rsid w:val="0068662E"/>
    <w:rsid w:val="006866C4"/>
    <w:rsid w:val="006867D3"/>
    <w:rsid w:val="00686929"/>
    <w:rsid w:val="00686D03"/>
    <w:rsid w:val="00686D1B"/>
    <w:rsid w:val="0068707E"/>
    <w:rsid w:val="0068773F"/>
    <w:rsid w:val="0068776F"/>
    <w:rsid w:val="00687EB0"/>
    <w:rsid w:val="00687F6D"/>
    <w:rsid w:val="006906C5"/>
    <w:rsid w:val="00690820"/>
    <w:rsid w:val="00691041"/>
    <w:rsid w:val="006916AA"/>
    <w:rsid w:val="0069195F"/>
    <w:rsid w:val="00691AF7"/>
    <w:rsid w:val="00692723"/>
    <w:rsid w:val="00692C14"/>
    <w:rsid w:val="00692D35"/>
    <w:rsid w:val="00693009"/>
    <w:rsid w:val="00693823"/>
    <w:rsid w:val="006939FA"/>
    <w:rsid w:val="00693ACA"/>
    <w:rsid w:val="00693C43"/>
    <w:rsid w:val="00693DFC"/>
    <w:rsid w:val="006941AA"/>
    <w:rsid w:val="00694357"/>
    <w:rsid w:val="006946D3"/>
    <w:rsid w:val="0069480A"/>
    <w:rsid w:val="00695258"/>
    <w:rsid w:val="00695302"/>
    <w:rsid w:val="006959A9"/>
    <w:rsid w:val="00695C18"/>
    <w:rsid w:val="00695DE2"/>
    <w:rsid w:val="0069613A"/>
    <w:rsid w:val="0069620F"/>
    <w:rsid w:val="006962C5"/>
    <w:rsid w:val="00696500"/>
    <w:rsid w:val="006968E1"/>
    <w:rsid w:val="00696C1F"/>
    <w:rsid w:val="00696CCF"/>
    <w:rsid w:val="00696EC7"/>
    <w:rsid w:val="006975E2"/>
    <w:rsid w:val="00697D45"/>
    <w:rsid w:val="00697E9F"/>
    <w:rsid w:val="006A00D5"/>
    <w:rsid w:val="006A027E"/>
    <w:rsid w:val="006A058C"/>
    <w:rsid w:val="006A191E"/>
    <w:rsid w:val="006A1B5A"/>
    <w:rsid w:val="006A2406"/>
    <w:rsid w:val="006A2997"/>
    <w:rsid w:val="006A2E60"/>
    <w:rsid w:val="006A30CC"/>
    <w:rsid w:val="006A386E"/>
    <w:rsid w:val="006A3D8A"/>
    <w:rsid w:val="006A42E1"/>
    <w:rsid w:val="006A4481"/>
    <w:rsid w:val="006A468D"/>
    <w:rsid w:val="006A48A9"/>
    <w:rsid w:val="006A551F"/>
    <w:rsid w:val="006A56F0"/>
    <w:rsid w:val="006A59E5"/>
    <w:rsid w:val="006A5C81"/>
    <w:rsid w:val="006A5EC9"/>
    <w:rsid w:val="006A5FDC"/>
    <w:rsid w:val="006A634D"/>
    <w:rsid w:val="006A6665"/>
    <w:rsid w:val="006A6B49"/>
    <w:rsid w:val="006A7360"/>
    <w:rsid w:val="006A7625"/>
    <w:rsid w:val="006A7E51"/>
    <w:rsid w:val="006B0FF7"/>
    <w:rsid w:val="006B1476"/>
    <w:rsid w:val="006B1600"/>
    <w:rsid w:val="006B1AB5"/>
    <w:rsid w:val="006B235A"/>
    <w:rsid w:val="006B2645"/>
    <w:rsid w:val="006B27F1"/>
    <w:rsid w:val="006B2BFA"/>
    <w:rsid w:val="006B2E94"/>
    <w:rsid w:val="006B2FB7"/>
    <w:rsid w:val="006B3082"/>
    <w:rsid w:val="006B3426"/>
    <w:rsid w:val="006B3571"/>
    <w:rsid w:val="006B38E5"/>
    <w:rsid w:val="006B3C48"/>
    <w:rsid w:val="006B43E3"/>
    <w:rsid w:val="006B4554"/>
    <w:rsid w:val="006B47ED"/>
    <w:rsid w:val="006B4876"/>
    <w:rsid w:val="006B4D80"/>
    <w:rsid w:val="006B4F8A"/>
    <w:rsid w:val="006B53AB"/>
    <w:rsid w:val="006B53D3"/>
    <w:rsid w:val="006B545A"/>
    <w:rsid w:val="006B5B06"/>
    <w:rsid w:val="006B5C2A"/>
    <w:rsid w:val="006B5C44"/>
    <w:rsid w:val="006B5D06"/>
    <w:rsid w:val="006B6026"/>
    <w:rsid w:val="006B6443"/>
    <w:rsid w:val="006B6E39"/>
    <w:rsid w:val="006B7D75"/>
    <w:rsid w:val="006B7E57"/>
    <w:rsid w:val="006C040D"/>
    <w:rsid w:val="006C107A"/>
    <w:rsid w:val="006C1119"/>
    <w:rsid w:val="006C18CA"/>
    <w:rsid w:val="006C283B"/>
    <w:rsid w:val="006C2E4D"/>
    <w:rsid w:val="006C2FBD"/>
    <w:rsid w:val="006C375C"/>
    <w:rsid w:val="006C3AAD"/>
    <w:rsid w:val="006C3DF3"/>
    <w:rsid w:val="006C3F85"/>
    <w:rsid w:val="006C4025"/>
    <w:rsid w:val="006C4044"/>
    <w:rsid w:val="006C420E"/>
    <w:rsid w:val="006C4285"/>
    <w:rsid w:val="006C46B3"/>
    <w:rsid w:val="006C4C8E"/>
    <w:rsid w:val="006C4DA8"/>
    <w:rsid w:val="006C53A6"/>
    <w:rsid w:val="006C58B1"/>
    <w:rsid w:val="006C6249"/>
    <w:rsid w:val="006C6454"/>
    <w:rsid w:val="006C7CCF"/>
    <w:rsid w:val="006C7D5F"/>
    <w:rsid w:val="006C7F90"/>
    <w:rsid w:val="006D0031"/>
    <w:rsid w:val="006D0136"/>
    <w:rsid w:val="006D0A4D"/>
    <w:rsid w:val="006D0CAC"/>
    <w:rsid w:val="006D0F74"/>
    <w:rsid w:val="006D13F7"/>
    <w:rsid w:val="006D1907"/>
    <w:rsid w:val="006D2067"/>
    <w:rsid w:val="006D2B20"/>
    <w:rsid w:val="006D2BBF"/>
    <w:rsid w:val="006D2D4D"/>
    <w:rsid w:val="006D3284"/>
    <w:rsid w:val="006D360F"/>
    <w:rsid w:val="006D37BC"/>
    <w:rsid w:val="006D37C5"/>
    <w:rsid w:val="006D390D"/>
    <w:rsid w:val="006D3B2F"/>
    <w:rsid w:val="006D3D53"/>
    <w:rsid w:val="006D3E86"/>
    <w:rsid w:val="006D4436"/>
    <w:rsid w:val="006D46DE"/>
    <w:rsid w:val="006D47CA"/>
    <w:rsid w:val="006D49DC"/>
    <w:rsid w:val="006D4A62"/>
    <w:rsid w:val="006D4CDE"/>
    <w:rsid w:val="006D558D"/>
    <w:rsid w:val="006D56AA"/>
    <w:rsid w:val="006D5AC9"/>
    <w:rsid w:val="006D5C39"/>
    <w:rsid w:val="006D5C78"/>
    <w:rsid w:val="006D63E7"/>
    <w:rsid w:val="006D63FB"/>
    <w:rsid w:val="006D6895"/>
    <w:rsid w:val="006D701E"/>
    <w:rsid w:val="006D716F"/>
    <w:rsid w:val="006D7338"/>
    <w:rsid w:val="006D7658"/>
    <w:rsid w:val="006D78E1"/>
    <w:rsid w:val="006D7B36"/>
    <w:rsid w:val="006D7D58"/>
    <w:rsid w:val="006D7F03"/>
    <w:rsid w:val="006D7F2B"/>
    <w:rsid w:val="006E0E21"/>
    <w:rsid w:val="006E123C"/>
    <w:rsid w:val="006E1869"/>
    <w:rsid w:val="006E2078"/>
    <w:rsid w:val="006E27C9"/>
    <w:rsid w:val="006E27D8"/>
    <w:rsid w:val="006E2D2F"/>
    <w:rsid w:val="006E2E9A"/>
    <w:rsid w:val="006E37BD"/>
    <w:rsid w:val="006E38BE"/>
    <w:rsid w:val="006E39A1"/>
    <w:rsid w:val="006E4004"/>
    <w:rsid w:val="006E4097"/>
    <w:rsid w:val="006E45E5"/>
    <w:rsid w:val="006E493D"/>
    <w:rsid w:val="006E4B2F"/>
    <w:rsid w:val="006E4B61"/>
    <w:rsid w:val="006E4E6F"/>
    <w:rsid w:val="006E5245"/>
    <w:rsid w:val="006E52A7"/>
    <w:rsid w:val="006E55EC"/>
    <w:rsid w:val="006E5904"/>
    <w:rsid w:val="006E60F7"/>
    <w:rsid w:val="006E727C"/>
    <w:rsid w:val="006E7FB9"/>
    <w:rsid w:val="006F1120"/>
    <w:rsid w:val="006F122E"/>
    <w:rsid w:val="006F1564"/>
    <w:rsid w:val="006F1BDD"/>
    <w:rsid w:val="006F1C0A"/>
    <w:rsid w:val="006F2634"/>
    <w:rsid w:val="006F27CF"/>
    <w:rsid w:val="006F2B5B"/>
    <w:rsid w:val="006F3284"/>
    <w:rsid w:val="006F335C"/>
    <w:rsid w:val="006F33B3"/>
    <w:rsid w:val="006F377A"/>
    <w:rsid w:val="006F3B16"/>
    <w:rsid w:val="006F3CFE"/>
    <w:rsid w:val="006F3E63"/>
    <w:rsid w:val="006F3FDB"/>
    <w:rsid w:val="006F48F0"/>
    <w:rsid w:val="006F50F5"/>
    <w:rsid w:val="006F5441"/>
    <w:rsid w:val="006F5B1D"/>
    <w:rsid w:val="006F5C26"/>
    <w:rsid w:val="006F5CC1"/>
    <w:rsid w:val="006F608E"/>
    <w:rsid w:val="006F6701"/>
    <w:rsid w:val="006F67A1"/>
    <w:rsid w:val="006F6BDA"/>
    <w:rsid w:val="006F6DEB"/>
    <w:rsid w:val="006F7606"/>
    <w:rsid w:val="006F7900"/>
    <w:rsid w:val="006F7D5E"/>
    <w:rsid w:val="00701130"/>
    <w:rsid w:val="0070136D"/>
    <w:rsid w:val="0070140D"/>
    <w:rsid w:val="00701688"/>
    <w:rsid w:val="00701C5A"/>
    <w:rsid w:val="00701E53"/>
    <w:rsid w:val="00702023"/>
    <w:rsid w:val="0070225E"/>
    <w:rsid w:val="0070239D"/>
    <w:rsid w:val="00702435"/>
    <w:rsid w:val="00702707"/>
    <w:rsid w:val="00702870"/>
    <w:rsid w:val="00702FEA"/>
    <w:rsid w:val="00703193"/>
    <w:rsid w:val="00703A3F"/>
    <w:rsid w:val="00703AC5"/>
    <w:rsid w:val="00704AE6"/>
    <w:rsid w:val="00704BD0"/>
    <w:rsid w:val="00705857"/>
    <w:rsid w:val="007064D0"/>
    <w:rsid w:val="00706E9A"/>
    <w:rsid w:val="00706EF4"/>
    <w:rsid w:val="007070C5"/>
    <w:rsid w:val="00707607"/>
    <w:rsid w:val="00707649"/>
    <w:rsid w:val="0070796C"/>
    <w:rsid w:val="00707DF0"/>
    <w:rsid w:val="00710C11"/>
    <w:rsid w:val="007110E7"/>
    <w:rsid w:val="007112B1"/>
    <w:rsid w:val="007116E6"/>
    <w:rsid w:val="0071171B"/>
    <w:rsid w:val="007118BE"/>
    <w:rsid w:val="007121EF"/>
    <w:rsid w:val="00712354"/>
    <w:rsid w:val="007125F5"/>
    <w:rsid w:val="00712AFB"/>
    <w:rsid w:val="00713407"/>
    <w:rsid w:val="007137EF"/>
    <w:rsid w:val="007141C7"/>
    <w:rsid w:val="00714279"/>
    <w:rsid w:val="0071468C"/>
    <w:rsid w:val="007146A0"/>
    <w:rsid w:val="00714950"/>
    <w:rsid w:val="007152FC"/>
    <w:rsid w:val="00715C79"/>
    <w:rsid w:val="00715E44"/>
    <w:rsid w:val="00716831"/>
    <w:rsid w:val="00716BC0"/>
    <w:rsid w:val="00717061"/>
    <w:rsid w:val="0071731C"/>
    <w:rsid w:val="007173AE"/>
    <w:rsid w:val="0071766C"/>
    <w:rsid w:val="007177A3"/>
    <w:rsid w:val="00717CAC"/>
    <w:rsid w:val="00717CB6"/>
    <w:rsid w:val="00720296"/>
    <w:rsid w:val="0072082C"/>
    <w:rsid w:val="00721CB6"/>
    <w:rsid w:val="00721E5B"/>
    <w:rsid w:val="00722CCA"/>
    <w:rsid w:val="00723356"/>
    <w:rsid w:val="007233D5"/>
    <w:rsid w:val="0072369B"/>
    <w:rsid w:val="007242CA"/>
    <w:rsid w:val="00724823"/>
    <w:rsid w:val="00724A26"/>
    <w:rsid w:val="00724AB1"/>
    <w:rsid w:val="00724D73"/>
    <w:rsid w:val="00725C8C"/>
    <w:rsid w:val="00725DA5"/>
    <w:rsid w:val="00725DC2"/>
    <w:rsid w:val="00725FFD"/>
    <w:rsid w:val="00726CBA"/>
    <w:rsid w:val="0072714F"/>
    <w:rsid w:val="00727192"/>
    <w:rsid w:val="00727462"/>
    <w:rsid w:val="00727A15"/>
    <w:rsid w:val="00727B8B"/>
    <w:rsid w:val="007309FD"/>
    <w:rsid w:val="00731AF1"/>
    <w:rsid w:val="007325E4"/>
    <w:rsid w:val="007334E6"/>
    <w:rsid w:val="00733875"/>
    <w:rsid w:val="0073390D"/>
    <w:rsid w:val="00733C5A"/>
    <w:rsid w:val="00733CDD"/>
    <w:rsid w:val="00733F59"/>
    <w:rsid w:val="0073414E"/>
    <w:rsid w:val="007343D2"/>
    <w:rsid w:val="0073475D"/>
    <w:rsid w:val="007347FC"/>
    <w:rsid w:val="00734FC1"/>
    <w:rsid w:val="00735574"/>
    <w:rsid w:val="00735A04"/>
    <w:rsid w:val="00735DED"/>
    <w:rsid w:val="00736101"/>
    <w:rsid w:val="0073610A"/>
    <w:rsid w:val="007361BD"/>
    <w:rsid w:val="007365F9"/>
    <w:rsid w:val="00736926"/>
    <w:rsid w:val="00736958"/>
    <w:rsid w:val="00736EC4"/>
    <w:rsid w:val="00737100"/>
    <w:rsid w:val="007371A2"/>
    <w:rsid w:val="00737B4C"/>
    <w:rsid w:val="00740637"/>
    <w:rsid w:val="00740E4D"/>
    <w:rsid w:val="007411C8"/>
    <w:rsid w:val="00741279"/>
    <w:rsid w:val="007413BF"/>
    <w:rsid w:val="00741831"/>
    <w:rsid w:val="00741A9F"/>
    <w:rsid w:val="007421FF"/>
    <w:rsid w:val="00742413"/>
    <w:rsid w:val="00743273"/>
    <w:rsid w:val="00743A16"/>
    <w:rsid w:val="00743B65"/>
    <w:rsid w:val="00743EF1"/>
    <w:rsid w:val="00743FC2"/>
    <w:rsid w:val="0074463B"/>
    <w:rsid w:val="007449F6"/>
    <w:rsid w:val="00744B5E"/>
    <w:rsid w:val="00744DBD"/>
    <w:rsid w:val="0074504E"/>
    <w:rsid w:val="007450BC"/>
    <w:rsid w:val="0074542C"/>
    <w:rsid w:val="00745573"/>
    <w:rsid w:val="00745589"/>
    <w:rsid w:val="00745812"/>
    <w:rsid w:val="00745B59"/>
    <w:rsid w:val="00745D1D"/>
    <w:rsid w:val="00746040"/>
    <w:rsid w:val="0074637C"/>
    <w:rsid w:val="007467C3"/>
    <w:rsid w:val="007474FB"/>
    <w:rsid w:val="00747631"/>
    <w:rsid w:val="007479A6"/>
    <w:rsid w:val="00747BD1"/>
    <w:rsid w:val="00747C46"/>
    <w:rsid w:val="00747E50"/>
    <w:rsid w:val="0075002F"/>
    <w:rsid w:val="0075021D"/>
    <w:rsid w:val="007502A7"/>
    <w:rsid w:val="007506B9"/>
    <w:rsid w:val="0075086D"/>
    <w:rsid w:val="00750BCF"/>
    <w:rsid w:val="00751250"/>
    <w:rsid w:val="00751754"/>
    <w:rsid w:val="00751BFE"/>
    <w:rsid w:val="00751CC6"/>
    <w:rsid w:val="00751EB9"/>
    <w:rsid w:val="00751FE1"/>
    <w:rsid w:val="007525E4"/>
    <w:rsid w:val="00752C98"/>
    <w:rsid w:val="00753774"/>
    <w:rsid w:val="00753B09"/>
    <w:rsid w:val="00753B4F"/>
    <w:rsid w:val="00753CEC"/>
    <w:rsid w:val="0075414F"/>
    <w:rsid w:val="00754945"/>
    <w:rsid w:val="00754F2F"/>
    <w:rsid w:val="00755919"/>
    <w:rsid w:val="00755F51"/>
    <w:rsid w:val="00756CE2"/>
    <w:rsid w:val="00757537"/>
    <w:rsid w:val="0075763C"/>
    <w:rsid w:val="00757C48"/>
    <w:rsid w:val="00757C8E"/>
    <w:rsid w:val="00757F67"/>
    <w:rsid w:val="00757FCB"/>
    <w:rsid w:val="007600B1"/>
    <w:rsid w:val="00760F60"/>
    <w:rsid w:val="00761386"/>
    <w:rsid w:val="0076146E"/>
    <w:rsid w:val="007614C8"/>
    <w:rsid w:val="0076161F"/>
    <w:rsid w:val="007619A6"/>
    <w:rsid w:val="00761CC0"/>
    <w:rsid w:val="0076202C"/>
    <w:rsid w:val="0076229F"/>
    <w:rsid w:val="00762FF0"/>
    <w:rsid w:val="007630B3"/>
    <w:rsid w:val="00763AF8"/>
    <w:rsid w:val="00763C3E"/>
    <w:rsid w:val="00763F86"/>
    <w:rsid w:val="00764553"/>
    <w:rsid w:val="0076489D"/>
    <w:rsid w:val="007648C7"/>
    <w:rsid w:val="00764B0F"/>
    <w:rsid w:val="00764EB4"/>
    <w:rsid w:val="007654E5"/>
    <w:rsid w:val="00765639"/>
    <w:rsid w:val="007657A9"/>
    <w:rsid w:val="00765D47"/>
    <w:rsid w:val="0076626C"/>
    <w:rsid w:val="0076642F"/>
    <w:rsid w:val="007667C7"/>
    <w:rsid w:val="0076692D"/>
    <w:rsid w:val="007670A2"/>
    <w:rsid w:val="007670DD"/>
    <w:rsid w:val="00767E23"/>
    <w:rsid w:val="0077095B"/>
    <w:rsid w:val="00770D6E"/>
    <w:rsid w:val="00771A25"/>
    <w:rsid w:val="00771B1A"/>
    <w:rsid w:val="00771B7F"/>
    <w:rsid w:val="00771B8C"/>
    <w:rsid w:val="00772517"/>
    <w:rsid w:val="00772818"/>
    <w:rsid w:val="00772CA3"/>
    <w:rsid w:val="00772EB7"/>
    <w:rsid w:val="007739DD"/>
    <w:rsid w:val="00773A8A"/>
    <w:rsid w:val="0077467E"/>
    <w:rsid w:val="00774876"/>
    <w:rsid w:val="00774E68"/>
    <w:rsid w:val="0077522F"/>
    <w:rsid w:val="00775351"/>
    <w:rsid w:val="007755DA"/>
    <w:rsid w:val="007756C3"/>
    <w:rsid w:val="007757D5"/>
    <w:rsid w:val="00775FC1"/>
    <w:rsid w:val="00776A08"/>
    <w:rsid w:val="00776B3D"/>
    <w:rsid w:val="00776E13"/>
    <w:rsid w:val="00777392"/>
    <w:rsid w:val="00777758"/>
    <w:rsid w:val="00777E25"/>
    <w:rsid w:val="007805D2"/>
    <w:rsid w:val="00780D24"/>
    <w:rsid w:val="00781096"/>
    <w:rsid w:val="007819F6"/>
    <w:rsid w:val="00781DB3"/>
    <w:rsid w:val="007822CA"/>
    <w:rsid w:val="0078284A"/>
    <w:rsid w:val="00783015"/>
    <w:rsid w:val="007831AE"/>
    <w:rsid w:val="007836AF"/>
    <w:rsid w:val="0078385A"/>
    <w:rsid w:val="00783890"/>
    <w:rsid w:val="007842A5"/>
    <w:rsid w:val="0078497A"/>
    <w:rsid w:val="00784D23"/>
    <w:rsid w:val="00785793"/>
    <w:rsid w:val="007857D5"/>
    <w:rsid w:val="00786B9E"/>
    <w:rsid w:val="00786D1C"/>
    <w:rsid w:val="007876DD"/>
    <w:rsid w:val="00787C3F"/>
    <w:rsid w:val="00787C73"/>
    <w:rsid w:val="00790BBA"/>
    <w:rsid w:val="00791717"/>
    <w:rsid w:val="007926EF"/>
    <w:rsid w:val="00792987"/>
    <w:rsid w:val="007938BC"/>
    <w:rsid w:val="00793C0F"/>
    <w:rsid w:val="00793F83"/>
    <w:rsid w:val="00793FFA"/>
    <w:rsid w:val="007947FB"/>
    <w:rsid w:val="00794E6E"/>
    <w:rsid w:val="007954CE"/>
    <w:rsid w:val="00795815"/>
    <w:rsid w:val="00795C82"/>
    <w:rsid w:val="007961A7"/>
    <w:rsid w:val="00796424"/>
    <w:rsid w:val="00796619"/>
    <w:rsid w:val="00796DB7"/>
    <w:rsid w:val="00796E48"/>
    <w:rsid w:val="00796F47"/>
    <w:rsid w:val="007971CA"/>
    <w:rsid w:val="007A016D"/>
    <w:rsid w:val="007A0184"/>
    <w:rsid w:val="007A02F1"/>
    <w:rsid w:val="007A0F46"/>
    <w:rsid w:val="007A1282"/>
    <w:rsid w:val="007A19C9"/>
    <w:rsid w:val="007A1E44"/>
    <w:rsid w:val="007A21D9"/>
    <w:rsid w:val="007A2478"/>
    <w:rsid w:val="007A2E28"/>
    <w:rsid w:val="007A3767"/>
    <w:rsid w:val="007A37ED"/>
    <w:rsid w:val="007A38DE"/>
    <w:rsid w:val="007A3CC4"/>
    <w:rsid w:val="007A408B"/>
    <w:rsid w:val="007A4337"/>
    <w:rsid w:val="007A4518"/>
    <w:rsid w:val="007A537D"/>
    <w:rsid w:val="007A53AB"/>
    <w:rsid w:val="007A54F9"/>
    <w:rsid w:val="007A5639"/>
    <w:rsid w:val="007A56A1"/>
    <w:rsid w:val="007A5B05"/>
    <w:rsid w:val="007A5BD6"/>
    <w:rsid w:val="007A6492"/>
    <w:rsid w:val="007A6A1F"/>
    <w:rsid w:val="007A6F11"/>
    <w:rsid w:val="007A724F"/>
    <w:rsid w:val="007A72CE"/>
    <w:rsid w:val="007A7F82"/>
    <w:rsid w:val="007B0860"/>
    <w:rsid w:val="007B0C55"/>
    <w:rsid w:val="007B1010"/>
    <w:rsid w:val="007B19FE"/>
    <w:rsid w:val="007B1FD0"/>
    <w:rsid w:val="007B212D"/>
    <w:rsid w:val="007B2347"/>
    <w:rsid w:val="007B36F3"/>
    <w:rsid w:val="007B3AF7"/>
    <w:rsid w:val="007B3C2E"/>
    <w:rsid w:val="007B408D"/>
    <w:rsid w:val="007B42F7"/>
    <w:rsid w:val="007B4657"/>
    <w:rsid w:val="007B4B6A"/>
    <w:rsid w:val="007B4C62"/>
    <w:rsid w:val="007B4F1E"/>
    <w:rsid w:val="007B521A"/>
    <w:rsid w:val="007B54B1"/>
    <w:rsid w:val="007B5DAB"/>
    <w:rsid w:val="007B70A6"/>
    <w:rsid w:val="007B7606"/>
    <w:rsid w:val="007B7793"/>
    <w:rsid w:val="007B7995"/>
    <w:rsid w:val="007C09B4"/>
    <w:rsid w:val="007C0CDF"/>
    <w:rsid w:val="007C137A"/>
    <w:rsid w:val="007C1B34"/>
    <w:rsid w:val="007C1C12"/>
    <w:rsid w:val="007C1C31"/>
    <w:rsid w:val="007C20E1"/>
    <w:rsid w:val="007C28E4"/>
    <w:rsid w:val="007C30B3"/>
    <w:rsid w:val="007C3128"/>
    <w:rsid w:val="007C33D3"/>
    <w:rsid w:val="007C358B"/>
    <w:rsid w:val="007C3763"/>
    <w:rsid w:val="007C3886"/>
    <w:rsid w:val="007C3A7D"/>
    <w:rsid w:val="007C3ECE"/>
    <w:rsid w:val="007C58C4"/>
    <w:rsid w:val="007C59FB"/>
    <w:rsid w:val="007C6278"/>
    <w:rsid w:val="007C63CE"/>
    <w:rsid w:val="007C661F"/>
    <w:rsid w:val="007C693E"/>
    <w:rsid w:val="007C69B0"/>
    <w:rsid w:val="007C6C45"/>
    <w:rsid w:val="007C7088"/>
    <w:rsid w:val="007C74CA"/>
    <w:rsid w:val="007C74CE"/>
    <w:rsid w:val="007C768D"/>
    <w:rsid w:val="007C7A3C"/>
    <w:rsid w:val="007C7BC7"/>
    <w:rsid w:val="007C7E94"/>
    <w:rsid w:val="007D00B6"/>
    <w:rsid w:val="007D03B0"/>
    <w:rsid w:val="007D03EC"/>
    <w:rsid w:val="007D0D81"/>
    <w:rsid w:val="007D0E5F"/>
    <w:rsid w:val="007D0FC2"/>
    <w:rsid w:val="007D1399"/>
    <w:rsid w:val="007D16C0"/>
    <w:rsid w:val="007D2580"/>
    <w:rsid w:val="007D2723"/>
    <w:rsid w:val="007D2733"/>
    <w:rsid w:val="007D2E0C"/>
    <w:rsid w:val="007D2E1F"/>
    <w:rsid w:val="007D35C5"/>
    <w:rsid w:val="007D3FE0"/>
    <w:rsid w:val="007D4329"/>
    <w:rsid w:val="007D43A3"/>
    <w:rsid w:val="007D4A5E"/>
    <w:rsid w:val="007D4BE9"/>
    <w:rsid w:val="007D5014"/>
    <w:rsid w:val="007D52E8"/>
    <w:rsid w:val="007D568A"/>
    <w:rsid w:val="007D590E"/>
    <w:rsid w:val="007D5CD3"/>
    <w:rsid w:val="007D6972"/>
    <w:rsid w:val="007D6A9A"/>
    <w:rsid w:val="007D6CE6"/>
    <w:rsid w:val="007D6D5B"/>
    <w:rsid w:val="007D7284"/>
    <w:rsid w:val="007D7319"/>
    <w:rsid w:val="007D734A"/>
    <w:rsid w:val="007D7439"/>
    <w:rsid w:val="007D76DA"/>
    <w:rsid w:val="007D7768"/>
    <w:rsid w:val="007D7C65"/>
    <w:rsid w:val="007E02FD"/>
    <w:rsid w:val="007E061A"/>
    <w:rsid w:val="007E0DB4"/>
    <w:rsid w:val="007E1269"/>
    <w:rsid w:val="007E12B7"/>
    <w:rsid w:val="007E1A95"/>
    <w:rsid w:val="007E1CBC"/>
    <w:rsid w:val="007E1E1A"/>
    <w:rsid w:val="007E2594"/>
    <w:rsid w:val="007E29A6"/>
    <w:rsid w:val="007E2ED0"/>
    <w:rsid w:val="007E3A01"/>
    <w:rsid w:val="007E4459"/>
    <w:rsid w:val="007E468F"/>
    <w:rsid w:val="007E4B57"/>
    <w:rsid w:val="007E4CCB"/>
    <w:rsid w:val="007E5C3C"/>
    <w:rsid w:val="007E67FA"/>
    <w:rsid w:val="007E6C76"/>
    <w:rsid w:val="007E6E31"/>
    <w:rsid w:val="007E6EBD"/>
    <w:rsid w:val="007E71D2"/>
    <w:rsid w:val="007E742A"/>
    <w:rsid w:val="007E7589"/>
    <w:rsid w:val="007E7ACC"/>
    <w:rsid w:val="007F05A5"/>
    <w:rsid w:val="007F0907"/>
    <w:rsid w:val="007F19D6"/>
    <w:rsid w:val="007F1EBF"/>
    <w:rsid w:val="007F1F4D"/>
    <w:rsid w:val="007F25E2"/>
    <w:rsid w:val="007F2AA8"/>
    <w:rsid w:val="007F2D8A"/>
    <w:rsid w:val="007F3011"/>
    <w:rsid w:val="007F36D4"/>
    <w:rsid w:val="007F376D"/>
    <w:rsid w:val="007F380D"/>
    <w:rsid w:val="007F3D9E"/>
    <w:rsid w:val="007F40D3"/>
    <w:rsid w:val="007F43AE"/>
    <w:rsid w:val="007F47E7"/>
    <w:rsid w:val="007F4BDA"/>
    <w:rsid w:val="007F4E03"/>
    <w:rsid w:val="007F55D4"/>
    <w:rsid w:val="007F6386"/>
    <w:rsid w:val="007F69D1"/>
    <w:rsid w:val="007F6A3D"/>
    <w:rsid w:val="007F6BD5"/>
    <w:rsid w:val="007F6BDC"/>
    <w:rsid w:val="007F6D76"/>
    <w:rsid w:val="007F6DA6"/>
    <w:rsid w:val="00800671"/>
    <w:rsid w:val="00800A41"/>
    <w:rsid w:val="00800BE6"/>
    <w:rsid w:val="00800CED"/>
    <w:rsid w:val="00801497"/>
    <w:rsid w:val="008015B1"/>
    <w:rsid w:val="00801CFC"/>
    <w:rsid w:val="0080236C"/>
    <w:rsid w:val="0080251C"/>
    <w:rsid w:val="00802904"/>
    <w:rsid w:val="00802986"/>
    <w:rsid w:val="0080344D"/>
    <w:rsid w:val="0080352A"/>
    <w:rsid w:val="008044D1"/>
    <w:rsid w:val="00804AE7"/>
    <w:rsid w:val="0080564A"/>
    <w:rsid w:val="008058ED"/>
    <w:rsid w:val="00806697"/>
    <w:rsid w:val="00806BCC"/>
    <w:rsid w:val="00806F2D"/>
    <w:rsid w:val="00807274"/>
    <w:rsid w:val="008074CC"/>
    <w:rsid w:val="00810199"/>
    <w:rsid w:val="00810271"/>
    <w:rsid w:val="00810A15"/>
    <w:rsid w:val="00810C4B"/>
    <w:rsid w:val="00811953"/>
    <w:rsid w:val="00811B15"/>
    <w:rsid w:val="00812736"/>
    <w:rsid w:val="0081277F"/>
    <w:rsid w:val="008127A6"/>
    <w:rsid w:val="00812814"/>
    <w:rsid w:val="008128BE"/>
    <w:rsid w:val="008129EE"/>
    <w:rsid w:val="008130C5"/>
    <w:rsid w:val="00813245"/>
    <w:rsid w:val="00815115"/>
    <w:rsid w:val="0081559C"/>
    <w:rsid w:val="008156A1"/>
    <w:rsid w:val="00815723"/>
    <w:rsid w:val="00815937"/>
    <w:rsid w:val="00815C1C"/>
    <w:rsid w:val="00817248"/>
    <w:rsid w:val="00817472"/>
    <w:rsid w:val="008207D2"/>
    <w:rsid w:val="00820839"/>
    <w:rsid w:val="00820883"/>
    <w:rsid w:val="00820892"/>
    <w:rsid w:val="00820941"/>
    <w:rsid w:val="00820B2F"/>
    <w:rsid w:val="00820BD0"/>
    <w:rsid w:val="00821347"/>
    <w:rsid w:val="00821414"/>
    <w:rsid w:val="0082215E"/>
    <w:rsid w:val="008224A2"/>
    <w:rsid w:val="00822CA6"/>
    <w:rsid w:val="00823057"/>
    <w:rsid w:val="00823234"/>
    <w:rsid w:val="00823528"/>
    <w:rsid w:val="00823647"/>
    <w:rsid w:val="008237F6"/>
    <w:rsid w:val="00823827"/>
    <w:rsid w:val="00823AFA"/>
    <w:rsid w:val="00823DA8"/>
    <w:rsid w:val="00824BE7"/>
    <w:rsid w:val="00824C04"/>
    <w:rsid w:val="00824E83"/>
    <w:rsid w:val="008250F8"/>
    <w:rsid w:val="00825CE2"/>
    <w:rsid w:val="00826677"/>
    <w:rsid w:val="00826835"/>
    <w:rsid w:val="00826AE9"/>
    <w:rsid w:val="00826BF0"/>
    <w:rsid w:val="00826E34"/>
    <w:rsid w:val="00827876"/>
    <w:rsid w:val="008302A2"/>
    <w:rsid w:val="0083076A"/>
    <w:rsid w:val="00830853"/>
    <w:rsid w:val="00830A69"/>
    <w:rsid w:val="00830F75"/>
    <w:rsid w:val="008315C5"/>
    <w:rsid w:val="008315CD"/>
    <w:rsid w:val="00831A2A"/>
    <w:rsid w:val="00831C72"/>
    <w:rsid w:val="00831FAA"/>
    <w:rsid w:val="0083236B"/>
    <w:rsid w:val="008325CA"/>
    <w:rsid w:val="00832F68"/>
    <w:rsid w:val="00833026"/>
    <w:rsid w:val="008330BD"/>
    <w:rsid w:val="008334F7"/>
    <w:rsid w:val="008338D2"/>
    <w:rsid w:val="00833FE7"/>
    <w:rsid w:val="0083438D"/>
    <w:rsid w:val="0083456D"/>
    <w:rsid w:val="00834C27"/>
    <w:rsid w:val="00834E0C"/>
    <w:rsid w:val="00834E18"/>
    <w:rsid w:val="00835055"/>
    <w:rsid w:val="008353F4"/>
    <w:rsid w:val="00836736"/>
    <w:rsid w:val="00837981"/>
    <w:rsid w:val="00837EBC"/>
    <w:rsid w:val="008400ED"/>
    <w:rsid w:val="00840C01"/>
    <w:rsid w:val="00840FD3"/>
    <w:rsid w:val="0084167A"/>
    <w:rsid w:val="00841B3A"/>
    <w:rsid w:val="00841F59"/>
    <w:rsid w:val="008423FA"/>
    <w:rsid w:val="00842934"/>
    <w:rsid w:val="00842BD1"/>
    <w:rsid w:val="0084345C"/>
    <w:rsid w:val="008436CE"/>
    <w:rsid w:val="0084383A"/>
    <w:rsid w:val="00843BEA"/>
    <w:rsid w:val="00844BA5"/>
    <w:rsid w:val="00844C55"/>
    <w:rsid w:val="00844DFC"/>
    <w:rsid w:val="00844EF8"/>
    <w:rsid w:val="008451BC"/>
    <w:rsid w:val="0084540A"/>
    <w:rsid w:val="00845A74"/>
    <w:rsid w:val="00846240"/>
    <w:rsid w:val="00846EE2"/>
    <w:rsid w:val="00847205"/>
    <w:rsid w:val="008478F4"/>
    <w:rsid w:val="00847CDE"/>
    <w:rsid w:val="00850595"/>
    <w:rsid w:val="00850B79"/>
    <w:rsid w:val="00850E08"/>
    <w:rsid w:val="008515D6"/>
    <w:rsid w:val="00851C51"/>
    <w:rsid w:val="00851E9B"/>
    <w:rsid w:val="00852979"/>
    <w:rsid w:val="00852FDD"/>
    <w:rsid w:val="00853994"/>
    <w:rsid w:val="00853C62"/>
    <w:rsid w:val="00853EDD"/>
    <w:rsid w:val="00854145"/>
    <w:rsid w:val="008551A8"/>
    <w:rsid w:val="008555B5"/>
    <w:rsid w:val="00855B0A"/>
    <w:rsid w:val="00855DFE"/>
    <w:rsid w:val="00856005"/>
    <w:rsid w:val="00856097"/>
    <w:rsid w:val="008560E2"/>
    <w:rsid w:val="00856A72"/>
    <w:rsid w:val="00856C19"/>
    <w:rsid w:val="008577E5"/>
    <w:rsid w:val="00857E74"/>
    <w:rsid w:val="008603C0"/>
    <w:rsid w:val="0086084C"/>
    <w:rsid w:val="00860A0D"/>
    <w:rsid w:val="00860C9B"/>
    <w:rsid w:val="00860FB2"/>
    <w:rsid w:val="00861A52"/>
    <w:rsid w:val="00861C78"/>
    <w:rsid w:val="0086281E"/>
    <w:rsid w:val="0086283B"/>
    <w:rsid w:val="00862865"/>
    <w:rsid w:val="008637A9"/>
    <w:rsid w:val="00863AE1"/>
    <w:rsid w:val="00863B9A"/>
    <w:rsid w:val="00863DB1"/>
    <w:rsid w:val="00863F69"/>
    <w:rsid w:val="00864580"/>
    <w:rsid w:val="008651B7"/>
    <w:rsid w:val="008658AF"/>
    <w:rsid w:val="00865D5E"/>
    <w:rsid w:val="00865EDC"/>
    <w:rsid w:val="008662D6"/>
    <w:rsid w:val="00866BE5"/>
    <w:rsid w:val="00866D2E"/>
    <w:rsid w:val="008675F5"/>
    <w:rsid w:val="00867628"/>
    <w:rsid w:val="00867947"/>
    <w:rsid w:val="00867AED"/>
    <w:rsid w:val="00867F0A"/>
    <w:rsid w:val="00867F6B"/>
    <w:rsid w:val="00867F85"/>
    <w:rsid w:val="0087019A"/>
    <w:rsid w:val="00870A08"/>
    <w:rsid w:val="00870D7D"/>
    <w:rsid w:val="00871118"/>
    <w:rsid w:val="0087125C"/>
    <w:rsid w:val="0087150B"/>
    <w:rsid w:val="00871D42"/>
    <w:rsid w:val="008721D1"/>
    <w:rsid w:val="00872289"/>
    <w:rsid w:val="00872427"/>
    <w:rsid w:val="00872E0A"/>
    <w:rsid w:val="008736D9"/>
    <w:rsid w:val="008738E0"/>
    <w:rsid w:val="00874922"/>
    <w:rsid w:val="00874EC5"/>
    <w:rsid w:val="00874F6F"/>
    <w:rsid w:val="00875DF3"/>
    <w:rsid w:val="00875E00"/>
    <w:rsid w:val="00875F81"/>
    <w:rsid w:val="00877515"/>
    <w:rsid w:val="00877923"/>
    <w:rsid w:val="00877A09"/>
    <w:rsid w:val="00877AFE"/>
    <w:rsid w:val="00877F82"/>
    <w:rsid w:val="00880013"/>
    <w:rsid w:val="00880405"/>
    <w:rsid w:val="008804DD"/>
    <w:rsid w:val="00880517"/>
    <w:rsid w:val="0088160C"/>
    <w:rsid w:val="008817AF"/>
    <w:rsid w:val="00881CDC"/>
    <w:rsid w:val="00882157"/>
    <w:rsid w:val="00882545"/>
    <w:rsid w:val="008826BD"/>
    <w:rsid w:val="00882AB5"/>
    <w:rsid w:val="008832FB"/>
    <w:rsid w:val="00883A78"/>
    <w:rsid w:val="008842C7"/>
    <w:rsid w:val="008846CA"/>
    <w:rsid w:val="00884B93"/>
    <w:rsid w:val="008855C8"/>
    <w:rsid w:val="00885801"/>
    <w:rsid w:val="0088580E"/>
    <w:rsid w:val="00885A71"/>
    <w:rsid w:val="00885C5F"/>
    <w:rsid w:val="00885FC4"/>
    <w:rsid w:val="00886AA2"/>
    <w:rsid w:val="00886E1B"/>
    <w:rsid w:val="00887917"/>
    <w:rsid w:val="00887E46"/>
    <w:rsid w:val="00887E96"/>
    <w:rsid w:val="0089046E"/>
    <w:rsid w:val="008908D3"/>
    <w:rsid w:val="00890EA4"/>
    <w:rsid w:val="00891092"/>
    <w:rsid w:val="008917C1"/>
    <w:rsid w:val="00891C20"/>
    <w:rsid w:val="00891E2A"/>
    <w:rsid w:val="008923ED"/>
    <w:rsid w:val="00892478"/>
    <w:rsid w:val="008924D7"/>
    <w:rsid w:val="00892547"/>
    <w:rsid w:val="008929F6"/>
    <w:rsid w:val="00892C90"/>
    <w:rsid w:val="00892C99"/>
    <w:rsid w:val="00892EDA"/>
    <w:rsid w:val="00892F98"/>
    <w:rsid w:val="00892FB7"/>
    <w:rsid w:val="008930B8"/>
    <w:rsid w:val="0089322F"/>
    <w:rsid w:val="008933B3"/>
    <w:rsid w:val="00893703"/>
    <w:rsid w:val="0089449F"/>
    <w:rsid w:val="00894702"/>
    <w:rsid w:val="00894B16"/>
    <w:rsid w:val="00894CEC"/>
    <w:rsid w:val="00894D34"/>
    <w:rsid w:val="00894EA4"/>
    <w:rsid w:val="00895043"/>
    <w:rsid w:val="0089538C"/>
    <w:rsid w:val="008953F5"/>
    <w:rsid w:val="00895B31"/>
    <w:rsid w:val="00895DFD"/>
    <w:rsid w:val="008968E5"/>
    <w:rsid w:val="008972D8"/>
    <w:rsid w:val="00897C77"/>
    <w:rsid w:val="00897D6B"/>
    <w:rsid w:val="008A0050"/>
    <w:rsid w:val="008A0D02"/>
    <w:rsid w:val="008A0FB5"/>
    <w:rsid w:val="008A1646"/>
    <w:rsid w:val="008A16FD"/>
    <w:rsid w:val="008A18D9"/>
    <w:rsid w:val="008A23E8"/>
    <w:rsid w:val="008A27E4"/>
    <w:rsid w:val="008A27E6"/>
    <w:rsid w:val="008A28A4"/>
    <w:rsid w:val="008A392E"/>
    <w:rsid w:val="008A40D3"/>
    <w:rsid w:val="008A513C"/>
    <w:rsid w:val="008A59EE"/>
    <w:rsid w:val="008A5C7D"/>
    <w:rsid w:val="008A5E19"/>
    <w:rsid w:val="008A623A"/>
    <w:rsid w:val="008A64D3"/>
    <w:rsid w:val="008A73B4"/>
    <w:rsid w:val="008A7942"/>
    <w:rsid w:val="008A794D"/>
    <w:rsid w:val="008A79A1"/>
    <w:rsid w:val="008A7D9D"/>
    <w:rsid w:val="008A7E9D"/>
    <w:rsid w:val="008B080E"/>
    <w:rsid w:val="008B0943"/>
    <w:rsid w:val="008B0D97"/>
    <w:rsid w:val="008B1404"/>
    <w:rsid w:val="008B1683"/>
    <w:rsid w:val="008B1810"/>
    <w:rsid w:val="008B2214"/>
    <w:rsid w:val="008B2438"/>
    <w:rsid w:val="008B28DF"/>
    <w:rsid w:val="008B2A67"/>
    <w:rsid w:val="008B2FEF"/>
    <w:rsid w:val="008B3081"/>
    <w:rsid w:val="008B32B6"/>
    <w:rsid w:val="008B3773"/>
    <w:rsid w:val="008B4C3E"/>
    <w:rsid w:val="008B4F10"/>
    <w:rsid w:val="008B4F24"/>
    <w:rsid w:val="008B5397"/>
    <w:rsid w:val="008B5AB4"/>
    <w:rsid w:val="008B7F8A"/>
    <w:rsid w:val="008C0609"/>
    <w:rsid w:val="008C064A"/>
    <w:rsid w:val="008C06FA"/>
    <w:rsid w:val="008C0835"/>
    <w:rsid w:val="008C0876"/>
    <w:rsid w:val="008C0AD2"/>
    <w:rsid w:val="008C0F28"/>
    <w:rsid w:val="008C1163"/>
    <w:rsid w:val="008C13EA"/>
    <w:rsid w:val="008C1684"/>
    <w:rsid w:val="008C1757"/>
    <w:rsid w:val="008C194F"/>
    <w:rsid w:val="008C2333"/>
    <w:rsid w:val="008C24D8"/>
    <w:rsid w:val="008C2561"/>
    <w:rsid w:val="008C28CB"/>
    <w:rsid w:val="008C2983"/>
    <w:rsid w:val="008C2CD1"/>
    <w:rsid w:val="008C2F25"/>
    <w:rsid w:val="008C3508"/>
    <w:rsid w:val="008C42E8"/>
    <w:rsid w:val="008C436B"/>
    <w:rsid w:val="008C44E4"/>
    <w:rsid w:val="008C4D93"/>
    <w:rsid w:val="008C4F53"/>
    <w:rsid w:val="008C58F0"/>
    <w:rsid w:val="008C5B18"/>
    <w:rsid w:val="008C5B42"/>
    <w:rsid w:val="008C636A"/>
    <w:rsid w:val="008C67F0"/>
    <w:rsid w:val="008C731F"/>
    <w:rsid w:val="008C73F6"/>
    <w:rsid w:val="008C7933"/>
    <w:rsid w:val="008C79E1"/>
    <w:rsid w:val="008C7BC3"/>
    <w:rsid w:val="008C7D0F"/>
    <w:rsid w:val="008C7FBB"/>
    <w:rsid w:val="008D000A"/>
    <w:rsid w:val="008D03D9"/>
    <w:rsid w:val="008D03F6"/>
    <w:rsid w:val="008D0602"/>
    <w:rsid w:val="008D0F96"/>
    <w:rsid w:val="008D1030"/>
    <w:rsid w:val="008D1561"/>
    <w:rsid w:val="008D168C"/>
    <w:rsid w:val="008D21F6"/>
    <w:rsid w:val="008D34D1"/>
    <w:rsid w:val="008D35C3"/>
    <w:rsid w:val="008D38D0"/>
    <w:rsid w:val="008D3ECE"/>
    <w:rsid w:val="008D43D8"/>
    <w:rsid w:val="008D499F"/>
    <w:rsid w:val="008D4DB8"/>
    <w:rsid w:val="008D4EF1"/>
    <w:rsid w:val="008D4F0D"/>
    <w:rsid w:val="008D55B2"/>
    <w:rsid w:val="008D589D"/>
    <w:rsid w:val="008D5F2F"/>
    <w:rsid w:val="008D61D2"/>
    <w:rsid w:val="008D62D4"/>
    <w:rsid w:val="008D69C6"/>
    <w:rsid w:val="008D73B9"/>
    <w:rsid w:val="008D78A9"/>
    <w:rsid w:val="008E003A"/>
    <w:rsid w:val="008E003F"/>
    <w:rsid w:val="008E009F"/>
    <w:rsid w:val="008E1134"/>
    <w:rsid w:val="008E115D"/>
    <w:rsid w:val="008E1267"/>
    <w:rsid w:val="008E14B3"/>
    <w:rsid w:val="008E14E3"/>
    <w:rsid w:val="008E1933"/>
    <w:rsid w:val="008E1B8E"/>
    <w:rsid w:val="008E2054"/>
    <w:rsid w:val="008E20D3"/>
    <w:rsid w:val="008E232C"/>
    <w:rsid w:val="008E25FD"/>
    <w:rsid w:val="008E2D7E"/>
    <w:rsid w:val="008E2D96"/>
    <w:rsid w:val="008E3454"/>
    <w:rsid w:val="008E378A"/>
    <w:rsid w:val="008E3BD3"/>
    <w:rsid w:val="008E414D"/>
    <w:rsid w:val="008E4AF4"/>
    <w:rsid w:val="008E4B51"/>
    <w:rsid w:val="008E4EE1"/>
    <w:rsid w:val="008E50E8"/>
    <w:rsid w:val="008E549D"/>
    <w:rsid w:val="008E5D43"/>
    <w:rsid w:val="008E66E9"/>
    <w:rsid w:val="008E7B29"/>
    <w:rsid w:val="008E7C6B"/>
    <w:rsid w:val="008E7F6F"/>
    <w:rsid w:val="008E7F97"/>
    <w:rsid w:val="008F032A"/>
    <w:rsid w:val="008F10C9"/>
    <w:rsid w:val="008F1C77"/>
    <w:rsid w:val="008F1FFF"/>
    <w:rsid w:val="008F24F9"/>
    <w:rsid w:val="008F2C36"/>
    <w:rsid w:val="008F300A"/>
    <w:rsid w:val="008F3033"/>
    <w:rsid w:val="008F3D2E"/>
    <w:rsid w:val="008F429B"/>
    <w:rsid w:val="008F4345"/>
    <w:rsid w:val="008F47C1"/>
    <w:rsid w:val="008F4C35"/>
    <w:rsid w:val="008F4DA3"/>
    <w:rsid w:val="008F4F1A"/>
    <w:rsid w:val="008F4FB5"/>
    <w:rsid w:val="008F54F4"/>
    <w:rsid w:val="008F57C5"/>
    <w:rsid w:val="008F5CA0"/>
    <w:rsid w:val="008F65C4"/>
    <w:rsid w:val="008F6CB5"/>
    <w:rsid w:val="008F6DD6"/>
    <w:rsid w:val="008F723A"/>
    <w:rsid w:val="008F78D7"/>
    <w:rsid w:val="009000D5"/>
    <w:rsid w:val="009001ED"/>
    <w:rsid w:val="00900247"/>
    <w:rsid w:val="009002B8"/>
    <w:rsid w:val="00900341"/>
    <w:rsid w:val="00900831"/>
    <w:rsid w:val="00900BB5"/>
    <w:rsid w:val="00900EAD"/>
    <w:rsid w:val="00900F24"/>
    <w:rsid w:val="00901185"/>
    <w:rsid w:val="00901D41"/>
    <w:rsid w:val="00902366"/>
    <w:rsid w:val="009024B2"/>
    <w:rsid w:val="00902604"/>
    <w:rsid w:val="0090277A"/>
    <w:rsid w:val="00903277"/>
    <w:rsid w:val="009039FA"/>
    <w:rsid w:val="00903EC6"/>
    <w:rsid w:val="0090490D"/>
    <w:rsid w:val="00904D73"/>
    <w:rsid w:val="00904EC8"/>
    <w:rsid w:val="009050F0"/>
    <w:rsid w:val="009050FC"/>
    <w:rsid w:val="00905C4D"/>
    <w:rsid w:val="00905EA5"/>
    <w:rsid w:val="00905FD8"/>
    <w:rsid w:val="00906A9A"/>
    <w:rsid w:val="009070E7"/>
    <w:rsid w:val="0090745E"/>
    <w:rsid w:val="00907502"/>
    <w:rsid w:val="00907B2E"/>
    <w:rsid w:val="0091015C"/>
    <w:rsid w:val="00910733"/>
    <w:rsid w:val="00910863"/>
    <w:rsid w:val="00910A86"/>
    <w:rsid w:val="009112B7"/>
    <w:rsid w:val="00911427"/>
    <w:rsid w:val="0091182B"/>
    <w:rsid w:val="009118A9"/>
    <w:rsid w:val="00912148"/>
    <w:rsid w:val="00912465"/>
    <w:rsid w:val="00912A17"/>
    <w:rsid w:val="00912BEB"/>
    <w:rsid w:val="00912EED"/>
    <w:rsid w:val="009130F4"/>
    <w:rsid w:val="009139AE"/>
    <w:rsid w:val="00913ABF"/>
    <w:rsid w:val="00913EAB"/>
    <w:rsid w:val="00914340"/>
    <w:rsid w:val="0091478C"/>
    <w:rsid w:val="00914B54"/>
    <w:rsid w:val="00914B94"/>
    <w:rsid w:val="00914CD1"/>
    <w:rsid w:val="00914DEA"/>
    <w:rsid w:val="00914E15"/>
    <w:rsid w:val="00915449"/>
    <w:rsid w:val="0091553B"/>
    <w:rsid w:val="0091563A"/>
    <w:rsid w:val="00915A9F"/>
    <w:rsid w:val="00915B88"/>
    <w:rsid w:val="009161BB"/>
    <w:rsid w:val="00916827"/>
    <w:rsid w:val="00916F6B"/>
    <w:rsid w:val="0091715F"/>
    <w:rsid w:val="009171E0"/>
    <w:rsid w:val="00917940"/>
    <w:rsid w:val="00917F69"/>
    <w:rsid w:val="0092034F"/>
    <w:rsid w:val="00920510"/>
    <w:rsid w:val="00920634"/>
    <w:rsid w:val="00920D91"/>
    <w:rsid w:val="009211FA"/>
    <w:rsid w:val="0092188B"/>
    <w:rsid w:val="0092193D"/>
    <w:rsid w:val="00921A93"/>
    <w:rsid w:val="00921D9A"/>
    <w:rsid w:val="00922D84"/>
    <w:rsid w:val="00922ED1"/>
    <w:rsid w:val="00922F07"/>
    <w:rsid w:val="00923802"/>
    <w:rsid w:val="00923A75"/>
    <w:rsid w:val="00923FB0"/>
    <w:rsid w:val="00924180"/>
    <w:rsid w:val="009249CC"/>
    <w:rsid w:val="00925315"/>
    <w:rsid w:val="00925B96"/>
    <w:rsid w:val="009260DC"/>
    <w:rsid w:val="0092663E"/>
    <w:rsid w:val="00926A35"/>
    <w:rsid w:val="009270FD"/>
    <w:rsid w:val="00927541"/>
    <w:rsid w:val="00927AE9"/>
    <w:rsid w:val="00927DBD"/>
    <w:rsid w:val="00930097"/>
    <w:rsid w:val="009300F4"/>
    <w:rsid w:val="009302E5"/>
    <w:rsid w:val="0093123B"/>
    <w:rsid w:val="0093201B"/>
    <w:rsid w:val="00932595"/>
    <w:rsid w:val="0093261F"/>
    <w:rsid w:val="00932B78"/>
    <w:rsid w:val="00932FCD"/>
    <w:rsid w:val="009331BC"/>
    <w:rsid w:val="0093358F"/>
    <w:rsid w:val="0093365D"/>
    <w:rsid w:val="00933E48"/>
    <w:rsid w:val="00934A7A"/>
    <w:rsid w:val="00934CC2"/>
    <w:rsid w:val="00935967"/>
    <w:rsid w:val="009359AE"/>
    <w:rsid w:val="00935AA5"/>
    <w:rsid w:val="00935B26"/>
    <w:rsid w:val="0093656A"/>
    <w:rsid w:val="00936694"/>
    <w:rsid w:val="0093671D"/>
    <w:rsid w:val="0093692B"/>
    <w:rsid w:val="00936B98"/>
    <w:rsid w:val="009374D2"/>
    <w:rsid w:val="00937609"/>
    <w:rsid w:val="00937ADB"/>
    <w:rsid w:val="00937BEB"/>
    <w:rsid w:val="00937CF5"/>
    <w:rsid w:val="009408C0"/>
    <w:rsid w:val="00940BA8"/>
    <w:rsid w:val="00941144"/>
    <w:rsid w:val="00941A78"/>
    <w:rsid w:val="009420D0"/>
    <w:rsid w:val="009422BB"/>
    <w:rsid w:val="009423DB"/>
    <w:rsid w:val="00942468"/>
    <w:rsid w:val="00942B84"/>
    <w:rsid w:val="009439FB"/>
    <w:rsid w:val="00943D52"/>
    <w:rsid w:val="00943E3D"/>
    <w:rsid w:val="00944289"/>
    <w:rsid w:val="00944CA7"/>
    <w:rsid w:val="00944E06"/>
    <w:rsid w:val="009456A2"/>
    <w:rsid w:val="00946580"/>
    <w:rsid w:val="009466BF"/>
    <w:rsid w:val="00946760"/>
    <w:rsid w:val="00946978"/>
    <w:rsid w:val="00946B49"/>
    <w:rsid w:val="00946E97"/>
    <w:rsid w:val="00946F7B"/>
    <w:rsid w:val="00947018"/>
    <w:rsid w:val="00947172"/>
    <w:rsid w:val="00947346"/>
    <w:rsid w:val="00950171"/>
    <w:rsid w:val="00950BD3"/>
    <w:rsid w:val="00952827"/>
    <w:rsid w:val="00952C47"/>
    <w:rsid w:val="00952EBD"/>
    <w:rsid w:val="00953123"/>
    <w:rsid w:val="00953C2F"/>
    <w:rsid w:val="00954025"/>
    <w:rsid w:val="009543C3"/>
    <w:rsid w:val="009549C1"/>
    <w:rsid w:val="00955738"/>
    <w:rsid w:val="00955B97"/>
    <w:rsid w:val="0095646B"/>
    <w:rsid w:val="009570C9"/>
    <w:rsid w:val="00957239"/>
    <w:rsid w:val="00957BCB"/>
    <w:rsid w:val="00960615"/>
    <w:rsid w:val="00960819"/>
    <w:rsid w:val="00960BCB"/>
    <w:rsid w:val="00960E70"/>
    <w:rsid w:val="00961A60"/>
    <w:rsid w:val="00961ABC"/>
    <w:rsid w:val="00961F67"/>
    <w:rsid w:val="00962662"/>
    <w:rsid w:val="00962A39"/>
    <w:rsid w:val="00962BF3"/>
    <w:rsid w:val="00962CC9"/>
    <w:rsid w:val="0096329B"/>
    <w:rsid w:val="009635AD"/>
    <w:rsid w:val="00964137"/>
    <w:rsid w:val="009643A5"/>
    <w:rsid w:val="00964D69"/>
    <w:rsid w:val="00965750"/>
    <w:rsid w:val="00965C60"/>
    <w:rsid w:val="00966016"/>
    <w:rsid w:val="009661B3"/>
    <w:rsid w:val="0096638A"/>
    <w:rsid w:val="009666CD"/>
    <w:rsid w:val="00966C98"/>
    <w:rsid w:val="0096706B"/>
    <w:rsid w:val="0096727A"/>
    <w:rsid w:val="00967B12"/>
    <w:rsid w:val="00967C37"/>
    <w:rsid w:val="00967D1B"/>
    <w:rsid w:val="00970054"/>
    <w:rsid w:val="00971200"/>
    <w:rsid w:val="00971286"/>
    <w:rsid w:val="0097153F"/>
    <w:rsid w:val="00971CBC"/>
    <w:rsid w:val="0097217A"/>
    <w:rsid w:val="00972FDB"/>
    <w:rsid w:val="00973448"/>
    <w:rsid w:val="0097395E"/>
    <w:rsid w:val="00973E9B"/>
    <w:rsid w:val="00974724"/>
    <w:rsid w:val="00974B1C"/>
    <w:rsid w:val="00974E21"/>
    <w:rsid w:val="00975058"/>
    <w:rsid w:val="00975234"/>
    <w:rsid w:val="0097531D"/>
    <w:rsid w:val="00975322"/>
    <w:rsid w:val="009753E5"/>
    <w:rsid w:val="00975411"/>
    <w:rsid w:val="009763DC"/>
    <w:rsid w:val="00976699"/>
    <w:rsid w:val="00976E42"/>
    <w:rsid w:val="00976FF3"/>
    <w:rsid w:val="00980026"/>
    <w:rsid w:val="00981110"/>
    <w:rsid w:val="009811A9"/>
    <w:rsid w:val="0098125B"/>
    <w:rsid w:val="00981422"/>
    <w:rsid w:val="009816B0"/>
    <w:rsid w:val="00981CA5"/>
    <w:rsid w:val="00981DE1"/>
    <w:rsid w:val="00982227"/>
    <w:rsid w:val="0098246B"/>
    <w:rsid w:val="009828FA"/>
    <w:rsid w:val="00982BD5"/>
    <w:rsid w:val="00983C7D"/>
    <w:rsid w:val="00983E5E"/>
    <w:rsid w:val="009840A7"/>
    <w:rsid w:val="009847F1"/>
    <w:rsid w:val="00984BD8"/>
    <w:rsid w:val="00984BF1"/>
    <w:rsid w:val="00984F04"/>
    <w:rsid w:val="00984FBB"/>
    <w:rsid w:val="009853B4"/>
    <w:rsid w:val="0098584C"/>
    <w:rsid w:val="009858FF"/>
    <w:rsid w:val="00986266"/>
    <w:rsid w:val="00986738"/>
    <w:rsid w:val="0098685A"/>
    <w:rsid w:val="00986A79"/>
    <w:rsid w:val="00987AFF"/>
    <w:rsid w:val="009900E5"/>
    <w:rsid w:val="0099024D"/>
    <w:rsid w:val="0099050C"/>
    <w:rsid w:val="00990D7B"/>
    <w:rsid w:val="00991572"/>
    <w:rsid w:val="00991722"/>
    <w:rsid w:val="009928C4"/>
    <w:rsid w:val="009929B2"/>
    <w:rsid w:val="0099315B"/>
    <w:rsid w:val="009932C6"/>
    <w:rsid w:val="00993CF9"/>
    <w:rsid w:val="009947BD"/>
    <w:rsid w:val="00995189"/>
    <w:rsid w:val="00995BEC"/>
    <w:rsid w:val="00996023"/>
    <w:rsid w:val="009965FD"/>
    <w:rsid w:val="00996755"/>
    <w:rsid w:val="00996EAE"/>
    <w:rsid w:val="00997B64"/>
    <w:rsid w:val="00997B8F"/>
    <w:rsid w:val="00997F88"/>
    <w:rsid w:val="009A05F9"/>
    <w:rsid w:val="009A06D2"/>
    <w:rsid w:val="009A13BE"/>
    <w:rsid w:val="009A1C1F"/>
    <w:rsid w:val="009A1E5E"/>
    <w:rsid w:val="009A1FCA"/>
    <w:rsid w:val="009A23BF"/>
    <w:rsid w:val="009A295D"/>
    <w:rsid w:val="009A2A5A"/>
    <w:rsid w:val="009A349F"/>
    <w:rsid w:val="009A3539"/>
    <w:rsid w:val="009A371D"/>
    <w:rsid w:val="009A387A"/>
    <w:rsid w:val="009A3F3F"/>
    <w:rsid w:val="009A4BB8"/>
    <w:rsid w:val="009A4C7A"/>
    <w:rsid w:val="009A4F27"/>
    <w:rsid w:val="009A5318"/>
    <w:rsid w:val="009A5E4A"/>
    <w:rsid w:val="009A67DA"/>
    <w:rsid w:val="009B0221"/>
    <w:rsid w:val="009B057C"/>
    <w:rsid w:val="009B0C61"/>
    <w:rsid w:val="009B1034"/>
    <w:rsid w:val="009B1064"/>
    <w:rsid w:val="009B10E8"/>
    <w:rsid w:val="009B1F4B"/>
    <w:rsid w:val="009B304C"/>
    <w:rsid w:val="009B339D"/>
    <w:rsid w:val="009B36DC"/>
    <w:rsid w:val="009B38B5"/>
    <w:rsid w:val="009B3D6C"/>
    <w:rsid w:val="009B3F4B"/>
    <w:rsid w:val="009B4113"/>
    <w:rsid w:val="009B41A8"/>
    <w:rsid w:val="009B4EAA"/>
    <w:rsid w:val="009B4ECA"/>
    <w:rsid w:val="009B53E2"/>
    <w:rsid w:val="009B57BD"/>
    <w:rsid w:val="009B62B4"/>
    <w:rsid w:val="009B63F8"/>
    <w:rsid w:val="009B7069"/>
    <w:rsid w:val="009B7641"/>
    <w:rsid w:val="009C009A"/>
    <w:rsid w:val="009C04F0"/>
    <w:rsid w:val="009C1465"/>
    <w:rsid w:val="009C158C"/>
    <w:rsid w:val="009C1E22"/>
    <w:rsid w:val="009C23B9"/>
    <w:rsid w:val="009C25EB"/>
    <w:rsid w:val="009C2679"/>
    <w:rsid w:val="009C2919"/>
    <w:rsid w:val="009C2CC6"/>
    <w:rsid w:val="009C2E19"/>
    <w:rsid w:val="009C2E57"/>
    <w:rsid w:val="009C35D3"/>
    <w:rsid w:val="009C53D8"/>
    <w:rsid w:val="009C5A96"/>
    <w:rsid w:val="009C5B26"/>
    <w:rsid w:val="009C5BB5"/>
    <w:rsid w:val="009C5E4C"/>
    <w:rsid w:val="009C6769"/>
    <w:rsid w:val="009C6865"/>
    <w:rsid w:val="009C6937"/>
    <w:rsid w:val="009C6A7D"/>
    <w:rsid w:val="009C6CCD"/>
    <w:rsid w:val="009C6D00"/>
    <w:rsid w:val="009C766F"/>
    <w:rsid w:val="009C7C27"/>
    <w:rsid w:val="009D0089"/>
    <w:rsid w:val="009D016B"/>
    <w:rsid w:val="009D0713"/>
    <w:rsid w:val="009D0A27"/>
    <w:rsid w:val="009D0C4C"/>
    <w:rsid w:val="009D174B"/>
    <w:rsid w:val="009D1789"/>
    <w:rsid w:val="009D1AB6"/>
    <w:rsid w:val="009D293D"/>
    <w:rsid w:val="009D2B48"/>
    <w:rsid w:val="009D2D62"/>
    <w:rsid w:val="009D3289"/>
    <w:rsid w:val="009D345B"/>
    <w:rsid w:val="009D3D55"/>
    <w:rsid w:val="009D44BF"/>
    <w:rsid w:val="009D4568"/>
    <w:rsid w:val="009D5129"/>
    <w:rsid w:val="009D516E"/>
    <w:rsid w:val="009D54A6"/>
    <w:rsid w:val="009D55B1"/>
    <w:rsid w:val="009D5BA8"/>
    <w:rsid w:val="009D634F"/>
    <w:rsid w:val="009D6AA1"/>
    <w:rsid w:val="009D79F6"/>
    <w:rsid w:val="009D7A8F"/>
    <w:rsid w:val="009D7D74"/>
    <w:rsid w:val="009E09F1"/>
    <w:rsid w:val="009E0D41"/>
    <w:rsid w:val="009E1330"/>
    <w:rsid w:val="009E1B6A"/>
    <w:rsid w:val="009E1C56"/>
    <w:rsid w:val="009E1CD7"/>
    <w:rsid w:val="009E24DD"/>
    <w:rsid w:val="009E368F"/>
    <w:rsid w:val="009E3698"/>
    <w:rsid w:val="009E3AA9"/>
    <w:rsid w:val="009E3BA5"/>
    <w:rsid w:val="009E4393"/>
    <w:rsid w:val="009E4567"/>
    <w:rsid w:val="009E4BE7"/>
    <w:rsid w:val="009E510C"/>
    <w:rsid w:val="009E515E"/>
    <w:rsid w:val="009E5AAA"/>
    <w:rsid w:val="009E5AF7"/>
    <w:rsid w:val="009E62A5"/>
    <w:rsid w:val="009E699F"/>
    <w:rsid w:val="009E6B5A"/>
    <w:rsid w:val="009E6CD2"/>
    <w:rsid w:val="009E6FEF"/>
    <w:rsid w:val="009E7155"/>
    <w:rsid w:val="009E7812"/>
    <w:rsid w:val="009E7BAF"/>
    <w:rsid w:val="009E7CA1"/>
    <w:rsid w:val="009E7CF3"/>
    <w:rsid w:val="009F0A48"/>
    <w:rsid w:val="009F0B5B"/>
    <w:rsid w:val="009F0E90"/>
    <w:rsid w:val="009F0FD1"/>
    <w:rsid w:val="009F2714"/>
    <w:rsid w:val="009F281E"/>
    <w:rsid w:val="009F2CC2"/>
    <w:rsid w:val="009F30AF"/>
    <w:rsid w:val="009F33DD"/>
    <w:rsid w:val="009F34AC"/>
    <w:rsid w:val="009F398A"/>
    <w:rsid w:val="009F3F31"/>
    <w:rsid w:val="009F5681"/>
    <w:rsid w:val="009F5C85"/>
    <w:rsid w:val="009F5DBB"/>
    <w:rsid w:val="009F6149"/>
    <w:rsid w:val="009F6508"/>
    <w:rsid w:val="009F658A"/>
    <w:rsid w:val="009F7264"/>
    <w:rsid w:val="009F769E"/>
    <w:rsid w:val="00A00016"/>
    <w:rsid w:val="00A00328"/>
    <w:rsid w:val="00A00968"/>
    <w:rsid w:val="00A00CCF"/>
    <w:rsid w:val="00A00FF1"/>
    <w:rsid w:val="00A01101"/>
    <w:rsid w:val="00A0132F"/>
    <w:rsid w:val="00A01A8A"/>
    <w:rsid w:val="00A01B5B"/>
    <w:rsid w:val="00A022A2"/>
    <w:rsid w:val="00A02B01"/>
    <w:rsid w:val="00A02B77"/>
    <w:rsid w:val="00A032EB"/>
    <w:rsid w:val="00A03985"/>
    <w:rsid w:val="00A04143"/>
    <w:rsid w:val="00A04E49"/>
    <w:rsid w:val="00A054E8"/>
    <w:rsid w:val="00A05573"/>
    <w:rsid w:val="00A05AAA"/>
    <w:rsid w:val="00A05C00"/>
    <w:rsid w:val="00A06AD7"/>
    <w:rsid w:val="00A06C1C"/>
    <w:rsid w:val="00A06D8E"/>
    <w:rsid w:val="00A07699"/>
    <w:rsid w:val="00A07F13"/>
    <w:rsid w:val="00A102E8"/>
    <w:rsid w:val="00A1067E"/>
    <w:rsid w:val="00A106B3"/>
    <w:rsid w:val="00A10D62"/>
    <w:rsid w:val="00A10E6A"/>
    <w:rsid w:val="00A11126"/>
    <w:rsid w:val="00A116B2"/>
    <w:rsid w:val="00A11BB6"/>
    <w:rsid w:val="00A1285C"/>
    <w:rsid w:val="00A12DF8"/>
    <w:rsid w:val="00A13345"/>
    <w:rsid w:val="00A133EC"/>
    <w:rsid w:val="00A1363C"/>
    <w:rsid w:val="00A138A2"/>
    <w:rsid w:val="00A13F54"/>
    <w:rsid w:val="00A13F64"/>
    <w:rsid w:val="00A143F0"/>
    <w:rsid w:val="00A148A3"/>
    <w:rsid w:val="00A14F5A"/>
    <w:rsid w:val="00A15E57"/>
    <w:rsid w:val="00A15F9F"/>
    <w:rsid w:val="00A17069"/>
    <w:rsid w:val="00A17B2D"/>
    <w:rsid w:val="00A17C24"/>
    <w:rsid w:val="00A17CF8"/>
    <w:rsid w:val="00A17DD4"/>
    <w:rsid w:val="00A213B0"/>
    <w:rsid w:val="00A214DC"/>
    <w:rsid w:val="00A21605"/>
    <w:rsid w:val="00A21727"/>
    <w:rsid w:val="00A2196C"/>
    <w:rsid w:val="00A21D49"/>
    <w:rsid w:val="00A21E46"/>
    <w:rsid w:val="00A22B50"/>
    <w:rsid w:val="00A22F85"/>
    <w:rsid w:val="00A23201"/>
    <w:rsid w:val="00A23A28"/>
    <w:rsid w:val="00A23D49"/>
    <w:rsid w:val="00A23D77"/>
    <w:rsid w:val="00A23EC3"/>
    <w:rsid w:val="00A242D6"/>
    <w:rsid w:val="00A2431F"/>
    <w:rsid w:val="00A24937"/>
    <w:rsid w:val="00A24AA2"/>
    <w:rsid w:val="00A24BF4"/>
    <w:rsid w:val="00A24EC3"/>
    <w:rsid w:val="00A25C01"/>
    <w:rsid w:val="00A26687"/>
    <w:rsid w:val="00A26789"/>
    <w:rsid w:val="00A26A97"/>
    <w:rsid w:val="00A26C4A"/>
    <w:rsid w:val="00A27429"/>
    <w:rsid w:val="00A27A3D"/>
    <w:rsid w:val="00A27E0B"/>
    <w:rsid w:val="00A27E61"/>
    <w:rsid w:val="00A3085D"/>
    <w:rsid w:val="00A30A1F"/>
    <w:rsid w:val="00A313F4"/>
    <w:rsid w:val="00A317D3"/>
    <w:rsid w:val="00A317E0"/>
    <w:rsid w:val="00A318A3"/>
    <w:rsid w:val="00A31AF0"/>
    <w:rsid w:val="00A32291"/>
    <w:rsid w:val="00A322AF"/>
    <w:rsid w:val="00A324C7"/>
    <w:rsid w:val="00A3311B"/>
    <w:rsid w:val="00A33701"/>
    <w:rsid w:val="00A339DA"/>
    <w:rsid w:val="00A35144"/>
    <w:rsid w:val="00A35A3F"/>
    <w:rsid w:val="00A363F9"/>
    <w:rsid w:val="00A36941"/>
    <w:rsid w:val="00A36DB7"/>
    <w:rsid w:val="00A37592"/>
    <w:rsid w:val="00A37837"/>
    <w:rsid w:val="00A379FA"/>
    <w:rsid w:val="00A40774"/>
    <w:rsid w:val="00A40CF0"/>
    <w:rsid w:val="00A40E23"/>
    <w:rsid w:val="00A41297"/>
    <w:rsid w:val="00A412C4"/>
    <w:rsid w:val="00A41556"/>
    <w:rsid w:val="00A4161F"/>
    <w:rsid w:val="00A41D86"/>
    <w:rsid w:val="00A428FE"/>
    <w:rsid w:val="00A42C00"/>
    <w:rsid w:val="00A42FD3"/>
    <w:rsid w:val="00A43160"/>
    <w:rsid w:val="00A432DB"/>
    <w:rsid w:val="00A43497"/>
    <w:rsid w:val="00A43BE9"/>
    <w:rsid w:val="00A43C3A"/>
    <w:rsid w:val="00A43D2C"/>
    <w:rsid w:val="00A43F97"/>
    <w:rsid w:val="00A44531"/>
    <w:rsid w:val="00A44756"/>
    <w:rsid w:val="00A447F7"/>
    <w:rsid w:val="00A44D9B"/>
    <w:rsid w:val="00A44DBA"/>
    <w:rsid w:val="00A44F75"/>
    <w:rsid w:val="00A44FCA"/>
    <w:rsid w:val="00A45249"/>
    <w:rsid w:val="00A456AB"/>
    <w:rsid w:val="00A460F7"/>
    <w:rsid w:val="00A465F1"/>
    <w:rsid w:val="00A4670F"/>
    <w:rsid w:val="00A4686E"/>
    <w:rsid w:val="00A46BA6"/>
    <w:rsid w:val="00A47B45"/>
    <w:rsid w:val="00A5009D"/>
    <w:rsid w:val="00A5043D"/>
    <w:rsid w:val="00A5056F"/>
    <w:rsid w:val="00A50746"/>
    <w:rsid w:val="00A50E61"/>
    <w:rsid w:val="00A50ECB"/>
    <w:rsid w:val="00A5155D"/>
    <w:rsid w:val="00A519EF"/>
    <w:rsid w:val="00A52427"/>
    <w:rsid w:val="00A5267D"/>
    <w:rsid w:val="00A527E4"/>
    <w:rsid w:val="00A5298A"/>
    <w:rsid w:val="00A52ACD"/>
    <w:rsid w:val="00A52EBF"/>
    <w:rsid w:val="00A53204"/>
    <w:rsid w:val="00A53278"/>
    <w:rsid w:val="00A53473"/>
    <w:rsid w:val="00A53914"/>
    <w:rsid w:val="00A53FF0"/>
    <w:rsid w:val="00A548E6"/>
    <w:rsid w:val="00A54C7D"/>
    <w:rsid w:val="00A552A3"/>
    <w:rsid w:val="00A55E07"/>
    <w:rsid w:val="00A56767"/>
    <w:rsid w:val="00A56C5C"/>
    <w:rsid w:val="00A56E85"/>
    <w:rsid w:val="00A5743F"/>
    <w:rsid w:val="00A57553"/>
    <w:rsid w:val="00A5755B"/>
    <w:rsid w:val="00A57860"/>
    <w:rsid w:val="00A579FB"/>
    <w:rsid w:val="00A57AFB"/>
    <w:rsid w:val="00A6045E"/>
    <w:rsid w:val="00A60BF5"/>
    <w:rsid w:val="00A611B0"/>
    <w:rsid w:val="00A61744"/>
    <w:rsid w:val="00A62915"/>
    <w:rsid w:val="00A630A4"/>
    <w:rsid w:val="00A63109"/>
    <w:rsid w:val="00A6310D"/>
    <w:rsid w:val="00A63283"/>
    <w:rsid w:val="00A6336E"/>
    <w:rsid w:val="00A63F51"/>
    <w:rsid w:val="00A64122"/>
    <w:rsid w:val="00A645A2"/>
    <w:rsid w:val="00A64883"/>
    <w:rsid w:val="00A648DF"/>
    <w:rsid w:val="00A65815"/>
    <w:rsid w:val="00A6593F"/>
    <w:rsid w:val="00A65DEB"/>
    <w:rsid w:val="00A6621F"/>
    <w:rsid w:val="00A66622"/>
    <w:rsid w:val="00A66E98"/>
    <w:rsid w:val="00A670D2"/>
    <w:rsid w:val="00A670EE"/>
    <w:rsid w:val="00A6746F"/>
    <w:rsid w:val="00A6782D"/>
    <w:rsid w:val="00A67E33"/>
    <w:rsid w:val="00A67FBC"/>
    <w:rsid w:val="00A70034"/>
    <w:rsid w:val="00A700A4"/>
    <w:rsid w:val="00A70244"/>
    <w:rsid w:val="00A704B1"/>
    <w:rsid w:val="00A706B2"/>
    <w:rsid w:val="00A70893"/>
    <w:rsid w:val="00A70B1C"/>
    <w:rsid w:val="00A70B28"/>
    <w:rsid w:val="00A70B4F"/>
    <w:rsid w:val="00A731AF"/>
    <w:rsid w:val="00A73376"/>
    <w:rsid w:val="00A73600"/>
    <w:rsid w:val="00A74323"/>
    <w:rsid w:val="00A745D8"/>
    <w:rsid w:val="00A74D1A"/>
    <w:rsid w:val="00A75338"/>
    <w:rsid w:val="00A76040"/>
    <w:rsid w:val="00A764B9"/>
    <w:rsid w:val="00A7663E"/>
    <w:rsid w:val="00A767BF"/>
    <w:rsid w:val="00A7722F"/>
    <w:rsid w:val="00A778D4"/>
    <w:rsid w:val="00A77E92"/>
    <w:rsid w:val="00A80982"/>
    <w:rsid w:val="00A80989"/>
    <w:rsid w:val="00A80B7A"/>
    <w:rsid w:val="00A80C59"/>
    <w:rsid w:val="00A80F4D"/>
    <w:rsid w:val="00A81E94"/>
    <w:rsid w:val="00A81FDF"/>
    <w:rsid w:val="00A8221A"/>
    <w:rsid w:val="00A8235C"/>
    <w:rsid w:val="00A824BD"/>
    <w:rsid w:val="00A8251B"/>
    <w:rsid w:val="00A8262B"/>
    <w:rsid w:val="00A826FF"/>
    <w:rsid w:val="00A82A1E"/>
    <w:rsid w:val="00A830C2"/>
    <w:rsid w:val="00A83B48"/>
    <w:rsid w:val="00A83CAE"/>
    <w:rsid w:val="00A83DEF"/>
    <w:rsid w:val="00A84028"/>
    <w:rsid w:val="00A8421C"/>
    <w:rsid w:val="00A84670"/>
    <w:rsid w:val="00A8477E"/>
    <w:rsid w:val="00A848D5"/>
    <w:rsid w:val="00A84D21"/>
    <w:rsid w:val="00A84FE7"/>
    <w:rsid w:val="00A85055"/>
    <w:rsid w:val="00A85068"/>
    <w:rsid w:val="00A85468"/>
    <w:rsid w:val="00A856F4"/>
    <w:rsid w:val="00A86483"/>
    <w:rsid w:val="00A864BF"/>
    <w:rsid w:val="00A864F7"/>
    <w:rsid w:val="00A86A98"/>
    <w:rsid w:val="00A86B3B"/>
    <w:rsid w:val="00A8709A"/>
    <w:rsid w:val="00A87E3B"/>
    <w:rsid w:val="00A901CC"/>
    <w:rsid w:val="00A90225"/>
    <w:rsid w:val="00A916F1"/>
    <w:rsid w:val="00A91837"/>
    <w:rsid w:val="00A919CA"/>
    <w:rsid w:val="00A91BBF"/>
    <w:rsid w:val="00A91C67"/>
    <w:rsid w:val="00A92794"/>
    <w:rsid w:val="00A933B9"/>
    <w:rsid w:val="00A93461"/>
    <w:rsid w:val="00A937F4"/>
    <w:rsid w:val="00A950B3"/>
    <w:rsid w:val="00A95819"/>
    <w:rsid w:val="00A96119"/>
    <w:rsid w:val="00A9625C"/>
    <w:rsid w:val="00A96CB2"/>
    <w:rsid w:val="00A96F54"/>
    <w:rsid w:val="00A971F2"/>
    <w:rsid w:val="00A9724F"/>
    <w:rsid w:val="00A972BB"/>
    <w:rsid w:val="00A972E5"/>
    <w:rsid w:val="00AA02ED"/>
    <w:rsid w:val="00AA03C1"/>
    <w:rsid w:val="00AA0913"/>
    <w:rsid w:val="00AA0948"/>
    <w:rsid w:val="00AA111C"/>
    <w:rsid w:val="00AA1554"/>
    <w:rsid w:val="00AA15CF"/>
    <w:rsid w:val="00AA1D82"/>
    <w:rsid w:val="00AA1FC3"/>
    <w:rsid w:val="00AA231D"/>
    <w:rsid w:val="00AA23C3"/>
    <w:rsid w:val="00AA2670"/>
    <w:rsid w:val="00AA2788"/>
    <w:rsid w:val="00AA3985"/>
    <w:rsid w:val="00AA40B7"/>
    <w:rsid w:val="00AA4138"/>
    <w:rsid w:val="00AA42D4"/>
    <w:rsid w:val="00AA4BF5"/>
    <w:rsid w:val="00AA547B"/>
    <w:rsid w:val="00AA57DF"/>
    <w:rsid w:val="00AA5C88"/>
    <w:rsid w:val="00AA5E3A"/>
    <w:rsid w:val="00AA5E78"/>
    <w:rsid w:val="00AA6392"/>
    <w:rsid w:val="00AA6496"/>
    <w:rsid w:val="00AA669F"/>
    <w:rsid w:val="00AA74C8"/>
    <w:rsid w:val="00AA754B"/>
    <w:rsid w:val="00AA77AA"/>
    <w:rsid w:val="00AA78F8"/>
    <w:rsid w:val="00AB0199"/>
    <w:rsid w:val="00AB01A6"/>
    <w:rsid w:val="00AB0326"/>
    <w:rsid w:val="00AB111D"/>
    <w:rsid w:val="00AB13CF"/>
    <w:rsid w:val="00AB1512"/>
    <w:rsid w:val="00AB1EE3"/>
    <w:rsid w:val="00AB1FCC"/>
    <w:rsid w:val="00AB2723"/>
    <w:rsid w:val="00AB2765"/>
    <w:rsid w:val="00AB2C54"/>
    <w:rsid w:val="00AB2F06"/>
    <w:rsid w:val="00AB2FC0"/>
    <w:rsid w:val="00AB2FF9"/>
    <w:rsid w:val="00AB30D8"/>
    <w:rsid w:val="00AB32BB"/>
    <w:rsid w:val="00AB34B3"/>
    <w:rsid w:val="00AB34C2"/>
    <w:rsid w:val="00AB368E"/>
    <w:rsid w:val="00AB36CB"/>
    <w:rsid w:val="00AB39E9"/>
    <w:rsid w:val="00AB3BA3"/>
    <w:rsid w:val="00AB3C48"/>
    <w:rsid w:val="00AB3E15"/>
    <w:rsid w:val="00AB3EF4"/>
    <w:rsid w:val="00AB4687"/>
    <w:rsid w:val="00AB468A"/>
    <w:rsid w:val="00AB4BF9"/>
    <w:rsid w:val="00AB4DE2"/>
    <w:rsid w:val="00AB51E9"/>
    <w:rsid w:val="00AB5428"/>
    <w:rsid w:val="00AB573C"/>
    <w:rsid w:val="00AB5846"/>
    <w:rsid w:val="00AB5899"/>
    <w:rsid w:val="00AB59CF"/>
    <w:rsid w:val="00AB5A22"/>
    <w:rsid w:val="00AB60C9"/>
    <w:rsid w:val="00AB656E"/>
    <w:rsid w:val="00AB7246"/>
    <w:rsid w:val="00AB7C65"/>
    <w:rsid w:val="00AC0077"/>
    <w:rsid w:val="00AC00F0"/>
    <w:rsid w:val="00AC09EF"/>
    <w:rsid w:val="00AC1746"/>
    <w:rsid w:val="00AC21C1"/>
    <w:rsid w:val="00AC2335"/>
    <w:rsid w:val="00AC2441"/>
    <w:rsid w:val="00AC2950"/>
    <w:rsid w:val="00AC2A5C"/>
    <w:rsid w:val="00AC394C"/>
    <w:rsid w:val="00AC3B7A"/>
    <w:rsid w:val="00AC3FE6"/>
    <w:rsid w:val="00AC443F"/>
    <w:rsid w:val="00AC4C06"/>
    <w:rsid w:val="00AC4CA0"/>
    <w:rsid w:val="00AC4E7F"/>
    <w:rsid w:val="00AC4ECF"/>
    <w:rsid w:val="00AC5417"/>
    <w:rsid w:val="00AC627F"/>
    <w:rsid w:val="00AC696B"/>
    <w:rsid w:val="00AC6F39"/>
    <w:rsid w:val="00AC6FFD"/>
    <w:rsid w:val="00AC72B5"/>
    <w:rsid w:val="00AC74EA"/>
    <w:rsid w:val="00AC7B53"/>
    <w:rsid w:val="00AC7D4C"/>
    <w:rsid w:val="00AC7DC6"/>
    <w:rsid w:val="00AC7ED5"/>
    <w:rsid w:val="00AD001A"/>
    <w:rsid w:val="00AD005E"/>
    <w:rsid w:val="00AD01E7"/>
    <w:rsid w:val="00AD051B"/>
    <w:rsid w:val="00AD07D7"/>
    <w:rsid w:val="00AD1172"/>
    <w:rsid w:val="00AD14DC"/>
    <w:rsid w:val="00AD15FF"/>
    <w:rsid w:val="00AD19A1"/>
    <w:rsid w:val="00AD1A0D"/>
    <w:rsid w:val="00AD2957"/>
    <w:rsid w:val="00AD2D7D"/>
    <w:rsid w:val="00AD2E01"/>
    <w:rsid w:val="00AD391E"/>
    <w:rsid w:val="00AD3B33"/>
    <w:rsid w:val="00AD4010"/>
    <w:rsid w:val="00AD4BA2"/>
    <w:rsid w:val="00AD4FD6"/>
    <w:rsid w:val="00AD5F72"/>
    <w:rsid w:val="00AD5FB6"/>
    <w:rsid w:val="00AD60DB"/>
    <w:rsid w:val="00AE0123"/>
    <w:rsid w:val="00AE0418"/>
    <w:rsid w:val="00AE0728"/>
    <w:rsid w:val="00AE15AE"/>
    <w:rsid w:val="00AE1F7C"/>
    <w:rsid w:val="00AE2095"/>
    <w:rsid w:val="00AE243B"/>
    <w:rsid w:val="00AE2891"/>
    <w:rsid w:val="00AE28EB"/>
    <w:rsid w:val="00AE2D32"/>
    <w:rsid w:val="00AE2EA7"/>
    <w:rsid w:val="00AE2EE9"/>
    <w:rsid w:val="00AE3426"/>
    <w:rsid w:val="00AE3832"/>
    <w:rsid w:val="00AE3894"/>
    <w:rsid w:val="00AE393B"/>
    <w:rsid w:val="00AE5388"/>
    <w:rsid w:val="00AE5738"/>
    <w:rsid w:val="00AE5B95"/>
    <w:rsid w:val="00AE5E4B"/>
    <w:rsid w:val="00AE60C6"/>
    <w:rsid w:val="00AE65C3"/>
    <w:rsid w:val="00AE674C"/>
    <w:rsid w:val="00AE708D"/>
    <w:rsid w:val="00AE73D5"/>
    <w:rsid w:val="00AE7A30"/>
    <w:rsid w:val="00AE7D02"/>
    <w:rsid w:val="00AF01D2"/>
    <w:rsid w:val="00AF03A4"/>
    <w:rsid w:val="00AF0E6E"/>
    <w:rsid w:val="00AF0FDD"/>
    <w:rsid w:val="00AF1F98"/>
    <w:rsid w:val="00AF1FBB"/>
    <w:rsid w:val="00AF2384"/>
    <w:rsid w:val="00AF2D16"/>
    <w:rsid w:val="00AF2EE3"/>
    <w:rsid w:val="00AF2FE9"/>
    <w:rsid w:val="00AF33A8"/>
    <w:rsid w:val="00AF3A29"/>
    <w:rsid w:val="00AF3BE9"/>
    <w:rsid w:val="00AF3C8F"/>
    <w:rsid w:val="00AF3CAD"/>
    <w:rsid w:val="00AF3D23"/>
    <w:rsid w:val="00AF43BF"/>
    <w:rsid w:val="00AF48D7"/>
    <w:rsid w:val="00AF4B38"/>
    <w:rsid w:val="00AF4C70"/>
    <w:rsid w:val="00AF527B"/>
    <w:rsid w:val="00AF5780"/>
    <w:rsid w:val="00AF591E"/>
    <w:rsid w:val="00AF5F72"/>
    <w:rsid w:val="00AF635D"/>
    <w:rsid w:val="00AF67F8"/>
    <w:rsid w:val="00AF6AD3"/>
    <w:rsid w:val="00AF72DE"/>
    <w:rsid w:val="00AF72EE"/>
    <w:rsid w:val="00AF794E"/>
    <w:rsid w:val="00AF7EF7"/>
    <w:rsid w:val="00B012B5"/>
    <w:rsid w:val="00B0183C"/>
    <w:rsid w:val="00B0190A"/>
    <w:rsid w:val="00B01C04"/>
    <w:rsid w:val="00B02013"/>
    <w:rsid w:val="00B020A6"/>
    <w:rsid w:val="00B021A5"/>
    <w:rsid w:val="00B022BB"/>
    <w:rsid w:val="00B022CF"/>
    <w:rsid w:val="00B028B9"/>
    <w:rsid w:val="00B03896"/>
    <w:rsid w:val="00B03AAB"/>
    <w:rsid w:val="00B03E3E"/>
    <w:rsid w:val="00B04162"/>
    <w:rsid w:val="00B04D54"/>
    <w:rsid w:val="00B058F9"/>
    <w:rsid w:val="00B05A21"/>
    <w:rsid w:val="00B06479"/>
    <w:rsid w:val="00B0683F"/>
    <w:rsid w:val="00B068C8"/>
    <w:rsid w:val="00B06936"/>
    <w:rsid w:val="00B072EB"/>
    <w:rsid w:val="00B079A6"/>
    <w:rsid w:val="00B07B59"/>
    <w:rsid w:val="00B07C27"/>
    <w:rsid w:val="00B10087"/>
    <w:rsid w:val="00B1051E"/>
    <w:rsid w:val="00B1148B"/>
    <w:rsid w:val="00B114F5"/>
    <w:rsid w:val="00B118E4"/>
    <w:rsid w:val="00B119CF"/>
    <w:rsid w:val="00B11FD0"/>
    <w:rsid w:val="00B12585"/>
    <w:rsid w:val="00B12FCA"/>
    <w:rsid w:val="00B1384C"/>
    <w:rsid w:val="00B13BCE"/>
    <w:rsid w:val="00B13C6A"/>
    <w:rsid w:val="00B13E41"/>
    <w:rsid w:val="00B1404B"/>
    <w:rsid w:val="00B14055"/>
    <w:rsid w:val="00B14107"/>
    <w:rsid w:val="00B143C6"/>
    <w:rsid w:val="00B146B7"/>
    <w:rsid w:val="00B14896"/>
    <w:rsid w:val="00B148AC"/>
    <w:rsid w:val="00B14F02"/>
    <w:rsid w:val="00B157FF"/>
    <w:rsid w:val="00B158A7"/>
    <w:rsid w:val="00B15E5C"/>
    <w:rsid w:val="00B16724"/>
    <w:rsid w:val="00B16EEA"/>
    <w:rsid w:val="00B170EC"/>
    <w:rsid w:val="00B17481"/>
    <w:rsid w:val="00B174DB"/>
    <w:rsid w:val="00B20319"/>
    <w:rsid w:val="00B20A54"/>
    <w:rsid w:val="00B21241"/>
    <w:rsid w:val="00B216FA"/>
    <w:rsid w:val="00B21A6D"/>
    <w:rsid w:val="00B220AA"/>
    <w:rsid w:val="00B22390"/>
    <w:rsid w:val="00B22E96"/>
    <w:rsid w:val="00B23754"/>
    <w:rsid w:val="00B239B0"/>
    <w:rsid w:val="00B23B3A"/>
    <w:rsid w:val="00B24279"/>
    <w:rsid w:val="00B24D20"/>
    <w:rsid w:val="00B24FA9"/>
    <w:rsid w:val="00B25699"/>
    <w:rsid w:val="00B260F7"/>
    <w:rsid w:val="00B262BC"/>
    <w:rsid w:val="00B26FC1"/>
    <w:rsid w:val="00B2789F"/>
    <w:rsid w:val="00B27CE1"/>
    <w:rsid w:val="00B27E29"/>
    <w:rsid w:val="00B3066E"/>
    <w:rsid w:val="00B30B75"/>
    <w:rsid w:val="00B31FE2"/>
    <w:rsid w:val="00B32A3C"/>
    <w:rsid w:val="00B336DA"/>
    <w:rsid w:val="00B339F5"/>
    <w:rsid w:val="00B347B1"/>
    <w:rsid w:val="00B34844"/>
    <w:rsid w:val="00B3624A"/>
    <w:rsid w:val="00B36D97"/>
    <w:rsid w:val="00B37117"/>
    <w:rsid w:val="00B37756"/>
    <w:rsid w:val="00B40051"/>
    <w:rsid w:val="00B40239"/>
    <w:rsid w:val="00B4042E"/>
    <w:rsid w:val="00B40620"/>
    <w:rsid w:val="00B407E5"/>
    <w:rsid w:val="00B40891"/>
    <w:rsid w:val="00B41995"/>
    <w:rsid w:val="00B41F01"/>
    <w:rsid w:val="00B42E76"/>
    <w:rsid w:val="00B4340D"/>
    <w:rsid w:val="00B43C42"/>
    <w:rsid w:val="00B43F98"/>
    <w:rsid w:val="00B450C3"/>
    <w:rsid w:val="00B45353"/>
    <w:rsid w:val="00B45452"/>
    <w:rsid w:val="00B45A74"/>
    <w:rsid w:val="00B45CA6"/>
    <w:rsid w:val="00B4630F"/>
    <w:rsid w:val="00B463F9"/>
    <w:rsid w:val="00B467EB"/>
    <w:rsid w:val="00B472BA"/>
    <w:rsid w:val="00B473B1"/>
    <w:rsid w:val="00B47714"/>
    <w:rsid w:val="00B50462"/>
    <w:rsid w:val="00B50603"/>
    <w:rsid w:val="00B50BFC"/>
    <w:rsid w:val="00B50C68"/>
    <w:rsid w:val="00B50CDE"/>
    <w:rsid w:val="00B50F76"/>
    <w:rsid w:val="00B50FDE"/>
    <w:rsid w:val="00B516BB"/>
    <w:rsid w:val="00B5170A"/>
    <w:rsid w:val="00B51C35"/>
    <w:rsid w:val="00B51CAD"/>
    <w:rsid w:val="00B51E5E"/>
    <w:rsid w:val="00B52000"/>
    <w:rsid w:val="00B52405"/>
    <w:rsid w:val="00B53199"/>
    <w:rsid w:val="00B531C8"/>
    <w:rsid w:val="00B5335C"/>
    <w:rsid w:val="00B53461"/>
    <w:rsid w:val="00B53880"/>
    <w:rsid w:val="00B53FC0"/>
    <w:rsid w:val="00B544A0"/>
    <w:rsid w:val="00B54C4D"/>
    <w:rsid w:val="00B55010"/>
    <w:rsid w:val="00B5542E"/>
    <w:rsid w:val="00B55BB7"/>
    <w:rsid w:val="00B55E1B"/>
    <w:rsid w:val="00B55EFA"/>
    <w:rsid w:val="00B56054"/>
    <w:rsid w:val="00B570D0"/>
    <w:rsid w:val="00B57386"/>
    <w:rsid w:val="00B573BF"/>
    <w:rsid w:val="00B57FB5"/>
    <w:rsid w:val="00B60AAC"/>
    <w:rsid w:val="00B60C3E"/>
    <w:rsid w:val="00B612F2"/>
    <w:rsid w:val="00B61ABA"/>
    <w:rsid w:val="00B61C4A"/>
    <w:rsid w:val="00B61C82"/>
    <w:rsid w:val="00B62008"/>
    <w:rsid w:val="00B6202A"/>
    <w:rsid w:val="00B62034"/>
    <w:rsid w:val="00B62286"/>
    <w:rsid w:val="00B62690"/>
    <w:rsid w:val="00B62BF2"/>
    <w:rsid w:val="00B62BFA"/>
    <w:rsid w:val="00B62E5B"/>
    <w:rsid w:val="00B63873"/>
    <w:rsid w:val="00B63A61"/>
    <w:rsid w:val="00B63AC5"/>
    <w:rsid w:val="00B63F69"/>
    <w:rsid w:val="00B64053"/>
    <w:rsid w:val="00B643DB"/>
    <w:rsid w:val="00B6449E"/>
    <w:rsid w:val="00B645F8"/>
    <w:rsid w:val="00B655D8"/>
    <w:rsid w:val="00B6679F"/>
    <w:rsid w:val="00B66C0B"/>
    <w:rsid w:val="00B67B39"/>
    <w:rsid w:val="00B67CDB"/>
    <w:rsid w:val="00B70202"/>
    <w:rsid w:val="00B70369"/>
    <w:rsid w:val="00B70E81"/>
    <w:rsid w:val="00B71431"/>
    <w:rsid w:val="00B7177C"/>
    <w:rsid w:val="00B71AF3"/>
    <w:rsid w:val="00B72233"/>
    <w:rsid w:val="00B72433"/>
    <w:rsid w:val="00B724F1"/>
    <w:rsid w:val="00B72A55"/>
    <w:rsid w:val="00B72E41"/>
    <w:rsid w:val="00B736DD"/>
    <w:rsid w:val="00B737BA"/>
    <w:rsid w:val="00B73923"/>
    <w:rsid w:val="00B73962"/>
    <w:rsid w:val="00B73C3F"/>
    <w:rsid w:val="00B73DE9"/>
    <w:rsid w:val="00B73E3C"/>
    <w:rsid w:val="00B73E78"/>
    <w:rsid w:val="00B743DC"/>
    <w:rsid w:val="00B74BBF"/>
    <w:rsid w:val="00B750CF"/>
    <w:rsid w:val="00B75281"/>
    <w:rsid w:val="00B7577B"/>
    <w:rsid w:val="00B7616B"/>
    <w:rsid w:val="00B7627A"/>
    <w:rsid w:val="00B76365"/>
    <w:rsid w:val="00B7656D"/>
    <w:rsid w:val="00B76958"/>
    <w:rsid w:val="00B77467"/>
    <w:rsid w:val="00B77D33"/>
    <w:rsid w:val="00B80176"/>
    <w:rsid w:val="00B808CD"/>
    <w:rsid w:val="00B80B29"/>
    <w:rsid w:val="00B80D8A"/>
    <w:rsid w:val="00B8116B"/>
    <w:rsid w:val="00B8146B"/>
    <w:rsid w:val="00B81556"/>
    <w:rsid w:val="00B819F7"/>
    <w:rsid w:val="00B82565"/>
    <w:rsid w:val="00B828A2"/>
    <w:rsid w:val="00B83326"/>
    <w:rsid w:val="00B8336F"/>
    <w:rsid w:val="00B83E7B"/>
    <w:rsid w:val="00B8416E"/>
    <w:rsid w:val="00B841F2"/>
    <w:rsid w:val="00B8447C"/>
    <w:rsid w:val="00B84F6C"/>
    <w:rsid w:val="00B85211"/>
    <w:rsid w:val="00B854EB"/>
    <w:rsid w:val="00B854F7"/>
    <w:rsid w:val="00B85D33"/>
    <w:rsid w:val="00B860CF"/>
    <w:rsid w:val="00B8611D"/>
    <w:rsid w:val="00B869F8"/>
    <w:rsid w:val="00B870C6"/>
    <w:rsid w:val="00B87637"/>
    <w:rsid w:val="00B8779F"/>
    <w:rsid w:val="00B907B3"/>
    <w:rsid w:val="00B90800"/>
    <w:rsid w:val="00B90AB6"/>
    <w:rsid w:val="00B90D3C"/>
    <w:rsid w:val="00B90ECE"/>
    <w:rsid w:val="00B91D7A"/>
    <w:rsid w:val="00B922AE"/>
    <w:rsid w:val="00B92664"/>
    <w:rsid w:val="00B92CF5"/>
    <w:rsid w:val="00B92F57"/>
    <w:rsid w:val="00B9309A"/>
    <w:rsid w:val="00B9335D"/>
    <w:rsid w:val="00B934AD"/>
    <w:rsid w:val="00B9378A"/>
    <w:rsid w:val="00B94218"/>
    <w:rsid w:val="00B943C0"/>
    <w:rsid w:val="00B9469E"/>
    <w:rsid w:val="00B94890"/>
    <w:rsid w:val="00B94D03"/>
    <w:rsid w:val="00B95442"/>
    <w:rsid w:val="00B95660"/>
    <w:rsid w:val="00B95C9E"/>
    <w:rsid w:val="00B9673C"/>
    <w:rsid w:val="00B96F21"/>
    <w:rsid w:val="00B9767C"/>
    <w:rsid w:val="00B97791"/>
    <w:rsid w:val="00BA0076"/>
    <w:rsid w:val="00BA1397"/>
    <w:rsid w:val="00BA1686"/>
    <w:rsid w:val="00BA16A3"/>
    <w:rsid w:val="00BA1753"/>
    <w:rsid w:val="00BA1B16"/>
    <w:rsid w:val="00BA1C50"/>
    <w:rsid w:val="00BA2180"/>
    <w:rsid w:val="00BA21B4"/>
    <w:rsid w:val="00BA22C4"/>
    <w:rsid w:val="00BA25A7"/>
    <w:rsid w:val="00BA2827"/>
    <w:rsid w:val="00BA3160"/>
    <w:rsid w:val="00BA3235"/>
    <w:rsid w:val="00BA33D5"/>
    <w:rsid w:val="00BA347F"/>
    <w:rsid w:val="00BA4339"/>
    <w:rsid w:val="00BA512A"/>
    <w:rsid w:val="00BA52F0"/>
    <w:rsid w:val="00BA5D9F"/>
    <w:rsid w:val="00BA632D"/>
    <w:rsid w:val="00BA6518"/>
    <w:rsid w:val="00BA6C58"/>
    <w:rsid w:val="00BA73BC"/>
    <w:rsid w:val="00BA7775"/>
    <w:rsid w:val="00BA7CC4"/>
    <w:rsid w:val="00BB02F6"/>
    <w:rsid w:val="00BB0303"/>
    <w:rsid w:val="00BB032F"/>
    <w:rsid w:val="00BB0485"/>
    <w:rsid w:val="00BB07BB"/>
    <w:rsid w:val="00BB0AC7"/>
    <w:rsid w:val="00BB1030"/>
    <w:rsid w:val="00BB10B6"/>
    <w:rsid w:val="00BB30C8"/>
    <w:rsid w:val="00BB3308"/>
    <w:rsid w:val="00BB392F"/>
    <w:rsid w:val="00BB3B2C"/>
    <w:rsid w:val="00BB4370"/>
    <w:rsid w:val="00BB4B81"/>
    <w:rsid w:val="00BB4BC5"/>
    <w:rsid w:val="00BB503F"/>
    <w:rsid w:val="00BB55A8"/>
    <w:rsid w:val="00BB5A6A"/>
    <w:rsid w:val="00BB5D9F"/>
    <w:rsid w:val="00BB60AC"/>
    <w:rsid w:val="00BB6507"/>
    <w:rsid w:val="00BB6526"/>
    <w:rsid w:val="00BB65F6"/>
    <w:rsid w:val="00BB6756"/>
    <w:rsid w:val="00BB68F0"/>
    <w:rsid w:val="00BB7912"/>
    <w:rsid w:val="00BC05EF"/>
    <w:rsid w:val="00BC0B7A"/>
    <w:rsid w:val="00BC1C04"/>
    <w:rsid w:val="00BC208F"/>
    <w:rsid w:val="00BC2974"/>
    <w:rsid w:val="00BC3413"/>
    <w:rsid w:val="00BC3DC7"/>
    <w:rsid w:val="00BC3E59"/>
    <w:rsid w:val="00BC3FFD"/>
    <w:rsid w:val="00BC46CA"/>
    <w:rsid w:val="00BC4F9B"/>
    <w:rsid w:val="00BC579B"/>
    <w:rsid w:val="00BC57D4"/>
    <w:rsid w:val="00BC5AFB"/>
    <w:rsid w:val="00BC5E79"/>
    <w:rsid w:val="00BC6590"/>
    <w:rsid w:val="00BC66E1"/>
    <w:rsid w:val="00BC67A7"/>
    <w:rsid w:val="00BC6FA6"/>
    <w:rsid w:val="00BC75C9"/>
    <w:rsid w:val="00BC7885"/>
    <w:rsid w:val="00BC7B8B"/>
    <w:rsid w:val="00BD0446"/>
    <w:rsid w:val="00BD07BB"/>
    <w:rsid w:val="00BD0D56"/>
    <w:rsid w:val="00BD0ED4"/>
    <w:rsid w:val="00BD1C60"/>
    <w:rsid w:val="00BD1E45"/>
    <w:rsid w:val="00BD28DE"/>
    <w:rsid w:val="00BD2CE0"/>
    <w:rsid w:val="00BD2EB3"/>
    <w:rsid w:val="00BD3834"/>
    <w:rsid w:val="00BD3B41"/>
    <w:rsid w:val="00BD3C06"/>
    <w:rsid w:val="00BD44EA"/>
    <w:rsid w:val="00BD4838"/>
    <w:rsid w:val="00BD4930"/>
    <w:rsid w:val="00BD4C7B"/>
    <w:rsid w:val="00BD609A"/>
    <w:rsid w:val="00BD60B0"/>
    <w:rsid w:val="00BD61E3"/>
    <w:rsid w:val="00BD67E8"/>
    <w:rsid w:val="00BD6A82"/>
    <w:rsid w:val="00BD6AA8"/>
    <w:rsid w:val="00BD7013"/>
    <w:rsid w:val="00BD720E"/>
    <w:rsid w:val="00BD7847"/>
    <w:rsid w:val="00BD7890"/>
    <w:rsid w:val="00BE008F"/>
    <w:rsid w:val="00BE02ED"/>
    <w:rsid w:val="00BE0D37"/>
    <w:rsid w:val="00BE0D52"/>
    <w:rsid w:val="00BE0E25"/>
    <w:rsid w:val="00BE0E28"/>
    <w:rsid w:val="00BE1019"/>
    <w:rsid w:val="00BE19CA"/>
    <w:rsid w:val="00BE2142"/>
    <w:rsid w:val="00BE2227"/>
    <w:rsid w:val="00BE2557"/>
    <w:rsid w:val="00BE2A96"/>
    <w:rsid w:val="00BE2DDA"/>
    <w:rsid w:val="00BE2DF2"/>
    <w:rsid w:val="00BE3740"/>
    <w:rsid w:val="00BE4187"/>
    <w:rsid w:val="00BE42D6"/>
    <w:rsid w:val="00BE478F"/>
    <w:rsid w:val="00BE48BA"/>
    <w:rsid w:val="00BE49EA"/>
    <w:rsid w:val="00BE513C"/>
    <w:rsid w:val="00BE5812"/>
    <w:rsid w:val="00BE584C"/>
    <w:rsid w:val="00BE5C01"/>
    <w:rsid w:val="00BE5EF3"/>
    <w:rsid w:val="00BE602A"/>
    <w:rsid w:val="00BE60B0"/>
    <w:rsid w:val="00BE65A4"/>
    <w:rsid w:val="00BE65CE"/>
    <w:rsid w:val="00BE669D"/>
    <w:rsid w:val="00BE6DC1"/>
    <w:rsid w:val="00BE6DF6"/>
    <w:rsid w:val="00BE7DD9"/>
    <w:rsid w:val="00BE7FB0"/>
    <w:rsid w:val="00BF0491"/>
    <w:rsid w:val="00BF0686"/>
    <w:rsid w:val="00BF09A4"/>
    <w:rsid w:val="00BF0A28"/>
    <w:rsid w:val="00BF0C18"/>
    <w:rsid w:val="00BF1C06"/>
    <w:rsid w:val="00BF1C51"/>
    <w:rsid w:val="00BF1CFD"/>
    <w:rsid w:val="00BF2409"/>
    <w:rsid w:val="00BF2A94"/>
    <w:rsid w:val="00BF2EA3"/>
    <w:rsid w:val="00BF3153"/>
    <w:rsid w:val="00BF334A"/>
    <w:rsid w:val="00BF3542"/>
    <w:rsid w:val="00BF373D"/>
    <w:rsid w:val="00BF396A"/>
    <w:rsid w:val="00BF4011"/>
    <w:rsid w:val="00BF4D45"/>
    <w:rsid w:val="00BF50A9"/>
    <w:rsid w:val="00BF53CF"/>
    <w:rsid w:val="00BF5634"/>
    <w:rsid w:val="00BF59DD"/>
    <w:rsid w:val="00BF6663"/>
    <w:rsid w:val="00BF675D"/>
    <w:rsid w:val="00BF7CA6"/>
    <w:rsid w:val="00C0030B"/>
    <w:rsid w:val="00C00535"/>
    <w:rsid w:val="00C006E0"/>
    <w:rsid w:val="00C008A9"/>
    <w:rsid w:val="00C009E6"/>
    <w:rsid w:val="00C00A3A"/>
    <w:rsid w:val="00C00FF5"/>
    <w:rsid w:val="00C014E3"/>
    <w:rsid w:val="00C01831"/>
    <w:rsid w:val="00C0185C"/>
    <w:rsid w:val="00C028DD"/>
    <w:rsid w:val="00C02EC6"/>
    <w:rsid w:val="00C02F61"/>
    <w:rsid w:val="00C030DF"/>
    <w:rsid w:val="00C0330B"/>
    <w:rsid w:val="00C034F5"/>
    <w:rsid w:val="00C03DEC"/>
    <w:rsid w:val="00C03DFC"/>
    <w:rsid w:val="00C03F3D"/>
    <w:rsid w:val="00C0465F"/>
    <w:rsid w:val="00C0473A"/>
    <w:rsid w:val="00C0473E"/>
    <w:rsid w:val="00C04943"/>
    <w:rsid w:val="00C05966"/>
    <w:rsid w:val="00C05D38"/>
    <w:rsid w:val="00C05D3A"/>
    <w:rsid w:val="00C05D46"/>
    <w:rsid w:val="00C06ADC"/>
    <w:rsid w:val="00C06D75"/>
    <w:rsid w:val="00C06D76"/>
    <w:rsid w:val="00C0738F"/>
    <w:rsid w:val="00C07547"/>
    <w:rsid w:val="00C07EAC"/>
    <w:rsid w:val="00C07ED8"/>
    <w:rsid w:val="00C10422"/>
    <w:rsid w:val="00C109EE"/>
    <w:rsid w:val="00C10A73"/>
    <w:rsid w:val="00C12502"/>
    <w:rsid w:val="00C1287A"/>
    <w:rsid w:val="00C13083"/>
    <w:rsid w:val="00C130FD"/>
    <w:rsid w:val="00C14699"/>
    <w:rsid w:val="00C14833"/>
    <w:rsid w:val="00C14CEC"/>
    <w:rsid w:val="00C14F49"/>
    <w:rsid w:val="00C15029"/>
    <w:rsid w:val="00C15542"/>
    <w:rsid w:val="00C16408"/>
    <w:rsid w:val="00C165BD"/>
    <w:rsid w:val="00C16662"/>
    <w:rsid w:val="00C16818"/>
    <w:rsid w:val="00C16911"/>
    <w:rsid w:val="00C16A58"/>
    <w:rsid w:val="00C16C31"/>
    <w:rsid w:val="00C17623"/>
    <w:rsid w:val="00C177F4"/>
    <w:rsid w:val="00C17E18"/>
    <w:rsid w:val="00C17FC2"/>
    <w:rsid w:val="00C203E5"/>
    <w:rsid w:val="00C220FD"/>
    <w:rsid w:val="00C22625"/>
    <w:rsid w:val="00C2262E"/>
    <w:rsid w:val="00C22FF8"/>
    <w:rsid w:val="00C23577"/>
    <w:rsid w:val="00C23977"/>
    <w:rsid w:val="00C24856"/>
    <w:rsid w:val="00C24F5D"/>
    <w:rsid w:val="00C251BA"/>
    <w:rsid w:val="00C25EFA"/>
    <w:rsid w:val="00C26808"/>
    <w:rsid w:val="00C26924"/>
    <w:rsid w:val="00C26991"/>
    <w:rsid w:val="00C26D8D"/>
    <w:rsid w:val="00C27733"/>
    <w:rsid w:val="00C27CBF"/>
    <w:rsid w:val="00C27EBF"/>
    <w:rsid w:val="00C27F4D"/>
    <w:rsid w:val="00C3067F"/>
    <w:rsid w:val="00C30877"/>
    <w:rsid w:val="00C30BA7"/>
    <w:rsid w:val="00C31083"/>
    <w:rsid w:val="00C31212"/>
    <w:rsid w:val="00C31C51"/>
    <w:rsid w:val="00C32325"/>
    <w:rsid w:val="00C3258E"/>
    <w:rsid w:val="00C32730"/>
    <w:rsid w:val="00C33A27"/>
    <w:rsid w:val="00C33A33"/>
    <w:rsid w:val="00C33E02"/>
    <w:rsid w:val="00C341D1"/>
    <w:rsid w:val="00C3440E"/>
    <w:rsid w:val="00C354FB"/>
    <w:rsid w:val="00C3577A"/>
    <w:rsid w:val="00C35814"/>
    <w:rsid w:val="00C3596A"/>
    <w:rsid w:val="00C35E4F"/>
    <w:rsid w:val="00C36529"/>
    <w:rsid w:val="00C36A01"/>
    <w:rsid w:val="00C36FE9"/>
    <w:rsid w:val="00C370FA"/>
    <w:rsid w:val="00C371F2"/>
    <w:rsid w:val="00C37670"/>
    <w:rsid w:val="00C404C9"/>
    <w:rsid w:val="00C406FF"/>
    <w:rsid w:val="00C40D7F"/>
    <w:rsid w:val="00C41C11"/>
    <w:rsid w:val="00C41E4A"/>
    <w:rsid w:val="00C4257B"/>
    <w:rsid w:val="00C426E2"/>
    <w:rsid w:val="00C42DEF"/>
    <w:rsid w:val="00C42FD3"/>
    <w:rsid w:val="00C438F1"/>
    <w:rsid w:val="00C439A5"/>
    <w:rsid w:val="00C43BC7"/>
    <w:rsid w:val="00C43D4A"/>
    <w:rsid w:val="00C43ED8"/>
    <w:rsid w:val="00C44F49"/>
    <w:rsid w:val="00C45446"/>
    <w:rsid w:val="00C4578F"/>
    <w:rsid w:val="00C45A09"/>
    <w:rsid w:val="00C45C4D"/>
    <w:rsid w:val="00C45C7B"/>
    <w:rsid w:val="00C45D96"/>
    <w:rsid w:val="00C45E23"/>
    <w:rsid w:val="00C466CA"/>
    <w:rsid w:val="00C4692E"/>
    <w:rsid w:val="00C46C7C"/>
    <w:rsid w:val="00C46D49"/>
    <w:rsid w:val="00C472B3"/>
    <w:rsid w:val="00C47D74"/>
    <w:rsid w:val="00C47E24"/>
    <w:rsid w:val="00C51144"/>
    <w:rsid w:val="00C511BE"/>
    <w:rsid w:val="00C52418"/>
    <w:rsid w:val="00C52960"/>
    <w:rsid w:val="00C52FCD"/>
    <w:rsid w:val="00C536EF"/>
    <w:rsid w:val="00C53AA6"/>
    <w:rsid w:val="00C53BE0"/>
    <w:rsid w:val="00C53D00"/>
    <w:rsid w:val="00C53D51"/>
    <w:rsid w:val="00C54193"/>
    <w:rsid w:val="00C54774"/>
    <w:rsid w:val="00C5492C"/>
    <w:rsid w:val="00C54EBB"/>
    <w:rsid w:val="00C54F41"/>
    <w:rsid w:val="00C55772"/>
    <w:rsid w:val="00C55BF1"/>
    <w:rsid w:val="00C5602D"/>
    <w:rsid w:val="00C560CA"/>
    <w:rsid w:val="00C56591"/>
    <w:rsid w:val="00C565E8"/>
    <w:rsid w:val="00C56E85"/>
    <w:rsid w:val="00C573A7"/>
    <w:rsid w:val="00C573F1"/>
    <w:rsid w:val="00C57B1C"/>
    <w:rsid w:val="00C57D90"/>
    <w:rsid w:val="00C57E26"/>
    <w:rsid w:val="00C6008B"/>
    <w:rsid w:val="00C60418"/>
    <w:rsid w:val="00C6130B"/>
    <w:rsid w:val="00C6187D"/>
    <w:rsid w:val="00C61894"/>
    <w:rsid w:val="00C6219F"/>
    <w:rsid w:val="00C62258"/>
    <w:rsid w:val="00C626AD"/>
    <w:rsid w:val="00C62D3E"/>
    <w:rsid w:val="00C62F36"/>
    <w:rsid w:val="00C6358F"/>
    <w:rsid w:val="00C63818"/>
    <w:rsid w:val="00C63B0D"/>
    <w:rsid w:val="00C63B12"/>
    <w:rsid w:val="00C63C75"/>
    <w:rsid w:val="00C63CEB"/>
    <w:rsid w:val="00C63D1C"/>
    <w:rsid w:val="00C63E31"/>
    <w:rsid w:val="00C643D1"/>
    <w:rsid w:val="00C64448"/>
    <w:rsid w:val="00C6465E"/>
    <w:rsid w:val="00C646C1"/>
    <w:rsid w:val="00C64860"/>
    <w:rsid w:val="00C649BB"/>
    <w:rsid w:val="00C64C45"/>
    <w:rsid w:val="00C64C59"/>
    <w:rsid w:val="00C64CE9"/>
    <w:rsid w:val="00C64E5C"/>
    <w:rsid w:val="00C65237"/>
    <w:rsid w:val="00C657F7"/>
    <w:rsid w:val="00C65B8D"/>
    <w:rsid w:val="00C66039"/>
    <w:rsid w:val="00C663F1"/>
    <w:rsid w:val="00C66815"/>
    <w:rsid w:val="00C674E6"/>
    <w:rsid w:val="00C703C7"/>
    <w:rsid w:val="00C704D7"/>
    <w:rsid w:val="00C70D07"/>
    <w:rsid w:val="00C7122A"/>
    <w:rsid w:val="00C7167D"/>
    <w:rsid w:val="00C71966"/>
    <w:rsid w:val="00C7196E"/>
    <w:rsid w:val="00C71E95"/>
    <w:rsid w:val="00C72533"/>
    <w:rsid w:val="00C73765"/>
    <w:rsid w:val="00C73820"/>
    <w:rsid w:val="00C73948"/>
    <w:rsid w:val="00C73A4A"/>
    <w:rsid w:val="00C73FDF"/>
    <w:rsid w:val="00C74183"/>
    <w:rsid w:val="00C745FE"/>
    <w:rsid w:val="00C74A79"/>
    <w:rsid w:val="00C74B3A"/>
    <w:rsid w:val="00C7500B"/>
    <w:rsid w:val="00C752CF"/>
    <w:rsid w:val="00C755B7"/>
    <w:rsid w:val="00C75CE6"/>
    <w:rsid w:val="00C76815"/>
    <w:rsid w:val="00C7685C"/>
    <w:rsid w:val="00C76D6B"/>
    <w:rsid w:val="00C777E6"/>
    <w:rsid w:val="00C7790D"/>
    <w:rsid w:val="00C77B7D"/>
    <w:rsid w:val="00C80150"/>
    <w:rsid w:val="00C801F7"/>
    <w:rsid w:val="00C804CE"/>
    <w:rsid w:val="00C80814"/>
    <w:rsid w:val="00C80CE8"/>
    <w:rsid w:val="00C80D4B"/>
    <w:rsid w:val="00C81E9F"/>
    <w:rsid w:val="00C81F6E"/>
    <w:rsid w:val="00C820D6"/>
    <w:rsid w:val="00C823D8"/>
    <w:rsid w:val="00C82A8A"/>
    <w:rsid w:val="00C82BB6"/>
    <w:rsid w:val="00C82FC8"/>
    <w:rsid w:val="00C83221"/>
    <w:rsid w:val="00C832FC"/>
    <w:rsid w:val="00C8376C"/>
    <w:rsid w:val="00C83977"/>
    <w:rsid w:val="00C83D02"/>
    <w:rsid w:val="00C83D73"/>
    <w:rsid w:val="00C840B3"/>
    <w:rsid w:val="00C842FE"/>
    <w:rsid w:val="00C84B1E"/>
    <w:rsid w:val="00C8597D"/>
    <w:rsid w:val="00C85C31"/>
    <w:rsid w:val="00C85D1C"/>
    <w:rsid w:val="00C85D3F"/>
    <w:rsid w:val="00C861B0"/>
    <w:rsid w:val="00C86238"/>
    <w:rsid w:val="00C8662B"/>
    <w:rsid w:val="00C86681"/>
    <w:rsid w:val="00C869E3"/>
    <w:rsid w:val="00C872F1"/>
    <w:rsid w:val="00C875C3"/>
    <w:rsid w:val="00C877AE"/>
    <w:rsid w:val="00C879E6"/>
    <w:rsid w:val="00C9076F"/>
    <w:rsid w:val="00C90C16"/>
    <w:rsid w:val="00C910FC"/>
    <w:rsid w:val="00C9130E"/>
    <w:rsid w:val="00C9171F"/>
    <w:rsid w:val="00C9182B"/>
    <w:rsid w:val="00C91875"/>
    <w:rsid w:val="00C92256"/>
    <w:rsid w:val="00C9249A"/>
    <w:rsid w:val="00C9249C"/>
    <w:rsid w:val="00C9254F"/>
    <w:rsid w:val="00C927FA"/>
    <w:rsid w:val="00C92809"/>
    <w:rsid w:val="00C934B8"/>
    <w:rsid w:val="00C93CF8"/>
    <w:rsid w:val="00C93DDF"/>
    <w:rsid w:val="00C93EC0"/>
    <w:rsid w:val="00C9482B"/>
    <w:rsid w:val="00C94C04"/>
    <w:rsid w:val="00C94E10"/>
    <w:rsid w:val="00C94F24"/>
    <w:rsid w:val="00C95276"/>
    <w:rsid w:val="00C95302"/>
    <w:rsid w:val="00C95B76"/>
    <w:rsid w:val="00C95E3F"/>
    <w:rsid w:val="00C96544"/>
    <w:rsid w:val="00C96704"/>
    <w:rsid w:val="00C96FBE"/>
    <w:rsid w:val="00C96FE2"/>
    <w:rsid w:val="00C97693"/>
    <w:rsid w:val="00C9787F"/>
    <w:rsid w:val="00C97C18"/>
    <w:rsid w:val="00C97FE8"/>
    <w:rsid w:val="00CA0357"/>
    <w:rsid w:val="00CA03FF"/>
    <w:rsid w:val="00CA0B3B"/>
    <w:rsid w:val="00CA1716"/>
    <w:rsid w:val="00CA1BE5"/>
    <w:rsid w:val="00CA2203"/>
    <w:rsid w:val="00CA243A"/>
    <w:rsid w:val="00CA249E"/>
    <w:rsid w:val="00CA2557"/>
    <w:rsid w:val="00CA271A"/>
    <w:rsid w:val="00CA3554"/>
    <w:rsid w:val="00CA3591"/>
    <w:rsid w:val="00CA360F"/>
    <w:rsid w:val="00CA3862"/>
    <w:rsid w:val="00CA3F3E"/>
    <w:rsid w:val="00CA40E0"/>
    <w:rsid w:val="00CA4300"/>
    <w:rsid w:val="00CA4339"/>
    <w:rsid w:val="00CA4D87"/>
    <w:rsid w:val="00CA52BE"/>
    <w:rsid w:val="00CA5873"/>
    <w:rsid w:val="00CA58E6"/>
    <w:rsid w:val="00CA5F77"/>
    <w:rsid w:val="00CA5FC6"/>
    <w:rsid w:val="00CA5FDC"/>
    <w:rsid w:val="00CA61BA"/>
    <w:rsid w:val="00CA6B68"/>
    <w:rsid w:val="00CA6F08"/>
    <w:rsid w:val="00CA7135"/>
    <w:rsid w:val="00CA79EF"/>
    <w:rsid w:val="00CA7CB2"/>
    <w:rsid w:val="00CB0051"/>
    <w:rsid w:val="00CB03F6"/>
    <w:rsid w:val="00CB04D4"/>
    <w:rsid w:val="00CB0749"/>
    <w:rsid w:val="00CB1499"/>
    <w:rsid w:val="00CB1A39"/>
    <w:rsid w:val="00CB1D03"/>
    <w:rsid w:val="00CB1F9B"/>
    <w:rsid w:val="00CB23BB"/>
    <w:rsid w:val="00CB25F9"/>
    <w:rsid w:val="00CB305F"/>
    <w:rsid w:val="00CB3314"/>
    <w:rsid w:val="00CB38AA"/>
    <w:rsid w:val="00CB3A6C"/>
    <w:rsid w:val="00CB3EB7"/>
    <w:rsid w:val="00CB3F2E"/>
    <w:rsid w:val="00CB402C"/>
    <w:rsid w:val="00CB422C"/>
    <w:rsid w:val="00CB434A"/>
    <w:rsid w:val="00CB477A"/>
    <w:rsid w:val="00CB4B41"/>
    <w:rsid w:val="00CB4C60"/>
    <w:rsid w:val="00CB4CFF"/>
    <w:rsid w:val="00CB5DEA"/>
    <w:rsid w:val="00CB5E1A"/>
    <w:rsid w:val="00CB63C1"/>
    <w:rsid w:val="00CB6611"/>
    <w:rsid w:val="00CB6D0E"/>
    <w:rsid w:val="00CB702D"/>
    <w:rsid w:val="00CB70EC"/>
    <w:rsid w:val="00CB7B16"/>
    <w:rsid w:val="00CB7B6F"/>
    <w:rsid w:val="00CC0150"/>
    <w:rsid w:val="00CC0165"/>
    <w:rsid w:val="00CC0208"/>
    <w:rsid w:val="00CC04C2"/>
    <w:rsid w:val="00CC162E"/>
    <w:rsid w:val="00CC16ED"/>
    <w:rsid w:val="00CC1A68"/>
    <w:rsid w:val="00CC1ACB"/>
    <w:rsid w:val="00CC23FE"/>
    <w:rsid w:val="00CC2670"/>
    <w:rsid w:val="00CC26C9"/>
    <w:rsid w:val="00CC2A70"/>
    <w:rsid w:val="00CC3113"/>
    <w:rsid w:val="00CC3226"/>
    <w:rsid w:val="00CC3A26"/>
    <w:rsid w:val="00CC40E7"/>
    <w:rsid w:val="00CC425C"/>
    <w:rsid w:val="00CC4304"/>
    <w:rsid w:val="00CC4ACA"/>
    <w:rsid w:val="00CC5226"/>
    <w:rsid w:val="00CC551A"/>
    <w:rsid w:val="00CC57DF"/>
    <w:rsid w:val="00CC5B7A"/>
    <w:rsid w:val="00CC6030"/>
    <w:rsid w:val="00CC69EB"/>
    <w:rsid w:val="00CC6E96"/>
    <w:rsid w:val="00CC7018"/>
    <w:rsid w:val="00CC73F1"/>
    <w:rsid w:val="00CC77ED"/>
    <w:rsid w:val="00CC7AC3"/>
    <w:rsid w:val="00CC7CE1"/>
    <w:rsid w:val="00CD0758"/>
    <w:rsid w:val="00CD07FF"/>
    <w:rsid w:val="00CD0A56"/>
    <w:rsid w:val="00CD0AFB"/>
    <w:rsid w:val="00CD0C32"/>
    <w:rsid w:val="00CD104D"/>
    <w:rsid w:val="00CD10AC"/>
    <w:rsid w:val="00CD1CFF"/>
    <w:rsid w:val="00CD21B0"/>
    <w:rsid w:val="00CD2550"/>
    <w:rsid w:val="00CD2E7A"/>
    <w:rsid w:val="00CD3132"/>
    <w:rsid w:val="00CD35E4"/>
    <w:rsid w:val="00CD3CCA"/>
    <w:rsid w:val="00CD3FE1"/>
    <w:rsid w:val="00CD4144"/>
    <w:rsid w:val="00CD4148"/>
    <w:rsid w:val="00CD423F"/>
    <w:rsid w:val="00CD4330"/>
    <w:rsid w:val="00CD441E"/>
    <w:rsid w:val="00CD4A15"/>
    <w:rsid w:val="00CD4F1B"/>
    <w:rsid w:val="00CD55BF"/>
    <w:rsid w:val="00CD5661"/>
    <w:rsid w:val="00CD5B1F"/>
    <w:rsid w:val="00CD5FB0"/>
    <w:rsid w:val="00CD62E0"/>
    <w:rsid w:val="00CD6377"/>
    <w:rsid w:val="00CD66F4"/>
    <w:rsid w:val="00CD67CE"/>
    <w:rsid w:val="00CD6882"/>
    <w:rsid w:val="00CD6BA2"/>
    <w:rsid w:val="00CD6C2B"/>
    <w:rsid w:val="00CD6E20"/>
    <w:rsid w:val="00CD7174"/>
    <w:rsid w:val="00CD7197"/>
    <w:rsid w:val="00CD71F9"/>
    <w:rsid w:val="00CD76F4"/>
    <w:rsid w:val="00CD7842"/>
    <w:rsid w:val="00CD7AAB"/>
    <w:rsid w:val="00CD7D4B"/>
    <w:rsid w:val="00CE011D"/>
    <w:rsid w:val="00CE0C2A"/>
    <w:rsid w:val="00CE1040"/>
    <w:rsid w:val="00CE16D3"/>
    <w:rsid w:val="00CE182E"/>
    <w:rsid w:val="00CE1EBB"/>
    <w:rsid w:val="00CE20B1"/>
    <w:rsid w:val="00CE2837"/>
    <w:rsid w:val="00CE309B"/>
    <w:rsid w:val="00CE31B9"/>
    <w:rsid w:val="00CE3F21"/>
    <w:rsid w:val="00CE40D4"/>
    <w:rsid w:val="00CE42CD"/>
    <w:rsid w:val="00CE43CE"/>
    <w:rsid w:val="00CE4ACA"/>
    <w:rsid w:val="00CE4DAD"/>
    <w:rsid w:val="00CE5457"/>
    <w:rsid w:val="00CE59FD"/>
    <w:rsid w:val="00CE63F5"/>
    <w:rsid w:val="00CE665F"/>
    <w:rsid w:val="00CE6A9F"/>
    <w:rsid w:val="00CE77C4"/>
    <w:rsid w:val="00CE7B33"/>
    <w:rsid w:val="00CE7B58"/>
    <w:rsid w:val="00CE7C57"/>
    <w:rsid w:val="00CF02A6"/>
    <w:rsid w:val="00CF06C2"/>
    <w:rsid w:val="00CF0950"/>
    <w:rsid w:val="00CF09BA"/>
    <w:rsid w:val="00CF0A99"/>
    <w:rsid w:val="00CF1600"/>
    <w:rsid w:val="00CF1E88"/>
    <w:rsid w:val="00CF2083"/>
    <w:rsid w:val="00CF2447"/>
    <w:rsid w:val="00CF3988"/>
    <w:rsid w:val="00CF3FE0"/>
    <w:rsid w:val="00CF41D0"/>
    <w:rsid w:val="00CF4709"/>
    <w:rsid w:val="00CF4BD1"/>
    <w:rsid w:val="00CF5C54"/>
    <w:rsid w:val="00CF5F71"/>
    <w:rsid w:val="00CF5FD0"/>
    <w:rsid w:val="00CF6240"/>
    <w:rsid w:val="00CF65D1"/>
    <w:rsid w:val="00CF67F5"/>
    <w:rsid w:val="00CF6A3F"/>
    <w:rsid w:val="00CF6D31"/>
    <w:rsid w:val="00CF7894"/>
    <w:rsid w:val="00CF7F17"/>
    <w:rsid w:val="00D000F0"/>
    <w:rsid w:val="00D003B3"/>
    <w:rsid w:val="00D008DB"/>
    <w:rsid w:val="00D00B53"/>
    <w:rsid w:val="00D00DA1"/>
    <w:rsid w:val="00D01033"/>
    <w:rsid w:val="00D0140F"/>
    <w:rsid w:val="00D01715"/>
    <w:rsid w:val="00D01795"/>
    <w:rsid w:val="00D02090"/>
    <w:rsid w:val="00D02B02"/>
    <w:rsid w:val="00D033B4"/>
    <w:rsid w:val="00D037F1"/>
    <w:rsid w:val="00D04301"/>
    <w:rsid w:val="00D04A00"/>
    <w:rsid w:val="00D04B7E"/>
    <w:rsid w:val="00D053C0"/>
    <w:rsid w:val="00D063A3"/>
    <w:rsid w:val="00D0647F"/>
    <w:rsid w:val="00D06534"/>
    <w:rsid w:val="00D10B43"/>
    <w:rsid w:val="00D10B8E"/>
    <w:rsid w:val="00D11607"/>
    <w:rsid w:val="00D12094"/>
    <w:rsid w:val="00D127A2"/>
    <w:rsid w:val="00D12F61"/>
    <w:rsid w:val="00D13484"/>
    <w:rsid w:val="00D13BB0"/>
    <w:rsid w:val="00D13F6E"/>
    <w:rsid w:val="00D13F85"/>
    <w:rsid w:val="00D14313"/>
    <w:rsid w:val="00D14660"/>
    <w:rsid w:val="00D14BA6"/>
    <w:rsid w:val="00D14E18"/>
    <w:rsid w:val="00D153FD"/>
    <w:rsid w:val="00D15667"/>
    <w:rsid w:val="00D15A00"/>
    <w:rsid w:val="00D15A52"/>
    <w:rsid w:val="00D15B36"/>
    <w:rsid w:val="00D15E04"/>
    <w:rsid w:val="00D16664"/>
    <w:rsid w:val="00D166A9"/>
    <w:rsid w:val="00D16785"/>
    <w:rsid w:val="00D16FEC"/>
    <w:rsid w:val="00D17184"/>
    <w:rsid w:val="00D17508"/>
    <w:rsid w:val="00D17BD0"/>
    <w:rsid w:val="00D20701"/>
    <w:rsid w:val="00D20A3D"/>
    <w:rsid w:val="00D20C58"/>
    <w:rsid w:val="00D20FAF"/>
    <w:rsid w:val="00D20FD6"/>
    <w:rsid w:val="00D21756"/>
    <w:rsid w:val="00D21A33"/>
    <w:rsid w:val="00D21FFE"/>
    <w:rsid w:val="00D221DB"/>
    <w:rsid w:val="00D2277B"/>
    <w:rsid w:val="00D2295F"/>
    <w:rsid w:val="00D2348F"/>
    <w:rsid w:val="00D23AE7"/>
    <w:rsid w:val="00D24279"/>
    <w:rsid w:val="00D243B4"/>
    <w:rsid w:val="00D25049"/>
    <w:rsid w:val="00D26001"/>
    <w:rsid w:val="00D260DE"/>
    <w:rsid w:val="00D26B9F"/>
    <w:rsid w:val="00D26CAA"/>
    <w:rsid w:val="00D30871"/>
    <w:rsid w:val="00D308F6"/>
    <w:rsid w:val="00D310AB"/>
    <w:rsid w:val="00D316E1"/>
    <w:rsid w:val="00D31946"/>
    <w:rsid w:val="00D325F7"/>
    <w:rsid w:val="00D32722"/>
    <w:rsid w:val="00D32C48"/>
    <w:rsid w:val="00D32D60"/>
    <w:rsid w:val="00D33016"/>
    <w:rsid w:val="00D33492"/>
    <w:rsid w:val="00D3364B"/>
    <w:rsid w:val="00D33A55"/>
    <w:rsid w:val="00D343A5"/>
    <w:rsid w:val="00D343B0"/>
    <w:rsid w:val="00D34617"/>
    <w:rsid w:val="00D34BD1"/>
    <w:rsid w:val="00D34E3D"/>
    <w:rsid w:val="00D35E9F"/>
    <w:rsid w:val="00D35FA9"/>
    <w:rsid w:val="00D367AB"/>
    <w:rsid w:val="00D368DF"/>
    <w:rsid w:val="00D370B2"/>
    <w:rsid w:val="00D37873"/>
    <w:rsid w:val="00D40A5D"/>
    <w:rsid w:val="00D40AE3"/>
    <w:rsid w:val="00D42A19"/>
    <w:rsid w:val="00D42B35"/>
    <w:rsid w:val="00D43178"/>
    <w:rsid w:val="00D43383"/>
    <w:rsid w:val="00D434F6"/>
    <w:rsid w:val="00D44068"/>
    <w:rsid w:val="00D44324"/>
    <w:rsid w:val="00D4433F"/>
    <w:rsid w:val="00D444DB"/>
    <w:rsid w:val="00D44F01"/>
    <w:rsid w:val="00D454B5"/>
    <w:rsid w:val="00D45818"/>
    <w:rsid w:val="00D46F9D"/>
    <w:rsid w:val="00D471AC"/>
    <w:rsid w:val="00D4728C"/>
    <w:rsid w:val="00D47371"/>
    <w:rsid w:val="00D47A2F"/>
    <w:rsid w:val="00D47ACF"/>
    <w:rsid w:val="00D47AFE"/>
    <w:rsid w:val="00D509E9"/>
    <w:rsid w:val="00D50A99"/>
    <w:rsid w:val="00D50F36"/>
    <w:rsid w:val="00D50FF3"/>
    <w:rsid w:val="00D51269"/>
    <w:rsid w:val="00D5266B"/>
    <w:rsid w:val="00D52949"/>
    <w:rsid w:val="00D52EB4"/>
    <w:rsid w:val="00D532CC"/>
    <w:rsid w:val="00D53AFC"/>
    <w:rsid w:val="00D53EB8"/>
    <w:rsid w:val="00D5445B"/>
    <w:rsid w:val="00D54884"/>
    <w:rsid w:val="00D54DDA"/>
    <w:rsid w:val="00D556C6"/>
    <w:rsid w:val="00D56593"/>
    <w:rsid w:val="00D56888"/>
    <w:rsid w:val="00D57DF7"/>
    <w:rsid w:val="00D60598"/>
    <w:rsid w:val="00D60656"/>
    <w:rsid w:val="00D60DD7"/>
    <w:rsid w:val="00D60E68"/>
    <w:rsid w:val="00D612DC"/>
    <w:rsid w:val="00D61386"/>
    <w:rsid w:val="00D63063"/>
    <w:rsid w:val="00D63068"/>
    <w:rsid w:val="00D6308A"/>
    <w:rsid w:val="00D636F8"/>
    <w:rsid w:val="00D63D2B"/>
    <w:rsid w:val="00D640E1"/>
    <w:rsid w:val="00D6412F"/>
    <w:rsid w:val="00D6413F"/>
    <w:rsid w:val="00D642F0"/>
    <w:rsid w:val="00D6444D"/>
    <w:rsid w:val="00D64A2B"/>
    <w:rsid w:val="00D651BB"/>
    <w:rsid w:val="00D65646"/>
    <w:rsid w:val="00D66778"/>
    <w:rsid w:val="00D66C6F"/>
    <w:rsid w:val="00D670B3"/>
    <w:rsid w:val="00D6795E"/>
    <w:rsid w:val="00D67A0B"/>
    <w:rsid w:val="00D701CE"/>
    <w:rsid w:val="00D70B3C"/>
    <w:rsid w:val="00D70B83"/>
    <w:rsid w:val="00D70B98"/>
    <w:rsid w:val="00D71629"/>
    <w:rsid w:val="00D7189B"/>
    <w:rsid w:val="00D721A5"/>
    <w:rsid w:val="00D726AB"/>
    <w:rsid w:val="00D72B59"/>
    <w:rsid w:val="00D72D97"/>
    <w:rsid w:val="00D73656"/>
    <w:rsid w:val="00D73D44"/>
    <w:rsid w:val="00D7446A"/>
    <w:rsid w:val="00D744FC"/>
    <w:rsid w:val="00D7460D"/>
    <w:rsid w:val="00D746BA"/>
    <w:rsid w:val="00D74798"/>
    <w:rsid w:val="00D7536B"/>
    <w:rsid w:val="00D754E0"/>
    <w:rsid w:val="00D75B7D"/>
    <w:rsid w:val="00D75EFF"/>
    <w:rsid w:val="00D75FAD"/>
    <w:rsid w:val="00D7694E"/>
    <w:rsid w:val="00D76AD8"/>
    <w:rsid w:val="00D771DC"/>
    <w:rsid w:val="00D7759C"/>
    <w:rsid w:val="00D7774B"/>
    <w:rsid w:val="00D779BC"/>
    <w:rsid w:val="00D77E2D"/>
    <w:rsid w:val="00D77EA2"/>
    <w:rsid w:val="00D8005F"/>
    <w:rsid w:val="00D801D1"/>
    <w:rsid w:val="00D804FF"/>
    <w:rsid w:val="00D8138A"/>
    <w:rsid w:val="00D81893"/>
    <w:rsid w:val="00D81DD3"/>
    <w:rsid w:val="00D82088"/>
    <w:rsid w:val="00D82760"/>
    <w:rsid w:val="00D82995"/>
    <w:rsid w:val="00D82C12"/>
    <w:rsid w:val="00D82DC2"/>
    <w:rsid w:val="00D82EBD"/>
    <w:rsid w:val="00D83555"/>
    <w:rsid w:val="00D8394A"/>
    <w:rsid w:val="00D83E7C"/>
    <w:rsid w:val="00D84028"/>
    <w:rsid w:val="00D8409E"/>
    <w:rsid w:val="00D840DD"/>
    <w:rsid w:val="00D842BC"/>
    <w:rsid w:val="00D842CF"/>
    <w:rsid w:val="00D849B0"/>
    <w:rsid w:val="00D84C5F"/>
    <w:rsid w:val="00D85255"/>
    <w:rsid w:val="00D859AE"/>
    <w:rsid w:val="00D859E9"/>
    <w:rsid w:val="00D85BFF"/>
    <w:rsid w:val="00D85F16"/>
    <w:rsid w:val="00D8693B"/>
    <w:rsid w:val="00D86955"/>
    <w:rsid w:val="00D86DF6"/>
    <w:rsid w:val="00D86EF9"/>
    <w:rsid w:val="00D874BF"/>
    <w:rsid w:val="00D87664"/>
    <w:rsid w:val="00D87CCD"/>
    <w:rsid w:val="00D87DE0"/>
    <w:rsid w:val="00D900F1"/>
    <w:rsid w:val="00D90A69"/>
    <w:rsid w:val="00D92181"/>
    <w:rsid w:val="00D9238E"/>
    <w:rsid w:val="00D9246C"/>
    <w:rsid w:val="00D92F70"/>
    <w:rsid w:val="00D93B08"/>
    <w:rsid w:val="00D941A0"/>
    <w:rsid w:val="00D94597"/>
    <w:rsid w:val="00D94CBC"/>
    <w:rsid w:val="00D94D6C"/>
    <w:rsid w:val="00D9635F"/>
    <w:rsid w:val="00D96364"/>
    <w:rsid w:val="00D9690C"/>
    <w:rsid w:val="00D96F80"/>
    <w:rsid w:val="00D97403"/>
    <w:rsid w:val="00D9766D"/>
    <w:rsid w:val="00D97978"/>
    <w:rsid w:val="00D97D43"/>
    <w:rsid w:val="00D97FF6"/>
    <w:rsid w:val="00DA0474"/>
    <w:rsid w:val="00DA0707"/>
    <w:rsid w:val="00DA0905"/>
    <w:rsid w:val="00DA09C8"/>
    <w:rsid w:val="00DA0BB6"/>
    <w:rsid w:val="00DA0C0A"/>
    <w:rsid w:val="00DA1D60"/>
    <w:rsid w:val="00DA1DC5"/>
    <w:rsid w:val="00DA26D1"/>
    <w:rsid w:val="00DA2D6F"/>
    <w:rsid w:val="00DA2FB4"/>
    <w:rsid w:val="00DA3155"/>
    <w:rsid w:val="00DA3BF1"/>
    <w:rsid w:val="00DA4765"/>
    <w:rsid w:val="00DA4878"/>
    <w:rsid w:val="00DA4F34"/>
    <w:rsid w:val="00DA5181"/>
    <w:rsid w:val="00DA53FF"/>
    <w:rsid w:val="00DA56AF"/>
    <w:rsid w:val="00DA58A2"/>
    <w:rsid w:val="00DA62C8"/>
    <w:rsid w:val="00DA6611"/>
    <w:rsid w:val="00DA66D3"/>
    <w:rsid w:val="00DA7095"/>
    <w:rsid w:val="00DA742F"/>
    <w:rsid w:val="00DA7605"/>
    <w:rsid w:val="00DA7829"/>
    <w:rsid w:val="00DA7D25"/>
    <w:rsid w:val="00DA7E63"/>
    <w:rsid w:val="00DB0312"/>
    <w:rsid w:val="00DB05E5"/>
    <w:rsid w:val="00DB0803"/>
    <w:rsid w:val="00DB11C8"/>
    <w:rsid w:val="00DB1320"/>
    <w:rsid w:val="00DB1875"/>
    <w:rsid w:val="00DB1F08"/>
    <w:rsid w:val="00DB216B"/>
    <w:rsid w:val="00DB27E3"/>
    <w:rsid w:val="00DB2957"/>
    <w:rsid w:val="00DB2D93"/>
    <w:rsid w:val="00DB3242"/>
    <w:rsid w:val="00DB360A"/>
    <w:rsid w:val="00DB3746"/>
    <w:rsid w:val="00DB3CA5"/>
    <w:rsid w:val="00DB3D3B"/>
    <w:rsid w:val="00DB3EB0"/>
    <w:rsid w:val="00DB4252"/>
    <w:rsid w:val="00DB43E0"/>
    <w:rsid w:val="00DB4681"/>
    <w:rsid w:val="00DB515E"/>
    <w:rsid w:val="00DB5B1C"/>
    <w:rsid w:val="00DB5EDD"/>
    <w:rsid w:val="00DB5F5C"/>
    <w:rsid w:val="00DB606A"/>
    <w:rsid w:val="00DB6632"/>
    <w:rsid w:val="00DB73DE"/>
    <w:rsid w:val="00DC0076"/>
    <w:rsid w:val="00DC0650"/>
    <w:rsid w:val="00DC1119"/>
    <w:rsid w:val="00DC1249"/>
    <w:rsid w:val="00DC13FE"/>
    <w:rsid w:val="00DC2389"/>
    <w:rsid w:val="00DC23FC"/>
    <w:rsid w:val="00DC27ED"/>
    <w:rsid w:val="00DC2A35"/>
    <w:rsid w:val="00DC2C7B"/>
    <w:rsid w:val="00DC3303"/>
    <w:rsid w:val="00DC3466"/>
    <w:rsid w:val="00DC39BA"/>
    <w:rsid w:val="00DC3E53"/>
    <w:rsid w:val="00DC4110"/>
    <w:rsid w:val="00DC493D"/>
    <w:rsid w:val="00DC5B1C"/>
    <w:rsid w:val="00DC5D18"/>
    <w:rsid w:val="00DC6464"/>
    <w:rsid w:val="00DC65C1"/>
    <w:rsid w:val="00DC6771"/>
    <w:rsid w:val="00DD0A69"/>
    <w:rsid w:val="00DD1094"/>
    <w:rsid w:val="00DD1AE0"/>
    <w:rsid w:val="00DD20D4"/>
    <w:rsid w:val="00DD295D"/>
    <w:rsid w:val="00DD383D"/>
    <w:rsid w:val="00DD3C0A"/>
    <w:rsid w:val="00DD3D33"/>
    <w:rsid w:val="00DD3D68"/>
    <w:rsid w:val="00DD3DB4"/>
    <w:rsid w:val="00DD3EEC"/>
    <w:rsid w:val="00DD461D"/>
    <w:rsid w:val="00DD5274"/>
    <w:rsid w:val="00DD536C"/>
    <w:rsid w:val="00DD5747"/>
    <w:rsid w:val="00DD5890"/>
    <w:rsid w:val="00DD5FE6"/>
    <w:rsid w:val="00DD6393"/>
    <w:rsid w:val="00DD669A"/>
    <w:rsid w:val="00DD6739"/>
    <w:rsid w:val="00DD6A5B"/>
    <w:rsid w:val="00DD6AF8"/>
    <w:rsid w:val="00DD6CB8"/>
    <w:rsid w:val="00DD6D94"/>
    <w:rsid w:val="00DD7477"/>
    <w:rsid w:val="00DD7A7B"/>
    <w:rsid w:val="00DD7FE6"/>
    <w:rsid w:val="00DE01DE"/>
    <w:rsid w:val="00DE0864"/>
    <w:rsid w:val="00DE095E"/>
    <w:rsid w:val="00DE0BDF"/>
    <w:rsid w:val="00DE0C0C"/>
    <w:rsid w:val="00DE0C7D"/>
    <w:rsid w:val="00DE1022"/>
    <w:rsid w:val="00DE114A"/>
    <w:rsid w:val="00DE1841"/>
    <w:rsid w:val="00DE189B"/>
    <w:rsid w:val="00DE2110"/>
    <w:rsid w:val="00DE21C0"/>
    <w:rsid w:val="00DE28E0"/>
    <w:rsid w:val="00DE2D81"/>
    <w:rsid w:val="00DE2DA9"/>
    <w:rsid w:val="00DE3756"/>
    <w:rsid w:val="00DE3A30"/>
    <w:rsid w:val="00DE3B52"/>
    <w:rsid w:val="00DE4170"/>
    <w:rsid w:val="00DE45C7"/>
    <w:rsid w:val="00DE475C"/>
    <w:rsid w:val="00DE4BC2"/>
    <w:rsid w:val="00DE4FE9"/>
    <w:rsid w:val="00DE5153"/>
    <w:rsid w:val="00DE555C"/>
    <w:rsid w:val="00DE5D3C"/>
    <w:rsid w:val="00DE658D"/>
    <w:rsid w:val="00DE6C31"/>
    <w:rsid w:val="00DE6DA1"/>
    <w:rsid w:val="00DE7290"/>
    <w:rsid w:val="00DE729F"/>
    <w:rsid w:val="00DE72F1"/>
    <w:rsid w:val="00DE747E"/>
    <w:rsid w:val="00DE7482"/>
    <w:rsid w:val="00DE7DFB"/>
    <w:rsid w:val="00DE7FC2"/>
    <w:rsid w:val="00DE7FF5"/>
    <w:rsid w:val="00DF03CC"/>
    <w:rsid w:val="00DF0704"/>
    <w:rsid w:val="00DF0A91"/>
    <w:rsid w:val="00DF1A8B"/>
    <w:rsid w:val="00DF20E9"/>
    <w:rsid w:val="00DF33E7"/>
    <w:rsid w:val="00DF3404"/>
    <w:rsid w:val="00DF36D6"/>
    <w:rsid w:val="00DF37C5"/>
    <w:rsid w:val="00DF3F59"/>
    <w:rsid w:val="00DF4845"/>
    <w:rsid w:val="00DF4B46"/>
    <w:rsid w:val="00DF4B4F"/>
    <w:rsid w:val="00DF4B71"/>
    <w:rsid w:val="00DF61A8"/>
    <w:rsid w:val="00DF63C4"/>
    <w:rsid w:val="00DF64B0"/>
    <w:rsid w:val="00DF68EC"/>
    <w:rsid w:val="00DF7102"/>
    <w:rsid w:val="00DF7567"/>
    <w:rsid w:val="00DF76C9"/>
    <w:rsid w:val="00DF7F0F"/>
    <w:rsid w:val="00E0067E"/>
    <w:rsid w:val="00E009A5"/>
    <w:rsid w:val="00E01548"/>
    <w:rsid w:val="00E01BE6"/>
    <w:rsid w:val="00E01C54"/>
    <w:rsid w:val="00E01CB3"/>
    <w:rsid w:val="00E023C3"/>
    <w:rsid w:val="00E02DC0"/>
    <w:rsid w:val="00E02E7C"/>
    <w:rsid w:val="00E02F6B"/>
    <w:rsid w:val="00E030AE"/>
    <w:rsid w:val="00E03501"/>
    <w:rsid w:val="00E03778"/>
    <w:rsid w:val="00E042DA"/>
    <w:rsid w:val="00E04A4A"/>
    <w:rsid w:val="00E04AAD"/>
    <w:rsid w:val="00E05524"/>
    <w:rsid w:val="00E05746"/>
    <w:rsid w:val="00E0608B"/>
    <w:rsid w:val="00E062B1"/>
    <w:rsid w:val="00E074D8"/>
    <w:rsid w:val="00E07608"/>
    <w:rsid w:val="00E078CD"/>
    <w:rsid w:val="00E07FDF"/>
    <w:rsid w:val="00E07FE5"/>
    <w:rsid w:val="00E07FFA"/>
    <w:rsid w:val="00E105EA"/>
    <w:rsid w:val="00E10A15"/>
    <w:rsid w:val="00E10B2B"/>
    <w:rsid w:val="00E10F37"/>
    <w:rsid w:val="00E11506"/>
    <w:rsid w:val="00E11DAC"/>
    <w:rsid w:val="00E11F89"/>
    <w:rsid w:val="00E125DE"/>
    <w:rsid w:val="00E12686"/>
    <w:rsid w:val="00E12DBC"/>
    <w:rsid w:val="00E1308F"/>
    <w:rsid w:val="00E13098"/>
    <w:rsid w:val="00E1319C"/>
    <w:rsid w:val="00E131D6"/>
    <w:rsid w:val="00E13552"/>
    <w:rsid w:val="00E13770"/>
    <w:rsid w:val="00E13F9D"/>
    <w:rsid w:val="00E1459C"/>
    <w:rsid w:val="00E15D51"/>
    <w:rsid w:val="00E1658E"/>
    <w:rsid w:val="00E16616"/>
    <w:rsid w:val="00E16738"/>
    <w:rsid w:val="00E16993"/>
    <w:rsid w:val="00E169CC"/>
    <w:rsid w:val="00E17537"/>
    <w:rsid w:val="00E1770F"/>
    <w:rsid w:val="00E17779"/>
    <w:rsid w:val="00E17A1F"/>
    <w:rsid w:val="00E207B2"/>
    <w:rsid w:val="00E20DD8"/>
    <w:rsid w:val="00E20F4C"/>
    <w:rsid w:val="00E20FAD"/>
    <w:rsid w:val="00E2141A"/>
    <w:rsid w:val="00E217CF"/>
    <w:rsid w:val="00E21DCB"/>
    <w:rsid w:val="00E2201C"/>
    <w:rsid w:val="00E220FD"/>
    <w:rsid w:val="00E228E9"/>
    <w:rsid w:val="00E2293A"/>
    <w:rsid w:val="00E22F9C"/>
    <w:rsid w:val="00E234F2"/>
    <w:rsid w:val="00E23A11"/>
    <w:rsid w:val="00E242E7"/>
    <w:rsid w:val="00E2431B"/>
    <w:rsid w:val="00E245A2"/>
    <w:rsid w:val="00E24973"/>
    <w:rsid w:val="00E24A2C"/>
    <w:rsid w:val="00E250C1"/>
    <w:rsid w:val="00E251E2"/>
    <w:rsid w:val="00E25729"/>
    <w:rsid w:val="00E258F7"/>
    <w:rsid w:val="00E25BBA"/>
    <w:rsid w:val="00E25C27"/>
    <w:rsid w:val="00E25C6D"/>
    <w:rsid w:val="00E2648E"/>
    <w:rsid w:val="00E26813"/>
    <w:rsid w:val="00E2699D"/>
    <w:rsid w:val="00E26C81"/>
    <w:rsid w:val="00E27000"/>
    <w:rsid w:val="00E273B7"/>
    <w:rsid w:val="00E277B8"/>
    <w:rsid w:val="00E27A4D"/>
    <w:rsid w:val="00E27C39"/>
    <w:rsid w:val="00E3025C"/>
    <w:rsid w:val="00E30345"/>
    <w:rsid w:val="00E30498"/>
    <w:rsid w:val="00E30549"/>
    <w:rsid w:val="00E306E6"/>
    <w:rsid w:val="00E3082A"/>
    <w:rsid w:val="00E3102C"/>
    <w:rsid w:val="00E31125"/>
    <w:rsid w:val="00E314D7"/>
    <w:rsid w:val="00E3200E"/>
    <w:rsid w:val="00E3210A"/>
    <w:rsid w:val="00E3232B"/>
    <w:rsid w:val="00E32476"/>
    <w:rsid w:val="00E32C15"/>
    <w:rsid w:val="00E331CF"/>
    <w:rsid w:val="00E3346D"/>
    <w:rsid w:val="00E33478"/>
    <w:rsid w:val="00E33CD3"/>
    <w:rsid w:val="00E33E31"/>
    <w:rsid w:val="00E3455A"/>
    <w:rsid w:val="00E34941"/>
    <w:rsid w:val="00E34A04"/>
    <w:rsid w:val="00E350AA"/>
    <w:rsid w:val="00E35194"/>
    <w:rsid w:val="00E359E2"/>
    <w:rsid w:val="00E35D55"/>
    <w:rsid w:val="00E35DFD"/>
    <w:rsid w:val="00E35E68"/>
    <w:rsid w:val="00E366C1"/>
    <w:rsid w:val="00E36ABB"/>
    <w:rsid w:val="00E36D3F"/>
    <w:rsid w:val="00E36F95"/>
    <w:rsid w:val="00E376B7"/>
    <w:rsid w:val="00E403A9"/>
    <w:rsid w:val="00E40961"/>
    <w:rsid w:val="00E41029"/>
    <w:rsid w:val="00E4148B"/>
    <w:rsid w:val="00E41906"/>
    <w:rsid w:val="00E41AEB"/>
    <w:rsid w:val="00E423D2"/>
    <w:rsid w:val="00E427AE"/>
    <w:rsid w:val="00E429C8"/>
    <w:rsid w:val="00E42F39"/>
    <w:rsid w:val="00E430E4"/>
    <w:rsid w:val="00E43252"/>
    <w:rsid w:val="00E43A98"/>
    <w:rsid w:val="00E43AE7"/>
    <w:rsid w:val="00E43D36"/>
    <w:rsid w:val="00E4413B"/>
    <w:rsid w:val="00E44F5E"/>
    <w:rsid w:val="00E45301"/>
    <w:rsid w:val="00E45A30"/>
    <w:rsid w:val="00E45B95"/>
    <w:rsid w:val="00E45C15"/>
    <w:rsid w:val="00E45CD7"/>
    <w:rsid w:val="00E465D8"/>
    <w:rsid w:val="00E46804"/>
    <w:rsid w:val="00E46994"/>
    <w:rsid w:val="00E46F81"/>
    <w:rsid w:val="00E473DF"/>
    <w:rsid w:val="00E477CC"/>
    <w:rsid w:val="00E47863"/>
    <w:rsid w:val="00E478BA"/>
    <w:rsid w:val="00E5072B"/>
    <w:rsid w:val="00E50926"/>
    <w:rsid w:val="00E50A3B"/>
    <w:rsid w:val="00E50D31"/>
    <w:rsid w:val="00E51385"/>
    <w:rsid w:val="00E5155D"/>
    <w:rsid w:val="00E51684"/>
    <w:rsid w:val="00E51AA2"/>
    <w:rsid w:val="00E5205A"/>
    <w:rsid w:val="00E5288A"/>
    <w:rsid w:val="00E539A0"/>
    <w:rsid w:val="00E53EEA"/>
    <w:rsid w:val="00E5408B"/>
    <w:rsid w:val="00E550B3"/>
    <w:rsid w:val="00E55584"/>
    <w:rsid w:val="00E55C3E"/>
    <w:rsid w:val="00E55D38"/>
    <w:rsid w:val="00E55E75"/>
    <w:rsid w:val="00E56553"/>
    <w:rsid w:val="00E565A5"/>
    <w:rsid w:val="00E56B22"/>
    <w:rsid w:val="00E56B93"/>
    <w:rsid w:val="00E578D6"/>
    <w:rsid w:val="00E57F5F"/>
    <w:rsid w:val="00E60A65"/>
    <w:rsid w:val="00E6163A"/>
    <w:rsid w:val="00E61921"/>
    <w:rsid w:val="00E61C78"/>
    <w:rsid w:val="00E61E72"/>
    <w:rsid w:val="00E62148"/>
    <w:rsid w:val="00E62D3E"/>
    <w:rsid w:val="00E62FF7"/>
    <w:rsid w:val="00E6351F"/>
    <w:rsid w:val="00E63668"/>
    <w:rsid w:val="00E639D0"/>
    <w:rsid w:val="00E65208"/>
    <w:rsid w:val="00E65A52"/>
    <w:rsid w:val="00E65AAE"/>
    <w:rsid w:val="00E667AF"/>
    <w:rsid w:val="00E66F7A"/>
    <w:rsid w:val="00E67026"/>
    <w:rsid w:val="00E673F8"/>
    <w:rsid w:val="00E67779"/>
    <w:rsid w:val="00E702EE"/>
    <w:rsid w:val="00E709D0"/>
    <w:rsid w:val="00E70AE4"/>
    <w:rsid w:val="00E71C99"/>
    <w:rsid w:val="00E71F79"/>
    <w:rsid w:val="00E71FDC"/>
    <w:rsid w:val="00E72061"/>
    <w:rsid w:val="00E732C6"/>
    <w:rsid w:val="00E73C7D"/>
    <w:rsid w:val="00E740F1"/>
    <w:rsid w:val="00E74353"/>
    <w:rsid w:val="00E748F3"/>
    <w:rsid w:val="00E74B16"/>
    <w:rsid w:val="00E7560D"/>
    <w:rsid w:val="00E756B4"/>
    <w:rsid w:val="00E75774"/>
    <w:rsid w:val="00E75BDF"/>
    <w:rsid w:val="00E763EE"/>
    <w:rsid w:val="00E76E8D"/>
    <w:rsid w:val="00E7764A"/>
    <w:rsid w:val="00E77C75"/>
    <w:rsid w:val="00E80135"/>
    <w:rsid w:val="00E80178"/>
    <w:rsid w:val="00E8051B"/>
    <w:rsid w:val="00E80690"/>
    <w:rsid w:val="00E80EEE"/>
    <w:rsid w:val="00E80FE6"/>
    <w:rsid w:val="00E81593"/>
    <w:rsid w:val="00E81A4E"/>
    <w:rsid w:val="00E81F8D"/>
    <w:rsid w:val="00E81FE5"/>
    <w:rsid w:val="00E82113"/>
    <w:rsid w:val="00E822A3"/>
    <w:rsid w:val="00E8247B"/>
    <w:rsid w:val="00E8296D"/>
    <w:rsid w:val="00E829D5"/>
    <w:rsid w:val="00E838AB"/>
    <w:rsid w:val="00E84193"/>
    <w:rsid w:val="00E8491E"/>
    <w:rsid w:val="00E84A15"/>
    <w:rsid w:val="00E84DF9"/>
    <w:rsid w:val="00E84F3A"/>
    <w:rsid w:val="00E85993"/>
    <w:rsid w:val="00E85E3C"/>
    <w:rsid w:val="00E85E62"/>
    <w:rsid w:val="00E85FE9"/>
    <w:rsid w:val="00E86680"/>
    <w:rsid w:val="00E867AD"/>
    <w:rsid w:val="00E878D3"/>
    <w:rsid w:val="00E8797C"/>
    <w:rsid w:val="00E87DD4"/>
    <w:rsid w:val="00E9030E"/>
    <w:rsid w:val="00E905BE"/>
    <w:rsid w:val="00E907A4"/>
    <w:rsid w:val="00E908B6"/>
    <w:rsid w:val="00E90FF9"/>
    <w:rsid w:val="00E91759"/>
    <w:rsid w:val="00E918E1"/>
    <w:rsid w:val="00E91DFF"/>
    <w:rsid w:val="00E92637"/>
    <w:rsid w:val="00E926FF"/>
    <w:rsid w:val="00E92F7A"/>
    <w:rsid w:val="00E930E2"/>
    <w:rsid w:val="00E936AF"/>
    <w:rsid w:val="00E93B40"/>
    <w:rsid w:val="00E93F87"/>
    <w:rsid w:val="00E94190"/>
    <w:rsid w:val="00E952D0"/>
    <w:rsid w:val="00E95332"/>
    <w:rsid w:val="00E954FB"/>
    <w:rsid w:val="00E955A9"/>
    <w:rsid w:val="00E959CD"/>
    <w:rsid w:val="00E95C50"/>
    <w:rsid w:val="00E95C70"/>
    <w:rsid w:val="00E95DFD"/>
    <w:rsid w:val="00E9617E"/>
    <w:rsid w:val="00E96267"/>
    <w:rsid w:val="00E96641"/>
    <w:rsid w:val="00E96C2D"/>
    <w:rsid w:val="00E96F8D"/>
    <w:rsid w:val="00E97919"/>
    <w:rsid w:val="00E97B21"/>
    <w:rsid w:val="00E97DB4"/>
    <w:rsid w:val="00EA0C49"/>
    <w:rsid w:val="00EA0CF3"/>
    <w:rsid w:val="00EA11F2"/>
    <w:rsid w:val="00EA169A"/>
    <w:rsid w:val="00EA21B1"/>
    <w:rsid w:val="00EA2217"/>
    <w:rsid w:val="00EA360E"/>
    <w:rsid w:val="00EA3A5E"/>
    <w:rsid w:val="00EA419D"/>
    <w:rsid w:val="00EA4389"/>
    <w:rsid w:val="00EA45D5"/>
    <w:rsid w:val="00EA4AB4"/>
    <w:rsid w:val="00EA4B74"/>
    <w:rsid w:val="00EA5904"/>
    <w:rsid w:val="00EA595A"/>
    <w:rsid w:val="00EA5C59"/>
    <w:rsid w:val="00EA5D72"/>
    <w:rsid w:val="00EA61B6"/>
    <w:rsid w:val="00EA61E8"/>
    <w:rsid w:val="00EA7614"/>
    <w:rsid w:val="00EB0A1F"/>
    <w:rsid w:val="00EB0EE9"/>
    <w:rsid w:val="00EB1383"/>
    <w:rsid w:val="00EB1997"/>
    <w:rsid w:val="00EB213F"/>
    <w:rsid w:val="00EB22FF"/>
    <w:rsid w:val="00EB35D1"/>
    <w:rsid w:val="00EB3A2D"/>
    <w:rsid w:val="00EB3FC8"/>
    <w:rsid w:val="00EB404F"/>
    <w:rsid w:val="00EB45E5"/>
    <w:rsid w:val="00EB4790"/>
    <w:rsid w:val="00EB49CC"/>
    <w:rsid w:val="00EB4E4A"/>
    <w:rsid w:val="00EB5B00"/>
    <w:rsid w:val="00EB5E26"/>
    <w:rsid w:val="00EB6189"/>
    <w:rsid w:val="00EB63D7"/>
    <w:rsid w:val="00EB6676"/>
    <w:rsid w:val="00EB6BD3"/>
    <w:rsid w:val="00EB73B7"/>
    <w:rsid w:val="00EB787D"/>
    <w:rsid w:val="00EB790F"/>
    <w:rsid w:val="00EB7ED0"/>
    <w:rsid w:val="00EB7FF0"/>
    <w:rsid w:val="00EC01CE"/>
    <w:rsid w:val="00EC0724"/>
    <w:rsid w:val="00EC08BD"/>
    <w:rsid w:val="00EC0AC7"/>
    <w:rsid w:val="00EC0AEE"/>
    <w:rsid w:val="00EC0D9F"/>
    <w:rsid w:val="00EC15B7"/>
    <w:rsid w:val="00EC16A9"/>
    <w:rsid w:val="00EC1848"/>
    <w:rsid w:val="00EC280C"/>
    <w:rsid w:val="00EC2A12"/>
    <w:rsid w:val="00EC2ABF"/>
    <w:rsid w:val="00EC46F8"/>
    <w:rsid w:val="00EC49A6"/>
    <w:rsid w:val="00EC49F7"/>
    <w:rsid w:val="00EC4F7C"/>
    <w:rsid w:val="00EC5777"/>
    <w:rsid w:val="00EC5D8F"/>
    <w:rsid w:val="00EC5E1C"/>
    <w:rsid w:val="00EC62CD"/>
    <w:rsid w:val="00EC635B"/>
    <w:rsid w:val="00EC685E"/>
    <w:rsid w:val="00EC69C8"/>
    <w:rsid w:val="00EC6D56"/>
    <w:rsid w:val="00EC732B"/>
    <w:rsid w:val="00EC763A"/>
    <w:rsid w:val="00EC791A"/>
    <w:rsid w:val="00EC7A0B"/>
    <w:rsid w:val="00ED0219"/>
    <w:rsid w:val="00ED05BF"/>
    <w:rsid w:val="00ED0AF0"/>
    <w:rsid w:val="00ED0EDB"/>
    <w:rsid w:val="00ED1117"/>
    <w:rsid w:val="00ED1387"/>
    <w:rsid w:val="00ED1478"/>
    <w:rsid w:val="00ED15EF"/>
    <w:rsid w:val="00ED18A5"/>
    <w:rsid w:val="00ED23D8"/>
    <w:rsid w:val="00ED2A7F"/>
    <w:rsid w:val="00ED308A"/>
    <w:rsid w:val="00ED33EC"/>
    <w:rsid w:val="00ED34A6"/>
    <w:rsid w:val="00ED3804"/>
    <w:rsid w:val="00ED42F9"/>
    <w:rsid w:val="00ED4449"/>
    <w:rsid w:val="00ED4AD2"/>
    <w:rsid w:val="00ED4C04"/>
    <w:rsid w:val="00ED4C46"/>
    <w:rsid w:val="00ED4EFA"/>
    <w:rsid w:val="00ED576E"/>
    <w:rsid w:val="00ED5790"/>
    <w:rsid w:val="00ED5D03"/>
    <w:rsid w:val="00ED5E93"/>
    <w:rsid w:val="00ED639F"/>
    <w:rsid w:val="00ED6EE0"/>
    <w:rsid w:val="00ED734B"/>
    <w:rsid w:val="00ED73BF"/>
    <w:rsid w:val="00ED79F6"/>
    <w:rsid w:val="00EE02A4"/>
    <w:rsid w:val="00EE0F16"/>
    <w:rsid w:val="00EE207D"/>
    <w:rsid w:val="00EE2A8B"/>
    <w:rsid w:val="00EE2B21"/>
    <w:rsid w:val="00EE2FAA"/>
    <w:rsid w:val="00EE34CC"/>
    <w:rsid w:val="00EE3796"/>
    <w:rsid w:val="00EE3854"/>
    <w:rsid w:val="00EE3981"/>
    <w:rsid w:val="00EE4814"/>
    <w:rsid w:val="00EE4B5D"/>
    <w:rsid w:val="00EE4CB1"/>
    <w:rsid w:val="00EE4FDF"/>
    <w:rsid w:val="00EE5015"/>
    <w:rsid w:val="00EE508B"/>
    <w:rsid w:val="00EE52B5"/>
    <w:rsid w:val="00EE5472"/>
    <w:rsid w:val="00EE5D88"/>
    <w:rsid w:val="00EE602A"/>
    <w:rsid w:val="00EE669F"/>
    <w:rsid w:val="00EE6DBE"/>
    <w:rsid w:val="00EE6DE4"/>
    <w:rsid w:val="00EE7075"/>
    <w:rsid w:val="00EE72A0"/>
    <w:rsid w:val="00EE73D8"/>
    <w:rsid w:val="00EE77F7"/>
    <w:rsid w:val="00EE7ABE"/>
    <w:rsid w:val="00EE7AFD"/>
    <w:rsid w:val="00EE7DEF"/>
    <w:rsid w:val="00EF0573"/>
    <w:rsid w:val="00EF097C"/>
    <w:rsid w:val="00EF128D"/>
    <w:rsid w:val="00EF1D2A"/>
    <w:rsid w:val="00EF206E"/>
    <w:rsid w:val="00EF25DA"/>
    <w:rsid w:val="00EF265C"/>
    <w:rsid w:val="00EF2EB0"/>
    <w:rsid w:val="00EF3541"/>
    <w:rsid w:val="00EF38C1"/>
    <w:rsid w:val="00EF3CAF"/>
    <w:rsid w:val="00EF41ED"/>
    <w:rsid w:val="00EF4ED0"/>
    <w:rsid w:val="00EF504A"/>
    <w:rsid w:val="00EF53D8"/>
    <w:rsid w:val="00EF5541"/>
    <w:rsid w:val="00EF5648"/>
    <w:rsid w:val="00EF583C"/>
    <w:rsid w:val="00EF6065"/>
    <w:rsid w:val="00EF6381"/>
    <w:rsid w:val="00EF670A"/>
    <w:rsid w:val="00EF68B3"/>
    <w:rsid w:val="00EF6BE2"/>
    <w:rsid w:val="00EF6DC7"/>
    <w:rsid w:val="00EF6F74"/>
    <w:rsid w:val="00EF7309"/>
    <w:rsid w:val="00EF7B95"/>
    <w:rsid w:val="00EF7D0C"/>
    <w:rsid w:val="00F0089B"/>
    <w:rsid w:val="00F010D9"/>
    <w:rsid w:val="00F0169B"/>
    <w:rsid w:val="00F01759"/>
    <w:rsid w:val="00F01BFB"/>
    <w:rsid w:val="00F02067"/>
    <w:rsid w:val="00F0230F"/>
    <w:rsid w:val="00F031DF"/>
    <w:rsid w:val="00F0329E"/>
    <w:rsid w:val="00F0334F"/>
    <w:rsid w:val="00F03A6C"/>
    <w:rsid w:val="00F03D99"/>
    <w:rsid w:val="00F042EE"/>
    <w:rsid w:val="00F0442D"/>
    <w:rsid w:val="00F04DD2"/>
    <w:rsid w:val="00F0508D"/>
    <w:rsid w:val="00F0556A"/>
    <w:rsid w:val="00F05B72"/>
    <w:rsid w:val="00F060F3"/>
    <w:rsid w:val="00F061EF"/>
    <w:rsid w:val="00F0658A"/>
    <w:rsid w:val="00F068FF"/>
    <w:rsid w:val="00F06996"/>
    <w:rsid w:val="00F06F28"/>
    <w:rsid w:val="00F071A8"/>
    <w:rsid w:val="00F0753E"/>
    <w:rsid w:val="00F077B8"/>
    <w:rsid w:val="00F07C8D"/>
    <w:rsid w:val="00F07D84"/>
    <w:rsid w:val="00F10119"/>
    <w:rsid w:val="00F10141"/>
    <w:rsid w:val="00F11101"/>
    <w:rsid w:val="00F11119"/>
    <w:rsid w:val="00F11C37"/>
    <w:rsid w:val="00F11E10"/>
    <w:rsid w:val="00F123A8"/>
    <w:rsid w:val="00F12419"/>
    <w:rsid w:val="00F12E95"/>
    <w:rsid w:val="00F13A1A"/>
    <w:rsid w:val="00F13EE2"/>
    <w:rsid w:val="00F140F7"/>
    <w:rsid w:val="00F1417F"/>
    <w:rsid w:val="00F144E3"/>
    <w:rsid w:val="00F14A5B"/>
    <w:rsid w:val="00F14D06"/>
    <w:rsid w:val="00F14F24"/>
    <w:rsid w:val="00F1513B"/>
    <w:rsid w:val="00F1562C"/>
    <w:rsid w:val="00F15C32"/>
    <w:rsid w:val="00F15C68"/>
    <w:rsid w:val="00F160CB"/>
    <w:rsid w:val="00F16141"/>
    <w:rsid w:val="00F16EF1"/>
    <w:rsid w:val="00F17943"/>
    <w:rsid w:val="00F17ADB"/>
    <w:rsid w:val="00F205EA"/>
    <w:rsid w:val="00F2076B"/>
    <w:rsid w:val="00F20B9C"/>
    <w:rsid w:val="00F20EAE"/>
    <w:rsid w:val="00F21221"/>
    <w:rsid w:val="00F2144F"/>
    <w:rsid w:val="00F21520"/>
    <w:rsid w:val="00F2178A"/>
    <w:rsid w:val="00F21D08"/>
    <w:rsid w:val="00F21F57"/>
    <w:rsid w:val="00F2282B"/>
    <w:rsid w:val="00F22CDE"/>
    <w:rsid w:val="00F23399"/>
    <w:rsid w:val="00F23753"/>
    <w:rsid w:val="00F23E2E"/>
    <w:rsid w:val="00F24B6C"/>
    <w:rsid w:val="00F2512D"/>
    <w:rsid w:val="00F25534"/>
    <w:rsid w:val="00F25559"/>
    <w:rsid w:val="00F2562B"/>
    <w:rsid w:val="00F25AC1"/>
    <w:rsid w:val="00F25BAF"/>
    <w:rsid w:val="00F2696B"/>
    <w:rsid w:val="00F26B5B"/>
    <w:rsid w:val="00F26BFF"/>
    <w:rsid w:val="00F26F74"/>
    <w:rsid w:val="00F2714E"/>
    <w:rsid w:val="00F2718F"/>
    <w:rsid w:val="00F276D0"/>
    <w:rsid w:val="00F27724"/>
    <w:rsid w:val="00F27896"/>
    <w:rsid w:val="00F27BB9"/>
    <w:rsid w:val="00F302C8"/>
    <w:rsid w:val="00F30882"/>
    <w:rsid w:val="00F308D7"/>
    <w:rsid w:val="00F30E18"/>
    <w:rsid w:val="00F31523"/>
    <w:rsid w:val="00F318B8"/>
    <w:rsid w:val="00F31DFC"/>
    <w:rsid w:val="00F31F55"/>
    <w:rsid w:val="00F323C4"/>
    <w:rsid w:val="00F334A1"/>
    <w:rsid w:val="00F33501"/>
    <w:rsid w:val="00F33988"/>
    <w:rsid w:val="00F33F6A"/>
    <w:rsid w:val="00F3416B"/>
    <w:rsid w:val="00F34573"/>
    <w:rsid w:val="00F346D5"/>
    <w:rsid w:val="00F34A3B"/>
    <w:rsid w:val="00F34D28"/>
    <w:rsid w:val="00F35797"/>
    <w:rsid w:val="00F35C79"/>
    <w:rsid w:val="00F36325"/>
    <w:rsid w:val="00F364CB"/>
    <w:rsid w:val="00F36731"/>
    <w:rsid w:val="00F40428"/>
    <w:rsid w:val="00F40737"/>
    <w:rsid w:val="00F40B48"/>
    <w:rsid w:val="00F40BB3"/>
    <w:rsid w:val="00F4169B"/>
    <w:rsid w:val="00F417D5"/>
    <w:rsid w:val="00F41982"/>
    <w:rsid w:val="00F41B41"/>
    <w:rsid w:val="00F4237F"/>
    <w:rsid w:val="00F424B3"/>
    <w:rsid w:val="00F437F2"/>
    <w:rsid w:val="00F43843"/>
    <w:rsid w:val="00F43AE6"/>
    <w:rsid w:val="00F44097"/>
    <w:rsid w:val="00F44114"/>
    <w:rsid w:val="00F44296"/>
    <w:rsid w:val="00F44CF3"/>
    <w:rsid w:val="00F4569C"/>
    <w:rsid w:val="00F457F1"/>
    <w:rsid w:val="00F46128"/>
    <w:rsid w:val="00F4614F"/>
    <w:rsid w:val="00F46503"/>
    <w:rsid w:val="00F468E8"/>
    <w:rsid w:val="00F474E8"/>
    <w:rsid w:val="00F47799"/>
    <w:rsid w:val="00F47A51"/>
    <w:rsid w:val="00F47B82"/>
    <w:rsid w:val="00F47BEA"/>
    <w:rsid w:val="00F47E75"/>
    <w:rsid w:val="00F51080"/>
    <w:rsid w:val="00F51329"/>
    <w:rsid w:val="00F51423"/>
    <w:rsid w:val="00F515D3"/>
    <w:rsid w:val="00F5177A"/>
    <w:rsid w:val="00F5260E"/>
    <w:rsid w:val="00F5312D"/>
    <w:rsid w:val="00F53153"/>
    <w:rsid w:val="00F5358C"/>
    <w:rsid w:val="00F537FC"/>
    <w:rsid w:val="00F539F2"/>
    <w:rsid w:val="00F53FB0"/>
    <w:rsid w:val="00F5406A"/>
    <w:rsid w:val="00F55170"/>
    <w:rsid w:val="00F55313"/>
    <w:rsid w:val="00F55938"/>
    <w:rsid w:val="00F55C38"/>
    <w:rsid w:val="00F55C8E"/>
    <w:rsid w:val="00F55FE6"/>
    <w:rsid w:val="00F562DE"/>
    <w:rsid w:val="00F566CD"/>
    <w:rsid w:val="00F56D12"/>
    <w:rsid w:val="00F56F8B"/>
    <w:rsid w:val="00F5757C"/>
    <w:rsid w:val="00F57BBD"/>
    <w:rsid w:val="00F57D89"/>
    <w:rsid w:val="00F60008"/>
    <w:rsid w:val="00F6028B"/>
    <w:rsid w:val="00F6071A"/>
    <w:rsid w:val="00F6118D"/>
    <w:rsid w:val="00F616C1"/>
    <w:rsid w:val="00F61EC6"/>
    <w:rsid w:val="00F621B9"/>
    <w:rsid w:val="00F62AE6"/>
    <w:rsid w:val="00F631B4"/>
    <w:rsid w:val="00F63261"/>
    <w:rsid w:val="00F633EE"/>
    <w:rsid w:val="00F63AEE"/>
    <w:rsid w:val="00F63D5D"/>
    <w:rsid w:val="00F63F38"/>
    <w:rsid w:val="00F64103"/>
    <w:rsid w:val="00F6424B"/>
    <w:rsid w:val="00F64617"/>
    <w:rsid w:val="00F64E1C"/>
    <w:rsid w:val="00F65483"/>
    <w:rsid w:val="00F66027"/>
    <w:rsid w:val="00F662C6"/>
    <w:rsid w:val="00F66443"/>
    <w:rsid w:val="00F67341"/>
    <w:rsid w:val="00F6763C"/>
    <w:rsid w:val="00F678F7"/>
    <w:rsid w:val="00F70032"/>
    <w:rsid w:val="00F70110"/>
    <w:rsid w:val="00F70194"/>
    <w:rsid w:val="00F701E7"/>
    <w:rsid w:val="00F70B4A"/>
    <w:rsid w:val="00F70CF3"/>
    <w:rsid w:val="00F7140C"/>
    <w:rsid w:val="00F714B0"/>
    <w:rsid w:val="00F71922"/>
    <w:rsid w:val="00F71E3D"/>
    <w:rsid w:val="00F7215F"/>
    <w:rsid w:val="00F7308D"/>
    <w:rsid w:val="00F737DD"/>
    <w:rsid w:val="00F73960"/>
    <w:rsid w:val="00F74231"/>
    <w:rsid w:val="00F74BFF"/>
    <w:rsid w:val="00F74CEA"/>
    <w:rsid w:val="00F74D89"/>
    <w:rsid w:val="00F7537E"/>
    <w:rsid w:val="00F764BA"/>
    <w:rsid w:val="00F766BF"/>
    <w:rsid w:val="00F76EF8"/>
    <w:rsid w:val="00F770AF"/>
    <w:rsid w:val="00F772B0"/>
    <w:rsid w:val="00F77861"/>
    <w:rsid w:val="00F77CAE"/>
    <w:rsid w:val="00F77E67"/>
    <w:rsid w:val="00F8012F"/>
    <w:rsid w:val="00F804EE"/>
    <w:rsid w:val="00F805C4"/>
    <w:rsid w:val="00F8097B"/>
    <w:rsid w:val="00F80D98"/>
    <w:rsid w:val="00F80E20"/>
    <w:rsid w:val="00F80EFE"/>
    <w:rsid w:val="00F81CF0"/>
    <w:rsid w:val="00F82695"/>
    <w:rsid w:val="00F82BF5"/>
    <w:rsid w:val="00F8304B"/>
    <w:rsid w:val="00F833AF"/>
    <w:rsid w:val="00F8368C"/>
    <w:rsid w:val="00F84819"/>
    <w:rsid w:val="00F84DF3"/>
    <w:rsid w:val="00F84F0E"/>
    <w:rsid w:val="00F8502C"/>
    <w:rsid w:val="00F85544"/>
    <w:rsid w:val="00F85E3E"/>
    <w:rsid w:val="00F86917"/>
    <w:rsid w:val="00F86BCD"/>
    <w:rsid w:val="00F86DC9"/>
    <w:rsid w:val="00F86F91"/>
    <w:rsid w:val="00F87C6D"/>
    <w:rsid w:val="00F90040"/>
    <w:rsid w:val="00F907E8"/>
    <w:rsid w:val="00F908C6"/>
    <w:rsid w:val="00F90F7B"/>
    <w:rsid w:val="00F9114B"/>
    <w:rsid w:val="00F91351"/>
    <w:rsid w:val="00F91460"/>
    <w:rsid w:val="00F9192F"/>
    <w:rsid w:val="00F91C64"/>
    <w:rsid w:val="00F91F50"/>
    <w:rsid w:val="00F92546"/>
    <w:rsid w:val="00F92954"/>
    <w:rsid w:val="00F92E3E"/>
    <w:rsid w:val="00F92F30"/>
    <w:rsid w:val="00F93286"/>
    <w:rsid w:val="00F932D2"/>
    <w:rsid w:val="00F934AB"/>
    <w:rsid w:val="00F9376A"/>
    <w:rsid w:val="00F93C96"/>
    <w:rsid w:val="00F93E21"/>
    <w:rsid w:val="00F9416A"/>
    <w:rsid w:val="00F947B0"/>
    <w:rsid w:val="00F94A58"/>
    <w:rsid w:val="00F95203"/>
    <w:rsid w:val="00F954DB"/>
    <w:rsid w:val="00F95A03"/>
    <w:rsid w:val="00F95A59"/>
    <w:rsid w:val="00F95C1C"/>
    <w:rsid w:val="00F96184"/>
    <w:rsid w:val="00F9676E"/>
    <w:rsid w:val="00F96995"/>
    <w:rsid w:val="00F97230"/>
    <w:rsid w:val="00F97906"/>
    <w:rsid w:val="00F97A86"/>
    <w:rsid w:val="00F97AE5"/>
    <w:rsid w:val="00FA030C"/>
    <w:rsid w:val="00FA0B15"/>
    <w:rsid w:val="00FA0D0E"/>
    <w:rsid w:val="00FA0E91"/>
    <w:rsid w:val="00FA1577"/>
    <w:rsid w:val="00FA170D"/>
    <w:rsid w:val="00FA1E05"/>
    <w:rsid w:val="00FA24E5"/>
    <w:rsid w:val="00FA2F9E"/>
    <w:rsid w:val="00FA37FA"/>
    <w:rsid w:val="00FA3C6A"/>
    <w:rsid w:val="00FA4104"/>
    <w:rsid w:val="00FA481B"/>
    <w:rsid w:val="00FA4976"/>
    <w:rsid w:val="00FA4EFF"/>
    <w:rsid w:val="00FA58D2"/>
    <w:rsid w:val="00FA5AAE"/>
    <w:rsid w:val="00FA5AEF"/>
    <w:rsid w:val="00FA5BE7"/>
    <w:rsid w:val="00FA5E9B"/>
    <w:rsid w:val="00FA6353"/>
    <w:rsid w:val="00FA77DC"/>
    <w:rsid w:val="00FA78EF"/>
    <w:rsid w:val="00FA7961"/>
    <w:rsid w:val="00FB01E0"/>
    <w:rsid w:val="00FB0627"/>
    <w:rsid w:val="00FB0DEB"/>
    <w:rsid w:val="00FB1831"/>
    <w:rsid w:val="00FB189A"/>
    <w:rsid w:val="00FB1DB5"/>
    <w:rsid w:val="00FB1E24"/>
    <w:rsid w:val="00FB253E"/>
    <w:rsid w:val="00FB25AB"/>
    <w:rsid w:val="00FB2B34"/>
    <w:rsid w:val="00FB34D6"/>
    <w:rsid w:val="00FB380F"/>
    <w:rsid w:val="00FB4258"/>
    <w:rsid w:val="00FB489E"/>
    <w:rsid w:val="00FB4B70"/>
    <w:rsid w:val="00FB52F5"/>
    <w:rsid w:val="00FB5389"/>
    <w:rsid w:val="00FB539F"/>
    <w:rsid w:val="00FB5400"/>
    <w:rsid w:val="00FB5571"/>
    <w:rsid w:val="00FB5993"/>
    <w:rsid w:val="00FB6150"/>
    <w:rsid w:val="00FB64A4"/>
    <w:rsid w:val="00FB68F6"/>
    <w:rsid w:val="00FB695C"/>
    <w:rsid w:val="00FB69DC"/>
    <w:rsid w:val="00FB6BB4"/>
    <w:rsid w:val="00FB6DD9"/>
    <w:rsid w:val="00FB778E"/>
    <w:rsid w:val="00FB77DE"/>
    <w:rsid w:val="00FC02B2"/>
    <w:rsid w:val="00FC08DF"/>
    <w:rsid w:val="00FC09F9"/>
    <w:rsid w:val="00FC0C9C"/>
    <w:rsid w:val="00FC0CFF"/>
    <w:rsid w:val="00FC10CA"/>
    <w:rsid w:val="00FC1252"/>
    <w:rsid w:val="00FC2129"/>
    <w:rsid w:val="00FC218A"/>
    <w:rsid w:val="00FC21DF"/>
    <w:rsid w:val="00FC2286"/>
    <w:rsid w:val="00FC2631"/>
    <w:rsid w:val="00FC2A72"/>
    <w:rsid w:val="00FC2E10"/>
    <w:rsid w:val="00FC3408"/>
    <w:rsid w:val="00FC3EDC"/>
    <w:rsid w:val="00FC5317"/>
    <w:rsid w:val="00FC545A"/>
    <w:rsid w:val="00FC54FD"/>
    <w:rsid w:val="00FC5CAE"/>
    <w:rsid w:val="00FC6208"/>
    <w:rsid w:val="00FC649B"/>
    <w:rsid w:val="00FC67E6"/>
    <w:rsid w:val="00FC6883"/>
    <w:rsid w:val="00FC69D4"/>
    <w:rsid w:val="00FC743F"/>
    <w:rsid w:val="00FC7570"/>
    <w:rsid w:val="00FC7A56"/>
    <w:rsid w:val="00FC7CE9"/>
    <w:rsid w:val="00FD030F"/>
    <w:rsid w:val="00FD04DF"/>
    <w:rsid w:val="00FD0CBF"/>
    <w:rsid w:val="00FD11AE"/>
    <w:rsid w:val="00FD14AE"/>
    <w:rsid w:val="00FD160B"/>
    <w:rsid w:val="00FD1742"/>
    <w:rsid w:val="00FD174E"/>
    <w:rsid w:val="00FD1B14"/>
    <w:rsid w:val="00FD201B"/>
    <w:rsid w:val="00FD2351"/>
    <w:rsid w:val="00FD26EE"/>
    <w:rsid w:val="00FD2C26"/>
    <w:rsid w:val="00FD350F"/>
    <w:rsid w:val="00FD378A"/>
    <w:rsid w:val="00FD3B57"/>
    <w:rsid w:val="00FD3C8D"/>
    <w:rsid w:val="00FD40B5"/>
    <w:rsid w:val="00FD43DF"/>
    <w:rsid w:val="00FD6155"/>
    <w:rsid w:val="00FD765A"/>
    <w:rsid w:val="00FE00AA"/>
    <w:rsid w:val="00FE0294"/>
    <w:rsid w:val="00FE0B8E"/>
    <w:rsid w:val="00FE0D13"/>
    <w:rsid w:val="00FE0D8C"/>
    <w:rsid w:val="00FE0EE5"/>
    <w:rsid w:val="00FE0F69"/>
    <w:rsid w:val="00FE12F8"/>
    <w:rsid w:val="00FE1E18"/>
    <w:rsid w:val="00FE20CE"/>
    <w:rsid w:val="00FE2437"/>
    <w:rsid w:val="00FE278E"/>
    <w:rsid w:val="00FE2927"/>
    <w:rsid w:val="00FE2FF1"/>
    <w:rsid w:val="00FE4517"/>
    <w:rsid w:val="00FE46C7"/>
    <w:rsid w:val="00FE47FE"/>
    <w:rsid w:val="00FE493B"/>
    <w:rsid w:val="00FE49D2"/>
    <w:rsid w:val="00FE4E0C"/>
    <w:rsid w:val="00FE4E58"/>
    <w:rsid w:val="00FE54BA"/>
    <w:rsid w:val="00FE574C"/>
    <w:rsid w:val="00FE5962"/>
    <w:rsid w:val="00FE6614"/>
    <w:rsid w:val="00FE6CDA"/>
    <w:rsid w:val="00FE70DB"/>
    <w:rsid w:val="00FF0168"/>
    <w:rsid w:val="00FF043D"/>
    <w:rsid w:val="00FF0C85"/>
    <w:rsid w:val="00FF0EAE"/>
    <w:rsid w:val="00FF1072"/>
    <w:rsid w:val="00FF19C4"/>
    <w:rsid w:val="00FF1DF0"/>
    <w:rsid w:val="00FF22FD"/>
    <w:rsid w:val="00FF2BCE"/>
    <w:rsid w:val="00FF3518"/>
    <w:rsid w:val="00FF355F"/>
    <w:rsid w:val="00FF3B2A"/>
    <w:rsid w:val="00FF405F"/>
    <w:rsid w:val="00FF4958"/>
    <w:rsid w:val="00FF4BE3"/>
    <w:rsid w:val="00FF4CFC"/>
    <w:rsid w:val="00FF50A5"/>
    <w:rsid w:val="00FF51A7"/>
    <w:rsid w:val="00FF541A"/>
    <w:rsid w:val="00FF5ADF"/>
    <w:rsid w:val="00FF6225"/>
    <w:rsid w:val="00FF6D5F"/>
    <w:rsid w:val="00FF6D91"/>
    <w:rsid w:val="00FF6E98"/>
    <w:rsid w:val="00FF7036"/>
    <w:rsid w:val="00FF7130"/>
    <w:rsid w:val="010F34A8"/>
    <w:rsid w:val="01CBC5F8"/>
    <w:rsid w:val="01FAFC39"/>
    <w:rsid w:val="0201EFF2"/>
    <w:rsid w:val="02156893"/>
    <w:rsid w:val="027A81A9"/>
    <w:rsid w:val="02867959"/>
    <w:rsid w:val="02D0C140"/>
    <w:rsid w:val="02D88E12"/>
    <w:rsid w:val="02F8E83D"/>
    <w:rsid w:val="032BA1E1"/>
    <w:rsid w:val="034A93ED"/>
    <w:rsid w:val="03DBC240"/>
    <w:rsid w:val="03EC43F1"/>
    <w:rsid w:val="04210544"/>
    <w:rsid w:val="046AD1BD"/>
    <w:rsid w:val="04A18BC6"/>
    <w:rsid w:val="05488467"/>
    <w:rsid w:val="05F7FDEB"/>
    <w:rsid w:val="06AB850A"/>
    <w:rsid w:val="07456FF3"/>
    <w:rsid w:val="07776B24"/>
    <w:rsid w:val="07B37F40"/>
    <w:rsid w:val="07BFCA35"/>
    <w:rsid w:val="07E591DF"/>
    <w:rsid w:val="083C230A"/>
    <w:rsid w:val="084816B1"/>
    <w:rsid w:val="0865DBE5"/>
    <w:rsid w:val="086F45D7"/>
    <w:rsid w:val="08FDBB22"/>
    <w:rsid w:val="09372583"/>
    <w:rsid w:val="0974D7AE"/>
    <w:rsid w:val="097A656D"/>
    <w:rsid w:val="097E540A"/>
    <w:rsid w:val="09AD402C"/>
    <w:rsid w:val="09D51CD4"/>
    <w:rsid w:val="09D82930"/>
    <w:rsid w:val="0A1EC304"/>
    <w:rsid w:val="0A53C277"/>
    <w:rsid w:val="0A6F9253"/>
    <w:rsid w:val="0ADB52C9"/>
    <w:rsid w:val="0B49A760"/>
    <w:rsid w:val="0B69B327"/>
    <w:rsid w:val="0BFBA6C9"/>
    <w:rsid w:val="0C40210D"/>
    <w:rsid w:val="0C6F1D51"/>
    <w:rsid w:val="0C86BC85"/>
    <w:rsid w:val="0C88FA3B"/>
    <w:rsid w:val="0CA722FD"/>
    <w:rsid w:val="0CB7896F"/>
    <w:rsid w:val="0CEE24CF"/>
    <w:rsid w:val="0D354ED7"/>
    <w:rsid w:val="0D70E2B9"/>
    <w:rsid w:val="0DC5D7F8"/>
    <w:rsid w:val="0E375985"/>
    <w:rsid w:val="0E7AD54F"/>
    <w:rsid w:val="0F518426"/>
    <w:rsid w:val="0F66FE5B"/>
    <w:rsid w:val="0FBC2E21"/>
    <w:rsid w:val="103480A9"/>
    <w:rsid w:val="1048472E"/>
    <w:rsid w:val="1050030D"/>
    <w:rsid w:val="1050D415"/>
    <w:rsid w:val="105BB0A9"/>
    <w:rsid w:val="10B40943"/>
    <w:rsid w:val="10C0AECC"/>
    <w:rsid w:val="112CEE3B"/>
    <w:rsid w:val="113BF2B9"/>
    <w:rsid w:val="115E158F"/>
    <w:rsid w:val="1185EACF"/>
    <w:rsid w:val="118F5F7D"/>
    <w:rsid w:val="119BE1C9"/>
    <w:rsid w:val="11C3522D"/>
    <w:rsid w:val="1204C386"/>
    <w:rsid w:val="126C278D"/>
    <w:rsid w:val="12A5E0CC"/>
    <w:rsid w:val="12F61A4A"/>
    <w:rsid w:val="13159588"/>
    <w:rsid w:val="1320CB72"/>
    <w:rsid w:val="1397894F"/>
    <w:rsid w:val="13C219DC"/>
    <w:rsid w:val="13CDD70C"/>
    <w:rsid w:val="13E8E6D3"/>
    <w:rsid w:val="1477629A"/>
    <w:rsid w:val="148079C1"/>
    <w:rsid w:val="14CAB76F"/>
    <w:rsid w:val="14E9C834"/>
    <w:rsid w:val="150010DD"/>
    <w:rsid w:val="150366F3"/>
    <w:rsid w:val="156E366F"/>
    <w:rsid w:val="15859CD0"/>
    <w:rsid w:val="15E9AF5D"/>
    <w:rsid w:val="161628B5"/>
    <w:rsid w:val="1644D36C"/>
    <w:rsid w:val="1655AEFE"/>
    <w:rsid w:val="165815E0"/>
    <w:rsid w:val="16AB2403"/>
    <w:rsid w:val="17081084"/>
    <w:rsid w:val="1725DF04"/>
    <w:rsid w:val="17270B49"/>
    <w:rsid w:val="175F1FD1"/>
    <w:rsid w:val="17790218"/>
    <w:rsid w:val="177BD4C3"/>
    <w:rsid w:val="1788A037"/>
    <w:rsid w:val="178CA3D0"/>
    <w:rsid w:val="18514522"/>
    <w:rsid w:val="1881542F"/>
    <w:rsid w:val="18E9D48E"/>
    <w:rsid w:val="19749A5E"/>
    <w:rsid w:val="1978C123"/>
    <w:rsid w:val="1990A3E9"/>
    <w:rsid w:val="1A66B1D7"/>
    <w:rsid w:val="1AA4629A"/>
    <w:rsid w:val="1B0B31E2"/>
    <w:rsid w:val="1B1C9574"/>
    <w:rsid w:val="1B8E5EF6"/>
    <w:rsid w:val="1BBA4D96"/>
    <w:rsid w:val="1BD6B2B5"/>
    <w:rsid w:val="1C44E064"/>
    <w:rsid w:val="1C4644DC"/>
    <w:rsid w:val="1C4A25C2"/>
    <w:rsid w:val="1C6BDBFE"/>
    <w:rsid w:val="1CD5E3F3"/>
    <w:rsid w:val="1CF333E0"/>
    <w:rsid w:val="1D08B419"/>
    <w:rsid w:val="1D307DD3"/>
    <w:rsid w:val="1D629697"/>
    <w:rsid w:val="1D9A83EC"/>
    <w:rsid w:val="1E1D6518"/>
    <w:rsid w:val="1E4B52A3"/>
    <w:rsid w:val="1E72A54E"/>
    <w:rsid w:val="1F069F3A"/>
    <w:rsid w:val="1F210A78"/>
    <w:rsid w:val="1F4629D5"/>
    <w:rsid w:val="1F519C77"/>
    <w:rsid w:val="1FA2A618"/>
    <w:rsid w:val="1FB38668"/>
    <w:rsid w:val="200A1DF3"/>
    <w:rsid w:val="2021723B"/>
    <w:rsid w:val="202F5598"/>
    <w:rsid w:val="20515808"/>
    <w:rsid w:val="20644232"/>
    <w:rsid w:val="20AF195C"/>
    <w:rsid w:val="20C0097D"/>
    <w:rsid w:val="20EA92E4"/>
    <w:rsid w:val="20FF3875"/>
    <w:rsid w:val="211AAB3C"/>
    <w:rsid w:val="21282689"/>
    <w:rsid w:val="2159E5DA"/>
    <w:rsid w:val="21E5139A"/>
    <w:rsid w:val="2279D5E0"/>
    <w:rsid w:val="2280CDF4"/>
    <w:rsid w:val="22894967"/>
    <w:rsid w:val="22BB9F29"/>
    <w:rsid w:val="2337810B"/>
    <w:rsid w:val="23B8FA80"/>
    <w:rsid w:val="246BDC53"/>
    <w:rsid w:val="248C650D"/>
    <w:rsid w:val="24B9629C"/>
    <w:rsid w:val="24CF2D8B"/>
    <w:rsid w:val="25354919"/>
    <w:rsid w:val="2555D0A4"/>
    <w:rsid w:val="2555FD0A"/>
    <w:rsid w:val="255ECD3F"/>
    <w:rsid w:val="25871C27"/>
    <w:rsid w:val="25973AA5"/>
    <w:rsid w:val="25A2BB72"/>
    <w:rsid w:val="2629D095"/>
    <w:rsid w:val="2649072A"/>
    <w:rsid w:val="2654BA48"/>
    <w:rsid w:val="2657F08B"/>
    <w:rsid w:val="265C4C1D"/>
    <w:rsid w:val="2671BC7E"/>
    <w:rsid w:val="26BB542D"/>
    <w:rsid w:val="27165002"/>
    <w:rsid w:val="2717D838"/>
    <w:rsid w:val="27530F41"/>
    <w:rsid w:val="27571EF9"/>
    <w:rsid w:val="275936D2"/>
    <w:rsid w:val="279CE3CC"/>
    <w:rsid w:val="2877367C"/>
    <w:rsid w:val="28AB26C7"/>
    <w:rsid w:val="28DC9A55"/>
    <w:rsid w:val="28F77A8E"/>
    <w:rsid w:val="28FEB2C2"/>
    <w:rsid w:val="2915C99A"/>
    <w:rsid w:val="2919E5FE"/>
    <w:rsid w:val="291BD7A9"/>
    <w:rsid w:val="295B3F5C"/>
    <w:rsid w:val="29B45CCD"/>
    <w:rsid w:val="29DF87D0"/>
    <w:rsid w:val="29F27224"/>
    <w:rsid w:val="2AC29119"/>
    <w:rsid w:val="2AFDA426"/>
    <w:rsid w:val="2B44729C"/>
    <w:rsid w:val="2C5C5D14"/>
    <w:rsid w:val="2CA18D47"/>
    <w:rsid w:val="2CC4196B"/>
    <w:rsid w:val="2CEE4334"/>
    <w:rsid w:val="2D7BA709"/>
    <w:rsid w:val="2DA9D2F0"/>
    <w:rsid w:val="2DCB8845"/>
    <w:rsid w:val="2DE7C02D"/>
    <w:rsid w:val="2E52DD1C"/>
    <w:rsid w:val="2E7133B1"/>
    <w:rsid w:val="2E8AC337"/>
    <w:rsid w:val="2E960173"/>
    <w:rsid w:val="2EF79D36"/>
    <w:rsid w:val="2F0D8A3F"/>
    <w:rsid w:val="2F194D0A"/>
    <w:rsid w:val="2F282E05"/>
    <w:rsid w:val="2F98D8E9"/>
    <w:rsid w:val="2FCB061E"/>
    <w:rsid w:val="2FE7CBDD"/>
    <w:rsid w:val="301F1AD8"/>
    <w:rsid w:val="3033CC4C"/>
    <w:rsid w:val="3096AAC8"/>
    <w:rsid w:val="310B07D2"/>
    <w:rsid w:val="311FB1A6"/>
    <w:rsid w:val="316779E1"/>
    <w:rsid w:val="31699ED4"/>
    <w:rsid w:val="317B0537"/>
    <w:rsid w:val="318AD350"/>
    <w:rsid w:val="31D84F63"/>
    <w:rsid w:val="32AD9586"/>
    <w:rsid w:val="32E958DF"/>
    <w:rsid w:val="335D677C"/>
    <w:rsid w:val="338077D3"/>
    <w:rsid w:val="33AB4170"/>
    <w:rsid w:val="34C1C521"/>
    <w:rsid w:val="34D14AF5"/>
    <w:rsid w:val="350948C0"/>
    <w:rsid w:val="35346942"/>
    <w:rsid w:val="356D3C20"/>
    <w:rsid w:val="35902E57"/>
    <w:rsid w:val="360AC3CD"/>
    <w:rsid w:val="363BA6FF"/>
    <w:rsid w:val="3650BBBD"/>
    <w:rsid w:val="3655159D"/>
    <w:rsid w:val="36ACFC75"/>
    <w:rsid w:val="37634609"/>
    <w:rsid w:val="379F6A99"/>
    <w:rsid w:val="37A860F2"/>
    <w:rsid w:val="37AACA38"/>
    <w:rsid w:val="37D20D2C"/>
    <w:rsid w:val="3844ED8A"/>
    <w:rsid w:val="3856FA2C"/>
    <w:rsid w:val="38FEFF4E"/>
    <w:rsid w:val="398A4BD8"/>
    <w:rsid w:val="39C24BD6"/>
    <w:rsid w:val="39F77FEF"/>
    <w:rsid w:val="3A01C60D"/>
    <w:rsid w:val="3A5F496A"/>
    <w:rsid w:val="3A627DEC"/>
    <w:rsid w:val="3A830725"/>
    <w:rsid w:val="3A88ED2E"/>
    <w:rsid w:val="3A9882B9"/>
    <w:rsid w:val="3AEA2A25"/>
    <w:rsid w:val="3AF1E503"/>
    <w:rsid w:val="3AFE33AF"/>
    <w:rsid w:val="3C19DE2B"/>
    <w:rsid w:val="3C482327"/>
    <w:rsid w:val="3C520698"/>
    <w:rsid w:val="3C5CCA99"/>
    <w:rsid w:val="3C8814BB"/>
    <w:rsid w:val="3CF100C7"/>
    <w:rsid w:val="3D38F4DA"/>
    <w:rsid w:val="3DBF9CBA"/>
    <w:rsid w:val="3DC1D5A3"/>
    <w:rsid w:val="3DC5B699"/>
    <w:rsid w:val="3DCD8866"/>
    <w:rsid w:val="3DE6B48E"/>
    <w:rsid w:val="3E100A8A"/>
    <w:rsid w:val="3E24A15A"/>
    <w:rsid w:val="3E6E29AD"/>
    <w:rsid w:val="3EAD1426"/>
    <w:rsid w:val="3EC3CCAF"/>
    <w:rsid w:val="3ECCCE23"/>
    <w:rsid w:val="3EEAA468"/>
    <w:rsid w:val="3EEAE4E1"/>
    <w:rsid w:val="3F111385"/>
    <w:rsid w:val="3F3D1F97"/>
    <w:rsid w:val="3F775553"/>
    <w:rsid w:val="3F90D611"/>
    <w:rsid w:val="3F9225C2"/>
    <w:rsid w:val="3FA7D990"/>
    <w:rsid w:val="3FAF17A3"/>
    <w:rsid w:val="4041522F"/>
    <w:rsid w:val="406E9AC6"/>
    <w:rsid w:val="40F15249"/>
    <w:rsid w:val="410EE381"/>
    <w:rsid w:val="41683EF1"/>
    <w:rsid w:val="416E0B94"/>
    <w:rsid w:val="42149824"/>
    <w:rsid w:val="424F00A8"/>
    <w:rsid w:val="42C4BF1C"/>
    <w:rsid w:val="437404B9"/>
    <w:rsid w:val="43813D99"/>
    <w:rsid w:val="438BF369"/>
    <w:rsid w:val="439C2307"/>
    <w:rsid w:val="44169662"/>
    <w:rsid w:val="447A42BE"/>
    <w:rsid w:val="457A30BE"/>
    <w:rsid w:val="457FCBB7"/>
    <w:rsid w:val="459A9402"/>
    <w:rsid w:val="45A35752"/>
    <w:rsid w:val="45AF4F68"/>
    <w:rsid w:val="46156049"/>
    <w:rsid w:val="461FAFF3"/>
    <w:rsid w:val="46694478"/>
    <w:rsid w:val="46B366CD"/>
    <w:rsid w:val="474260AC"/>
    <w:rsid w:val="475BECA9"/>
    <w:rsid w:val="47642098"/>
    <w:rsid w:val="47E969FA"/>
    <w:rsid w:val="48313A26"/>
    <w:rsid w:val="4845C5BF"/>
    <w:rsid w:val="48B7242B"/>
    <w:rsid w:val="48D8E7F6"/>
    <w:rsid w:val="49F98757"/>
    <w:rsid w:val="4A370AFD"/>
    <w:rsid w:val="4A6496E2"/>
    <w:rsid w:val="4A7EB913"/>
    <w:rsid w:val="4A8A3B92"/>
    <w:rsid w:val="4AEB50C9"/>
    <w:rsid w:val="4B3FFCFC"/>
    <w:rsid w:val="4B88FB68"/>
    <w:rsid w:val="4B9BAD15"/>
    <w:rsid w:val="4BF1F6AF"/>
    <w:rsid w:val="4C043B4B"/>
    <w:rsid w:val="4C6C48BC"/>
    <w:rsid w:val="4C7513A6"/>
    <w:rsid w:val="4C82A90F"/>
    <w:rsid w:val="4C8E34F8"/>
    <w:rsid w:val="4CBB38C3"/>
    <w:rsid w:val="4CBFEF11"/>
    <w:rsid w:val="4D19D000"/>
    <w:rsid w:val="4D4FEBCB"/>
    <w:rsid w:val="4D67E1F3"/>
    <w:rsid w:val="4D6CFC55"/>
    <w:rsid w:val="4D6EC92D"/>
    <w:rsid w:val="4D85B098"/>
    <w:rsid w:val="4DC5479B"/>
    <w:rsid w:val="4DD8C9DD"/>
    <w:rsid w:val="4DFC0926"/>
    <w:rsid w:val="4E382F88"/>
    <w:rsid w:val="4E3D6120"/>
    <w:rsid w:val="4E6115CF"/>
    <w:rsid w:val="4EAC9EBC"/>
    <w:rsid w:val="4EB69C07"/>
    <w:rsid w:val="4EB7631E"/>
    <w:rsid w:val="4EDCB4BF"/>
    <w:rsid w:val="4EF32AE3"/>
    <w:rsid w:val="4EFAD6D7"/>
    <w:rsid w:val="4F5A3C98"/>
    <w:rsid w:val="4F6ADD45"/>
    <w:rsid w:val="4F812DBC"/>
    <w:rsid w:val="4F961566"/>
    <w:rsid w:val="4FD4B1FE"/>
    <w:rsid w:val="4FE81F31"/>
    <w:rsid w:val="50279C49"/>
    <w:rsid w:val="50434DC4"/>
    <w:rsid w:val="50475CE0"/>
    <w:rsid w:val="50B5704C"/>
    <w:rsid w:val="518733CA"/>
    <w:rsid w:val="51C257DB"/>
    <w:rsid w:val="51E58CFC"/>
    <w:rsid w:val="51F2E536"/>
    <w:rsid w:val="520913C0"/>
    <w:rsid w:val="52F359A1"/>
    <w:rsid w:val="52F3A7A1"/>
    <w:rsid w:val="52FEAD99"/>
    <w:rsid w:val="532A60B6"/>
    <w:rsid w:val="532C6070"/>
    <w:rsid w:val="5340740F"/>
    <w:rsid w:val="53647DB8"/>
    <w:rsid w:val="53A04E61"/>
    <w:rsid w:val="53A6A416"/>
    <w:rsid w:val="53E5A85B"/>
    <w:rsid w:val="53E8EBB4"/>
    <w:rsid w:val="53EE24C0"/>
    <w:rsid w:val="53F2F6D0"/>
    <w:rsid w:val="540CF7AF"/>
    <w:rsid w:val="541CC26C"/>
    <w:rsid w:val="542CFF17"/>
    <w:rsid w:val="5436A40A"/>
    <w:rsid w:val="548D4719"/>
    <w:rsid w:val="54C47B28"/>
    <w:rsid w:val="54D1123C"/>
    <w:rsid w:val="54DE41C9"/>
    <w:rsid w:val="551B7620"/>
    <w:rsid w:val="553DD166"/>
    <w:rsid w:val="553EBAF6"/>
    <w:rsid w:val="5547DF47"/>
    <w:rsid w:val="555E1D93"/>
    <w:rsid w:val="5573F6BC"/>
    <w:rsid w:val="56173657"/>
    <w:rsid w:val="5618820D"/>
    <w:rsid w:val="564A4AE9"/>
    <w:rsid w:val="567222FC"/>
    <w:rsid w:val="575080F6"/>
    <w:rsid w:val="5795EFC0"/>
    <w:rsid w:val="57EE44D9"/>
    <w:rsid w:val="589F11DC"/>
    <w:rsid w:val="58B691A8"/>
    <w:rsid w:val="58D54DAB"/>
    <w:rsid w:val="5918A143"/>
    <w:rsid w:val="592D339B"/>
    <w:rsid w:val="5A8DB290"/>
    <w:rsid w:val="5B19C529"/>
    <w:rsid w:val="5B1CC644"/>
    <w:rsid w:val="5B2D36F1"/>
    <w:rsid w:val="5B859873"/>
    <w:rsid w:val="5B887508"/>
    <w:rsid w:val="5BEAC671"/>
    <w:rsid w:val="5C0DE98C"/>
    <w:rsid w:val="5C1EA166"/>
    <w:rsid w:val="5C5171FD"/>
    <w:rsid w:val="5C6B0510"/>
    <w:rsid w:val="5C8C67C4"/>
    <w:rsid w:val="5C8E3364"/>
    <w:rsid w:val="5CC4E939"/>
    <w:rsid w:val="5CCBA8B6"/>
    <w:rsid w:val="5D0A0AB7"/>
    <w:rsid w:val="5D12B8B8"/>
    <w:rsid w:val="5D34B457"/>
    <w:rsid w:val="5D6864D5"/>
    <w:rsid w:val="5D8A8DF4"/>
    <w:rsid w:val="5DE88451"/>
    <w:rsid w:val="5DF4C3BD"/>
    <w:rsid w:val="5EA41A4F"/>
    <w:rsid w:val="5EB1973D"/>
    <w:rsid w:val="5ED837CF"/>
    <w:rsid w:val="5EF5C092"/>
    <w:rsid w:val="5F4152EA"/>
    <w:rsid w:val="5F6CA61A"/>
    <w:rsid w:val="5FB594A7"/>
    <w:rsid w:val="5FE08D11"/>
    <w:rsid w:val="5FE0EEAE"/>
    <w:rsid w:val="601BA763"/>
    <w:rsid w:val="603AC682"/>
    <w:rsid w:val="604E6F1B"/>
    <w:rsid w:val="60845A6B"/>
    <w:rsid w:val="60B36D80"/>
    <w:rsid w:val="60D1967A"/>
    <w:rsid w:val="60D820AA"/>
    <w:rsid w:val="610D13D8"/>
    <w:rsid w:val="6141B680"/>
    <w:rsid w:val="61758453"/>
    <w:rsid w:val="61783CF9"/>
    <w:rsid w:val="61B17B4A"/>
    <w:rsid w:val="622B133E"/>
    <w:rsid w:val="624D6A69"/>
    <w:rsid w:val="629BE48D"/>
    <w:rsid w:val="629CC600"/>
    <w:rsid w:val="62FC5F6F"/>
    <w:rsid w:val="63710F44"/>
    <w:rsid w:val="637C47FC"/>
    <w:rsid w:val="63DF9925"/>
    <w:rsid w:val="63EF5C18"/>
    <w:rsid w:val="63F71D08"/>
    <w:rsid w:val="63FCE46B"/>
    <w:rsid w:val="64240DEC"/>
    <w:rsid w:val="64260A0C"/>
    <w:rsid w:val="649D935E"/>
    <w:rsid w:val="64FEEEA6"/>
    <w:rsid w:val="6565AFC2"/>
    <w:rsid w:val="65817970"/>
    <w:rsid w:val="65B6E452"/>
    <w:rsid w:val="65CD15E3"/>
    <w:rsid w:val="65D39B78"/>
    <w:rsid w:val="65E87329"/>
    <w:rsid w:val="663DE1A6"/>
    <w:rsid w:val="667AD4EB"/>
    <w:rsid w:val="66AA3978"/>
    <w:rsid w:val="66C8BE0D"/>
    <w:rsid w:val="66D1CC34"/>
    <w:rsid w:val="6703AA03"/>
    <w:rsid w:val="674A1ADA"/>
    <w:rsid w:val="67BCB0A8"/>
    <w:rsid w:val="67F128D4"/>
    <w:rsid w:val="68516235"/>
    <w:rsid w:val="686C898B"/>
    <w:rsid w:val="687176E8"/>
    <w:rsid w:val="6888FBFB"/>
    <w:rsid w:val="68BD26B4"/>
    <w:rsid w:val="6934D195"/>
    <w:rsid w:val="693DF92D"/>
    <w:rsid w:val="69D0C4CD"/>
    <w:rsid w:val="69D8B4CF"/>
    <w:rsid w:val="69F5949E"/>
    <w:rsid w:val="6A2AF764"/>
    <w:rsid w:val="6A7722E2"/>
    <w:rsid w:val="6A83CE81"/>
    <w:rsid w:val="6AA21732"/>
    <w:rsid w:val="6ABCBCD3"/>
    <w:rsid w:val="6AC47CEC"/>
    <w:rsid w:val="6B307835"/>
    <w:rsid w:val="6B32A9A7"/>
    <w:rsid w:val="6B32BF75"/>
    <w:rsid w:val="6B51F60A"/>
    <w:rsid w:val="6B9EC52B"/>
    <w:rsid w:val="6BC2DDC5"/>
    <w:rsid w:val="6C55BA51"/>
    <w:rsid w:val="6C83DDC1"/>
    <w:rsid w:val="6C945920"/>
    <w:rsid w:val="6CED1528"/>
    <w:rsid w:val="6D68BEC6"/>
    <w:rsid w:val="6D6AF41D"/>
    <w:rsid w:val="6D8A3CA6"/>
    <w:rsid w:val="6D9BE9C3"/>
    <w:rsid w:val="6DEAE5CA"/>
    <w:rsid w:val="6DFAB7A9"/>
    <w:rsid w:val="6E1FD1D7"/>
    <w:rsid w:val="6E58F4C7"/>
    <w:rsid w:val="6E696290"/>
    <w:rsid w:val="6E7F3993"/>
    <w:rsid w:val="6EB2E05A"/>
    <w:rsid w:val="6EF1E9A3"/>
    <w:rsid w:val="6F891024"/>
    <w:rsid w:val="6FEB58C7"/>
    <w:rsid w:val="70556212"/>
    <w:rsid w:val="70765B5E"/>
    <w:rsid w:val="70814E04"/>
    <w:rsid w:val="70AA0269"/>
    <w:rsid w:val="7124D9BC"/>
    <w:rsid w:val="7151FA0F"/>
    <w:rsid w:val="715A63BF"/>
    <w:rsid w:val="71EA647A"/>
    <w:rsid w:val="724E3196"/>
    <w:rsid w:val="7269A32D"/>
    <w:rsid w:val="728EC55A"/>
    <w:rsid w:val="729673F9"/>
    <w:rsid w:val="72A1C03C"/>
    <w:rsid w:val="72E5C076"/>
    <w:rsid w:val="7321A6B3"/>
    <w:rsid w:val="73D66899"/>
    <w:rsid w:val="73F08C6D"/>
    <w:rsid w:val="741E71F1"/>
    <w:rsid w:val="7439ABCD"/>
    <w:rsid w:val="746CF0E4"/>
    <w:rsid w:val="749C1822"/>
    <w:rsid w:val="74A16275"/>
    <w:rsid w:val="74FDB317"/>
    <w:rsid w:val="752EE4EB"/>
    <w:rsid w:val="75C42EBC"/>
    <w:rsid w:val="76118EEC"/>
    <w:rsid w:val="766851AA"/>
    <w:rsid w:val="768C56A9"/>
    <w:rsid w:val="76D7814E"/>
    <w:rsid w:val="7705AD0E"/>
    <w:rsid w:val="77127AFC"/>
    <w:rsid w:val="77565384"/>
    <w:rsid w:val="776C8567"/>
    <w:rsid w:val="78022CEF"/>
    <w:rsid w:val="780C244A"/>
    <w:rsid w:val="78171B89"/>
    <w:rsid w:val="78401C94"/>
    <w:rsid w:val="7845FCE4"/>
    <w:rsid w:val="798E3CFD"/>
    <w:rsid w:val="79BC5CD9"/>
    <w:rsid w:val="79EDB359"/>
    <w:rsid w:val="7A19AAD2"/>
    <w:rsid w:val="7A206987"/>
    <w:rsid w:val="7A249A12"/>
    <w:rsid w:val="7A7EEF55"/>
    <w:rsid w:val="7A993B94"/>
    <w:rsid w:val="7AFB7F84"/>
    <w:rsid w:val="7B16ADD8"/>
    <w:rsid w:val="7B1E10E3"/>
    <w:rsid w:val="7B38D9A6"/>
    <w:rsid w:val="7B3F202A"/>
    <w:rsid w:val="7B5D4FE4"/>
    <w:rsid w:val="7B698E2C"/>
    <w:rsid w:val="7B7CDE75"/>
    <w:rsid w:val="7C0B16F8"/>
    <w:rsid w:val="7C0D27D6"/>
    <w:rsid w:val="7C505CBE"/>
    <w:rsid w:val="7C867BC8"/>
    <w:rsid w:val="7CAE8D63"/>
    <w:rsid w:val="7CE3C3FA"/>
    <w:rsid w:val="7CF8D3C8"/>
    <w:rsid w:val="7D0B6600"/>
    <w:rsid w:val="7D450BA9"/>
    <w:rsid w:val="7D47C3C6"/>
    <w:rsid w:val="7D78FFCC"/>
    <w:rsid w:val="7DA7528B"/>
    <w:rsid w:val="7DD0BD56"/>
    <w:rsid w:val="7DEFAB56"/>
    <w:rsid w:val="7DFF4118"/>
    <w:rsid w:val="7E72A41D"/>
    <w:rsid w:val="7E844C0C"/>
    <w:rsid w:val="7F400746"/>
    <w:rsid w:val="7F48223D"/>
    <w:rsid w:val="7F9DE11D"/>
    <w:rsid w:val="7FE30649"/>
    <w:rsid w:val="7FE751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A5A1A"/>
  <w15:chartTrackingRefBased/>
  <w15:docId w15:val="{13CE2915-C026-4818-8598-2FD0F16C8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0E8"/>
    <w:pPr>
      <w:spacing w:after="240"/>
    </w:pPr>
    <w:rPr>
      <w:rFonts w:ascii="Aptos" w:hAnsi="Aptos" w:cs="Baghdad"/>
      <w:color w:val="44546A"/>
      <w:sz w:val="22"/>
      <w:szCs w:val="22"/>
      <w:lang w:val="en-US"/>
    </w:rPr>
  </w:style>
  <w:style w:type="paragraph" w:styleId="Heading1">
    <w:name w:val="heading 1"/>
    <w:basedOn w:val="Heading2"/>
    <w:next w:val="Normal"/>
    <w:link w:val="Heading1Char"/>
    <w:uiPriority w:val="9"/>
    <w:qFormat/>
    <w:rsid w:val="005560CA"/>
    <w:pPr>
      <w:outlineLvl w:val="0"/>
    </w:pPr>
    <w:rPr>
      <w:bCs w:val="0"/>
      <w:sz w:val="48"/>
      <w:szCs w:val="48"/>
      <w:u w:val="none"/>
    </w:rPr>
  </w:style>
  <w:style w:type="paragraph" w:styleId="Heading2">
    <w:name w:val="heading 2"/>
    <w:basedOn w:val="Normal"/>
    <w:next w:val="Normal"/>
    <w:link w:val="Heading2Char"/>
    <w:uiPriority w:val="9"/>
    <w:unhideWhenUsed/>
    <w:qFormat/>
    <w:rsid w:val="00A80982"/>
    <w:pPr>
      <w:keepNext/>
      <w:keepLines/>
      <w:spacing w:before="160" w:line="240" w:lineRule="auto"/>
      <w:outlineLvl w:val="1"/>
    </w:pPr>
    <w:rPr>
      <w:rFonts w:eastAsiaTheme="majorEastAsia" w:cstheme="majorBidi"/>
      <w:b/>
      <w:bCs/>
      <w:sz w:val="28"/>
      <w:szCs w:val="28"/>
      <w:u w:val="single"/>
    </w:rPr>
  </w:style>
  <w:style w:type="paragraph" w:styleId="Heading3">
    <w:name w:val="heading 3"/>
    <w:basedOn w:val="Normal"/>
    <w:next w:val="Normal"/>
    <w:link w:val="Heading3Char"/>
    <w:uiPriority w:val="9"/>
    <w:unhideWhenUsed/>
    <w:qFormat/>
    <w:rsid w:val="00FE6CDA"/>
    <w:pPr>
      <w:keepNext/>
      <w:keepLines/>
      <w:spacing w:before="80" w:line="240" w:lineRule="auto"/>
      <w:outlineLvl w:val="2"/>
    </w:pPr>
    <w:rPr>
      <w:rFonts w:eastAsiaTheme="majorEastAsia" w:cstheme="majorBidi"/>
      <w:b/>
      <w:bCs/>
      <w:i/>
      <w:iCs/>
    </w:rPr>
  </w:style>
  <w:style w:type="paragraph" w:styleId="Heading4">
    <w:name w:val="heading 4"/>
    <w:basedOn w:val="Normal"/>
    <w:next w:val="Normal"/>
    <w:link w:val="Heading4Char"/>
    <w:uiPriority w:val="9"/>
    <w:unhideWhenUsed/>
    <w:qFormat/>
    <w:rsid w:val="009F0E90"/>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9F0E90"/>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unhideWhenUsed/>
    <w:qFormat/>
    <w:rsid w:val="009F0E9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9F0E9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9F0E9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9F0E9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0CA"/>
    <w:rPr>
      <w:rFonts w:ascii="Baskerville" w:eastAsiaTheme="majorEastAsia" w:hAnsi="Baskerville" w:cstheme="majorBidi"/>
      <w:b/>
      <w:color w:val="44546A"/>
      <w:sz w:val="48"/>
      <w:szCs w:val="48"/>
      <w:lang w:val="en-US"/>
    </w:rPr>
  </w:style>
  <w:style w:type="character" w:customStyle="1" w:styleId="Heading2Char">
    <w:name w:val="Heading 2 Char"/>
    <w:basedOn w:val="DefaultParagraphFont"/>
    <w:link w:val="Heading2"/>
    <w:uiPriority w:val="9"/>
    <w:rsid w:val="00A80982"/>
    <w:rPr>
      <w:rFonts w:ascii="Baskerville" w:eastAsiaTheme="majorEastAsia" w:hAnsi="Baskerville" w:cstheme="majorBidi"/>
      <w:b/>
      <w:bCs/>
      <w:color w:val="44546A"/>
      <w:sz w:val="28"/>
      <w:szCs w:val="28"/>
      <w:u w:val="single"/>
      <w:lang w:val="en-US"/>
    </w:rPr>
  </w:style>
  <w:style w:type="character" w:customStyle="1" w:styleId="Heading3Char">
    <w:name w:val="Heading 3 Char"/>
    <w:basedOn w:val="DefaultParagraphFont"/>
    <w:link w:val="Heading3"/>
    <w:uiPriority w:val="9"/>
    <w:rsid w:val="00FE6CDA"/>
    <w:rPr>
      <w:rFonts w:ascii="Aptos" w:eastAsiaTheme="majorEastAsia" w:hAnsi="Aptos" w:cstheme="majorBidi"/>
      <w:b/>
      <w:bCs/>
      <w:i/>
      <w:iCs/>
      <w:color w:val="44546A"/>
      <w:sz w:val="22"/>
      <w:szCs w:val="22"/>
      <w:lang w:val="en-US"/>
    </w:rPr>
  </w:style>
  <w:style w:type="character" w:customStyle="1" w:styleId="Heading4Char">
    <w:name w:val="Heading 4 Char"/>
    <w:basedOn w:val="DefaultParagraphFont"/>
    <w:link w:val="Heading4"/>
    <w:uiPriority w:val="9"/>
    <w:rsid w:val="009F0E90"/>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9F0E9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9F0E90"/>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9F0E90"/>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9F0E90"/>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9F0E90"/>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E87DD4"/>
    <w:pPr>
      <w:spacing w:after="0" w:line="240" w:lineRule="auto"/>
      <w:contextualSpacing/>
    </w:pPr>
    <w:rPr>
      <w:rFonts w:eastAsiaTheme="majorEastAsia" w:cstheme="majorBidi"/>
      <w:b/>
      <w:bCs/>
      <w:color w:val="FFFFFF" w:themeColor="background1"/>
      <w:spacing w:val="-7"/>
      <w:sz w:val="110"/>
      <w:szCs w:val="110"/>
    </w:rPr>
  </w:style>
  <w:style w:type="character" w:customStyle="1" w:styleId="TitleChar">
    <w:name w:val="Title Char"/>
    <w:basedOn w:val="DefaultParagraphFont"/>
    <w:link w:val="Title"/>
    <w:uiPriority w:val="10"/>
    <w:rsid w:val="00E87DD4"/>
    <w:rPr>
      <w:rFonts w:ascii="Baskerville" w:eastAsiaTheme="majorEastAsia" w:hAnsi="Baskerville" w:cstheme="majorBidi"/>
      <w:b/>
      <w:bCs/>
      <w:color w:val="FFFFFF" w:themeColor="background1"/>
      <w:spacing w:val="-7"/>
      <w:sz w:val="110"/>
      <w:szCs w:val="110"/>
      <w:lang w:val="en-US"/>
    </w:rPr>
  </w:style>
  <w:style w:type="paragraph" w:styleId="Subtitle">
    <w:name w:val="Subtitle"/>
    <w:basedOn w:val="Normal"/>
    <w:next w:val="Normal"/>
    <w:link w:val="SubtitleChar"/>
    <w:uiPriority w:val="11"/>
    <w:qFormat/>
    <w:rsid w:val="009F0E90"/>
    <w:pPr>
      <w:numPr>
        <w:ilvl w:val="1"/>
      </w:numPr>
      <w:spacing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F0E90"/>
    <w:rPr>
      <w:rFonts w:asciiTheme="majorHAnsi" w:eastAsiaTheme="majorEastAsia" w:hAnsiTheme="majorHAnsi" w:cstheme="majorBidi"/>
      <w:color w:val="404040" w:themeColor="text1" w:themeTint="BF"/>
      <w:sz w:val="30"/>
      <w:szCs w:val="30"/>
    </w:rPr>
  </w:style>
  <w:style w:type="paragraph" w:styleId="Quote">
    <w:name w:val="Quote"/>
    <w:basedOn w:val="Heading4"/>
    <w:next w:val="Normal"/>
    <w:link w:val="QuoteChar"/>
    <w:uiPriority w:val="29"/>
    <w:qFormat/>
    <w:rsid w:val="00872289"/>
    <w:pPr>
      <w:spacing w:before="240" w:after="240"/>
      <w:ind w:left="851" w:right="805"/>
      <w:jc w:val="center"/>
    </w:pPr>
    <w:rPr>
      <w:rFonts w:ascii="Aptos Light" w:hAnsi="Aptos Light"/>
      <w:i/>
      <w:iCs/>
      <w:sz w:val="36"/>
      <w:szCs w:val="36"/>
    </w:rPr>
  </w:style>
  <w:style w:type="character" w:customStyle="1" w:styleId="QuoteChar">
    <w:name w:val="Quote Char"/>
    <w:basedOn w:val="DefaultParagraphFont"/>
    <w:link w:val="Quote"/>
    <w:uiPriority w:val="29"/>
    <w:rsid w:val="00872289"/>
    <w:rPr>
      <w:rFonts w:ascii="Aptos Light" w:eastAsiaTheme="majorEastAsia" w:hAnsi="Aptos Light" w:cstheme="majorBidi"/>
      <w:i/>
      <w:iCs/>
      <w:color w:val="44546A"/>
      <w:sz w:val="36"/>
      <w:szCs w:val="36"/>
      <w:lang w:val="en-US"/>
    </w:rPr>
  </w:style>
  <w:style w:type="paragraph" w:styleId="ListParagraph">
    <w:name w:val="List Paragraph"/>
    <w:basedOn w:val="Normal"/>
    <w:uiPriority w:val="34"/>
    <w:qFormat/>
    <w:rsid w:val="000315E1"/>
    <w:pPr>
      <w:ind w:left="720"/>
      <w:contextualSpacing/>
    </w:pPr>
  </w:style>
  <w:style w:type="character" w:styleId="IntenseEmphasis">
    <w:name w:val="Intense Emphasis"/>
    <w:basedOn w:val="DefaultParagraphFont"/>
    <w:uiPriority w:val="21"/>
    <w:qFormat/>
    <w:rsid w:val="009F0E90"/>
    <w:rPr>
      <w:b/>
      <w:bCs/>
      <w:i/>
      <w:iCs/>
    </w:rPr>
  </w:style>
  <w:style w:type="paragraph" w:styleId="IntenseQuote">
    <w:name w:val="Intense Quote"/>
    <w:basedOn w:val="Normal"/>
    <w:next w:val="Normal"/>
    <w:link w:val="IntenseQuoteChar"/>
    <w:uiPriority w:val="30"/>
    <w:qFormat/>
    <w:rsid w:val="009F0E90"/>
    <w:pPr>
      <w:spacing w:before="100" w:beforeAutospacing="1"/>
      <w:ind w:left="864" w:right="864"/>
      <w:jc w:val="center"/>
    </w:pPr>
    <w:rPr>
      <w:rFonts w:asciiTheme="majorHAnsi" w:eastAsiaTheme="majorEastAsia" w:hAnsiTheme="majorHAnsi" w:cstheme="majorBidi"/>
      <w:color w:val="1CADE4" w:themeColor="accent1"/>
      <w:sz w:val="28"/>
      <w:szCs w:val="28"/>
    </w:rPr>
  </w:style>
  <w:style w:type="character" w:customStyle="1" w:styleId="IntenseQuoteChar">
    <w:name w:val="Intense Quote Char"/>
    <w:basedOn w:val="DefaultParagraphFont"/>
    <w:link w:val="IntenseQuote"/>
    <w:uiPriority w:val="30"/>
    <w:rsid w:val="009F0E90"/>
    <w:rPr>
      <w:rFonts w:asciiTheme="majorHAnsi" w:eastAsiaTheme="majorEastAsia" w:hAnsiTheme="majorHAnsi" w:cstheme="majorBidi"/>
      <w:color w:val="1CADE4" w:themeColor="accent1"/>
      <w:sz w:val="28"/>
      <w:szCs w:val="28"/>
    </w:rPr>
  </w:style>
  <w:style w:type="character" w:styleId="IntenseReference">
    <w:name w:val="Intense Reference"/>
    <w:basedOn w:val="DefaultParagraphFont"/>
    <w:uiPriority w:val="32"/>
    <w:qFormat/>
    <w:rsid w:val="009F0E90"/>
    <w:rPr>
      <w:b/>
      <w:bCs/>
      <w:smallCaps/>
      <w:u w:val="single"/>
    </w:rPr>
  </w:style>
  <w:style w:type="table" w:styleId="TableGrid">
    <w:name w:val="Table Grid"/>
    <w:basedOn w:val="TableNormal"/>
    <w:uiPriority w:val="39"/>
    <w:rsid w:val="00412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9F0E90"/>
    <w:pPr>
      <w:spacing w:line="240" w:lineRule="auto"/>
    </w:pPr>
    <w:rPr>
      <w:b/>
      <w:bCs/>
      <w:color w:val="404040" w:themeColor="text1" w:themeTint="BF"/>
      <w:sz w:val="20"/>
      <w:szCs w:val="20"/>
    </w:rPr>
  </w:style>
  <w:style w:type="character" w:styleId="Strong">
    <w:name w:val="Strong"/>
    <w:basedOn w:val="DefaultParagraphFont"/>
    <w:uiPriority w:val="22"/>
    <w:qFormat/>
    <w:rsid w:val="009F0E90"/>
    <w:rPr>
      <w:b/>
      <w:bCs/>
    </w:rPr>
  </w:style>
  <w:style w:type="character" w:styleId="Emphasis">
    <w:name w:val="Emphasis"/>
    <w:basedOn w:val="DefaultParagraphFont"/>
    <w:uiPriority w:val="20"/>
    <w:qFormat/>
    <w:rsid w:val="009F0E90"/>
    <w:rPr>
      <w:i/>
      <w:iCs/>
    </w:rPr>
  </w:style>
  <w:style w:type="paragraph" w:styleId="NoSpacing">
    <w:name w:val="No Spacing"/>
    <w:basedOn w:val="Normal"/>
    <w:uiPriority w:val="1"/>
    <w:qFormat/>
    <w:rsid w:val="00494913"/>
    <w:pPr>
      <w:spacing w:after="0" w:line="240" w:lineRule="auto"/>
    </w:pPr>
  </w:style>
  <w:style w:type="character" w:styleId="SubtleEmphasis">
    <w:name w:val="Subtle Emphasis"/>
    <w:basedOn w:val="DefaultParagraphFont"/>
    <w:uiPriority w:val="19"/>
    <w:qFormat/>
    <w:rsid w:val="009F0E90"/>
    <w:rPr>
      <w:i/>
      <w:iCs/>
      <w:color w:val="595959" w:themeColor="text1" w:themeTint="A6"/>
    </w:rPr>
  </w:style>
  <w:style w:type="character" w:styleId="SubtleReference">
    <w:name w:val="Subtle Reference"/>
    <w:basedOn w:val="DefaultParagraphFont"/>
    <w:uiPriority w:val="31"/>
    <w:qFormat/>
    <w:rsid w:val="009F0E90"/>
    <w:rPr>
      <w:smallCaps/>
      <w:color w:val="404040" w:themeColor="text1" w:themeTint="BF"/>
    </w:rPr>
  </w:style>
  <w:style w:type="character" w:styleId="BookTitle">
    <w:name w:val="Book Title"/>
    <w:basedOn w:val="DefaultParagraphFont"/>
    <w:uiPriority w:val="33"/>
    <w:qFormat/>
    <w:rsid w:val="009F0E90"/>
    <w:rPr>
      <w:b/>
      <w:bCs/>
      <w:smallCaps/>
    </w:rPr>
  </w:style>
  <w:style w:type="paragraph" w:styleId="TOCHeading">
    <w:name w:val="TOC Heading"/>
    <w:basedOn w:val="Heading1"/>
    <w:next w:val="Normal"/>
    <w:uiPriority w:val="39"/>
    <w:unhideWhenUsed/>
    <w:qFormat/>
    <w:rsid w:val="009F0E90"/>
    <w:pPr>
      <w:outlineLvl w:val="9"/>
    </w:pPr>
  </w:style>
  <w:style w:type="paragraph" w:styleId="Header">
    <w:name w:val="header"/>
    <w:basedOn w:val="Normal"/>
    <w:link w:val="HeaderChar"/>
    <w:uiPriority w:val="99"/>
    <w:unhideWhenUsed/>
    <w:rsid w:val="009F0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E90"/>
  </w:style>
  <w:style w:type="paragraph" w:styleId="Footer">
    <w:name w:val="footer"/>
    <w:basedOn w:val="Normal"/>
    <w:link w:val="FooterChar"/>
    <w:uiPriority w:val="99"/>
    <w:unhideWhenUsed/>
    <w:rsid w:val="009F0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E90"/>
  </w:style>
  <w:style w:type="character" w:styleId="CommentReference">
    <w:name w:val="annotation reference"/>
    <w:basedOn w:val="DefaultParagraphFont"/>
    <w:uiPriority w:val="99"/>
    <w:semiHidden/>
    <w:unhideWhenUsed/>
    <w:rsid w:val="00AF635D"/>
    <w:rPr>
      <w:sz w:val="16"/>
      <w:szCs w:val="16"/>
    </w:rPr>
  </w:style>
  <w:style w:type="paragraph" w:styleId="CommentText">
    <w:name w:val="annotation text"/>
    <w:basedOn w:val="Normal"/>
    <w:link w:val="CommentTextChar"/>
    <w:uiPriority w:val="99"/>
    <w:unhideWhenUsed/>
    <w:rsid w:val="00AF635D"/>
    <w:pPr>
      <w:spacing w:line="240" w:lineRule="auto"/>
    </w:pPr>
    <w:rPr>
      <w:sz w:val="20"/>
      <w:szCs w:val="20"/>
    </w:rPr>
  </w:style>
  <w:style w:type="character" w:customStyle="1" w:styleId="CommentTextChar">
    <w:name w:val="Comment Text Char"/>
    <w:basedOn w:val="DefaultParagraphFont"/>
    <w:link w:val="CommentText"/>
    <w:uiPriority w:val="99"/>
    <w:rsid w:val="00AF635D"/>
    <w:rPr>
      <w:sz w:val="20"/>
      <w:szCs w:val="20"/>
    </w:rPr>
  </w:style>
  <w:style w:type="paragraph" w:styleId="CommentSubject">
    <w:name w:val="annotation subject"/>
    <w:basedOn w:val="CommentText"/>
    <w:next w:val="CommentText"/>
    <w:link w:val="CommentSubjectChar"/>
    <w:uiPriority w:val="99"/>
    <w:semiHidden/>
    <w:unhideWhenUsed/>
    <w:rsid w:val="00AF635D"/>
    <w:rPr>
      <w:b/>
      <w:bCs/>
    </w:rPr>
  </w:style>
  <w:style w:type="character" w:customStyle="1" w:styleId="CommentSubjectChar">
    <w:name w:val="Comment Subject Char"/>
    <w:basedOn w:val="CommentTextChar"/>
    <w:link w:val="CommentSubject"/>
    <w:uiPriority w:val="99"/>
    <w:semiHidden/>
    <w:rsid w:val="00AF635D"/>
    <w:rPr>
      <w:b/>
      <w:bCs/>
      <w:sz w:val="20"/>
      <w:szCs w:val="20"/>
    </w:rPr>
  </w:style>
  <w:style w:type="paragraph" w:styleId="FootnoteText">
    <w:name w:val="footnote text"/>
    <w:basedOn w:val="Normal"/>
    <w:link w:val="FootnoteTextChar"/>
    <w:uiPriority w:val="99"/>
    <w:semiHidden/>
    <w:unhideWhenUsed/>
    <w:rsid w:val="003B66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66E2"/>
    <w:rPr>
      <w:sz w:val="20"/>
      <w:szCs w:val="20"/>
    </w:rPr>
  </w:style>
  <w:style w:type="character" w:styleId="FootnoteReference">
    <w:name w:val="footnote reference"/>
    <w:basedOn w:val="DefaultParagraphFont"/>
    <w:uiPriority w:val="99"/>
    <w:semiHidden/>
    <w:unhideWhenUsed/>
    <w:rsid w:val="003B66E2"/>
    <w:rPr>
      <w:vertAlign w:val="superscript"/>
    </w:rPr>
  </w:style>
  <w:style w:type="character" w:styleId="Hyperlink">
    <w:name w:val="Hyperlink"/>
    <w:basedOn w:val="DefaultParagraphFont"/>
    <w:uiPriority w:val="99"/>
    <w:unhideWhenUsed/>
    <w:rsid w:val="00261540"/>
    <w:rPr>
      <w:color w:val="6EAC1C" w:themeColor="hyperlink"/>
      <w:u w:val="single"/>
    </w:rPr>
  </w:style>
  <w:style w:type="character" w:styleId="UnresolvedMention">
    <w:name w:val="Unresolved Mention"/>
    <w:basedOn w:val="DefaultParagraphFont"/>
    <w:uiPriority w:val="99"/>
    <w:semiHidden/>
    <w:unhideWhenUsed/>
    <w:rsid w:val="00261540"/>
    <w:rPr>
      <w:color w:val="605E5C"/>
      <w:shd w:val="clear" w:color="auto" w:fill="E1DFDD"/>
    </w:rPr>
  </w:style>
  <w:style w:type="character" w:customStyle="1" w:styleId="sr-only">
    <w:name w:val="sr-only"/>
    <w:basedOn w:val="DefaultParagraphFont"/>
    <w:rsid w:val="00E30549"/>
  </w:style>
  <w:style w:type="paragraph" w:styleId="EndnoteText">
    <w:name w:val="endnote text"/>
    <w:basedOn w:val="Normal"/>
    <w:link w:val="EndnoteTextChar"/>
    <w:uiPriority w:val="99"/>
    <w:unhideWhenUsed/>
    <w:rsid w:val="00F40428"/>
    <w:pPr>
      <w:spacing w:after="0" w:line="240" w:lineRule="auto"/>
    </w:pPr>
    <w:rPr>
      <w:sz w:val="20"/>
      <w:szCs w:val="20"/>
    </w:rPr>
  </w:style>
  <w:style w:type="character" w:customStyle="1" w:styleId="EndnoteTextChar">
    <w:name w:val="Endnote Text Char"/>
    <w:basedOn w:val="DefaultParagraphFont"/>
    <w:link w:val="EndnoteText"/>
    <w:uiPriority w:val="99"/>
    <w:rsid w:val="00F40428"/>
    <w:rPr>
      <w:sz w:val="20"/>
      <w:szCs w:val="20"/>
    </w:rPr>
  </w:style>
  <w:style w:type="character" w:styleId="EndnoteReference">
    <w:name w:val="endnote reference"/>
    <w:basedOn w:val="DefaultParagraphFont"/>
    <w:uiPriority w:val="99"/>
    <w:semiHidden/>
    <w:unhideWhenUsed/>
    <w:rsid w:val="00F40428"/>
    <w:rPr>
      <w:vertAlign w:val="superscript"/>
    </w:rPr>
  </w:style>
  <w:style w:type="paragraph" w:styleId="Revision">
    <w:name w:val="Revision"/>
    <w:hidden/>
    <w:uiPriority w:val="99"/>
    <w:semiHidden/>
    <w:rsid w:val="00307ED9"/>
    <w:pPr>
      <w:spacing w:after="0" w:line="240" w:lineRule="auto"/>
    </w:pPr>
  </w:style>
  <w:style w:type="paragraph" w:customStyle="1" w:styleId="pf0">
    <w:name w:val="pf0"/>
    <w:basedOn w:val="Normal"/>
    <w:rsid w:val="004F1D5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4F1D5A"/>
    <w:rPr>
      <w:rFonts w:ascii="Segoe UI" w:hAnsi="Segoe UI" w:cs="Segoe UI" w:hint="default"/>
      <w:sz w:val="18"/>
      <w:szCs w:val="18"/>
    </w:rPr>
  </w:style>
  <w:style w:type="paragraph" w:styleId="NormalWeb">
    <w:name w:val="Normal (Web)"/>
    <w:basedOn w:val="Normal"/>
    <w:uiPriority w:val="99"/>
    <w:semiHidden/>
    <w:unhideWhenUsed/>
    <w:rsid w:val="00CD6E2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11">
    <w:name w:val="cf11"/>
    <w:basedOn w:val="DefaultParagraphFont"/>
    <w:rsid w:val="007E67FA"/>
    <w:rPr>
      <w:rFonts w:ascii="Segoe UI" w:hAnsi="Segoe UI" w:cs="Segoe UI" w:hint="default"/>
      <w:i/>
      <w:iCs/>
      <w:sz w:val="18"/>
      <w:szCs w:val="18"/>
    </w:rPr>
  </w:style>
  <w:style w:type="character" w:customStyle="1" w:styleId="cf21">
    <w:name w:val="cf21"/>
    <w:basedOn w:val="DefaultParagraphFont"/>
    <w:rsid w:val="007E67FA"/>
    <w:rPr>
      <w:rFonts w:ascii="Segoe UI" w:hAnsi="Segoe UI" w:cs="Segoe UI" w:hint="default"/>
      <w:i/>
      <w:iCs/>
      <w:color w:val="0000FF"/>
      <w:sz w:val="18"/>
      <w:szCs w:val="18"/>
      <w:u w:val="single"/>
      <w:shd w:val="clear" w:color="auto" w:fill="FFFFFF"/>
    </w:rPr>
  </w:style>
  <w:style w:type="paragraph" w:customStyle="1" w:styleId="paragraph">
    <w:name w:val="paragraph"/>
    <w:basedOn w:val="Normal"/>
    <w:rsid w:val="001B4111"/>
    <w:pPr>
      <w:spacing w:before="100" w:beforeAutospacing="1" w:after="100" w:afterAutospacing="1" w:line="240" w:lineRule="auto"/>
    </w:pPr>
    <w:rPr>
      <w:rFonts w:eastAsiaTheme="minorHAnsi" w:cs="Aptos"/>
      <w:sz w:val="24"/>
      <w:szCs w:val="24"/>
      <w:lang w:eastAsia="en-AU"/>
    </w:rPr>
  </w:style>
  <w:style w:type="paragraph" w:styleId="TOC1">
    <w:name w:val="toc 1"/>
    <w:basedOn w:val="Normal"/>
    <w:next w:val="Normal"/>
    <w:autoRedefine/>
    <w:uiPriority w:val="39"/>
    <w:unhideWhenUsed/>
    <w:rsid w:val="006F6DEB"/>
    <w:p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7C3A7D"/>
    <w:pPr>
      <w:tabs>
        <w:tab w:val="left" w:leader="dot" w:pos="8505"/>
      </w:tabs>
      <w:spacing w:before="120" w:after="0"/>
      <w:ind w:left="284" w:right="3543"/>
    </w:pPr>
    <w:rPr>
      <w:noProof/>
      <w:sz w:val="24"/>
      <w:szCs w:val="24"/>
    </w:rPr>
  </w:style>
  <w:style w:type="character" w:styleId="Mention">
    <w:name w:val="Mention"/>
    <w:basedOn w:val="DefaultParagraphFont"/>
    <w:uiPriority w:val="99"/>
    <w:unhideWhenUsed/>
    <w:rsid w:val="00260E6F"/>
    <w:rPr>
      <w:color w:val="2B579A"/>
      <w:shd w:val="clear" w:color="auto" w:fill="E1DFDD"/>
    </w:rPr>
  </w:style>
  <w:style w:type="paragraph" w:styleId="TOC3">
    <w:name w:val="toc 3"/>
    <w:basedOn w:val="Normal"/>
    <w:next w:val="Normal"/>
    <w:autoRedefine/>
    <w:uiPriority w:val="39"/>
    <w:unhideWhenUsed/>
    <w:rsid w:val="00E8051B"/>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E8051B"/>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E8051B"/>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E8051B"/>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E8051B"/>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E8051B"/>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E8051B"/>
    <w:pPr>
      <w:spacing w:after="0"/>
      <w:ind w:left="1760"/>
    </w:pPr>
    <w:rPr>
      <w:rFonts w:asciiTheme="minorHAnsi" w:hAnsiTheme="minorHAnsi"/>
      <w:sz w:val="20"/>
      <w:szCs w:val="20"/>
    </w:rPr>
  </w:style>
  <w:style w:type="character" w:customStyle="1" w:styleId="ui-provider">
    <w:name w:val="ui-provider"/>
    <w:basedOn w:val="DefaultParagraphFont"/>
    <w:rsid w:val="00904D73"/>
  </w:style>
  <w:style w:type="character" w:styleId="FollowedHyperlink">
    <w:name w:val="FollowedHyperlink"/>
    <w:basedOn w:val="DefaultParagraphFont"/>
    <w:uiPriority w:val="99"/>
    <w:semiHidden/>
    <w:unhideWhenUsed/>
    <w:rsid w:val="00773A8A"/>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7216">
      <w:bodyDiv w:val="1"/>
      <w:marLeft w:val="0"/>
      <w:marRight w:val="0"/>
      <w:marTop w:val="0"/>
      <w:marBottom w:val="0"/>
      <w:divBdr>
        <w:top w:val="none" w:sz="0" w:space="0" w:color="auto"/>
        <w:left w:val="none" w:sz="0" w:space="0" w:color="auto"/>
        <w:bottom w:val="none" w:sz="0" w:space="0" w:color="auto"/>
        <w:right w:val="none" w:sz="0" w:space="0" w:color="auto"/>
      </w:divBdr>
    </w:div>
    <w:div w:id="108358215">
      <w:bodyDiv w:val="1"/>
      <w:marLeft w:val="0"/>
      <w:marRight w:val="0"/>
      <w:marTop w:val="0"/>
      <w:marBottom w:val="0"/>
      <w:divBdr>
        <w:top w:val="none" w:sz="0" w:space="0" w:color="auto"/>
        <w:left w:val="none" w:sz="0" w:space="0" w:color="auto"/>
        <w:bottom w:val="none" w:sz="0" w:space="0" w:color="auto"/>
        <w:right w:val="none" w:sz="0" w:space="0" w:color="auto"/>
      </w:divBdr>
    </w:div>
    <w:div w:id="192808622">
      <w:bodyDiv w:val="1"/>
      <w:marLeft w:val="0"/>
      <w:marRight w:val="0"/>
      <w:marTop w:val="0"/>
      <w:marBottom w:val="0"/>
      <w:divBdr>
        <w:top w:val="none" w:sz="0" w:space="0" w:color="auto"/>
        <w:left w:val="none" w:sz="0" w:space="0" w:color="auto"/>
        <w:bottom w:val="none" w:sz="0" w:space="0" w:color="auto"/>
        <w:right w:val="none" w:sz="0" w:space="0" w:color="auto"/>
      </w:divBdr>
      <w:divsChild>
        <w:div w:id="933972727">
          <w:marLeft w:val="0"/>
          <w:marRight w:val="0"/>
          <w:marTop w:val="0"/>
          <w:marBottom w:val="0"/>
          <w:divBdr>
            <w:top w:val="none" w:sz="0" w:space="0" w:color="auto"/>
            <w:left w:val="none" w:sz="0" w:space="0" w:color="auto"/>
            <w:bottom w:val="none" w:sz="0" w:space="0" w:color="auto"/>
            <w:right w:val="none" w:sz="0" w:space="0" w:color="auto"/>
          </w:divBdr>
        </w:div>
        <w:div w:id="1553619202">
          <w:marLeft w:val="0"/>
          <w:marRight w:val="0"/>
          <w:marTop w:val="0"/>
          <w:marBottom w:val="0"/>
          <w:divBdr>
            <w:top w:val="none" w:sz="0" w:space="0" w:color="auto"/>
            <w:left w:val="none" w:sz="0" w:space="0" w:color="auto"/>
            <w:bottom w:val="none" w:sz="0" w:space="0" w:color="auto"/>
            <w:right w:val="none" w:sz="0" w:space="0" w:color="auto"/>
          </w:divBdr>
        </w:div>
      </w:divsChild>
    </w:div>
    <w:div w:id="339740244">
      <w:bodyDiv w:val="1"/>
      <w:marLeft w:val="0"/>
      <w:marRight w:val="0"/>
      <w:marTop w:val="0"/>
      <w:marBottom w:val="0"/>
      <w:divBdr>
        <w:top w:val="none" w:sz="0" w:space="0" w:color="auto"/>
        <w:left w:val="none" w:sz="0" w:space="0" w:color="auto"/>
        <w:bottom w:val="none" w:sz="0" w:space="0" w:color="auto"/>
        <w:right w:val="none" w:sz="0" w:space="0" w:color="auto"/>
      </w:divBdr>
    </w:div>
    <w:div w:id="379323494">
      <w:bodyDiv w:val="1"/>
      <w:marLeft w:val="0"/>
      <w:marRight w:val="0"/>
      <w:marTop w:val="0"/>
      <w:marBottom w:val="0"/>
      <w:divBdr>
        <w:top w:val="none" w:sz="0" w:space="0" w:color="auto"/>
        <w:left w:val="none" w:sz="0" w:space="0" w:color="auto"/>
        <w:bottom w:val="none" w:sz="0" w:space="0" w:color="auto"/>
        <w:right w:val="none" w:sz="0" w:space="0" w:color="auto"/>
      </w:divBdr>
    </w:div>
    <w:div w:id="396783896">
      <w:bodyDiv w:val="1"/>
      <w:marLeft w:val="0"/>
      <w:marRight w:val="0"/>
      <w:marTop w:val="0"/>
      <w:marBottom w:val="0"/>
      <w:divBdr>
        <w:top w:val="none" w:sz="0" w:space="0" w:color="auto"/>
        <w:left w:val="none" w:sz="0" w:space="0" w:color="auto"/>
        <w:bottom w:val="none" w:sz="0" w:space="0" w:color="auto"/>
        <w:right w:val="none" w:sz="0" w:space="0" w:color="auto"/>
      </w:divBdr>
    </w:div>
    <w:div w:id="431240753">
      <w:bodyDiv w:val="1"/>
      <w:marLeft w:val="0"/>
      <w:marRight w:val="0"/>
      <w:marTop w:val="0"/>
      <w:marBottom w:val="0"/>
      <w:divBdr>
        <w:top w:val="none" w:sz="0" w:space="0" w:color="auto"/>
        <w:left w:val="none" w:sz="0" w:space="0" w:color="auto"/>
        <w:bottom w:val="none" w:sz="0" w:space="0" w:color="auto"/>
        <w:right w:val="none" w:sz="0" w:space="0" w:color="auto"/>
      </w:divBdr>
    </w:div>
    <w:div w:id="470249710">
      <w:bodyDiv w:val="1"/>
      <w:marLeft w:val="0"/>
      <w:marRight w:val="0"/>
      <w:marTop w:val="0"/>
      <w:marBottom w:val="0"/>
      <w:divBdr>
        <w:top w:val="none" w:sz="0" w:space="0" w:color="auto"/>
        <w:left w:val="none" w:sz="0" w:space="0" w:color="auto"/>
        <w:bottom w:val="none" w:sz="0" w:space="0" w:color="auto"/>
        <w:right w:val="none" w:sz="0" w:space="0" w:color="auto"/>
      </w:divBdr>
    </w:div>
    <w:div w:id="681394595">
      <w:bodyDiv w:val="1"/>
      <w:marLeft w:val="0"/>
      <w:marRight w:val="0"/>
      <w:marTop w:val="0"/>
      <w:marBottom w:val="0"/>
      <w:divBdr>
        <w:top w:val="none" w:sz="0" w:space="0" w:color="auto"/>
        <w:left w:val="none" w:sz="0" w:space="0" w:color="auto"/>
        <w:bottom w:val="none" w:sz="0" w:space="0" w:color="auto"/>
        <w:right w:val="none" w:sz="0" w:space="0" w:color="auto"/>
      </w:divBdr>
    </w:div>
    <w:div w:id="797408319">
      <w:bodyDiv w:val="1"/>
      <w:marLeft w:val="0"/>
      <w:marRight w:val="0"/>
      <w:marTop w:val="0"/>
      <w:marBottom w:val="0"/>
      <w:divBdr>
        <w:top w:val="none" w:sz="0" w:space="0" w:color="auto"/>
        <w:left w:val="none" w:sz="0" w:space="0" w:color="auto"/>
        <w:bottom w:val="none" w:sz="0" w:space="0" w:color="auto"/>
        <w:right w:val="none" w:sz="0" w:space="0" w:color="auto"/>
      </w:divBdr>
    </w:div>
    <w:div w:id="980112100">
      <w:bodyDiv w:val="1"/>
      <w:marLeft w:val="0"/>
      <w:marRight w:val="0"/>
      <w:marTop w:val="0"/>
      <w:marBottom w:val="0"/>
      <w:divBdr>
        <w:top w:val="none" w:sz="0" w:space="0" w:color="auto"/>
        <w:left w:val="none" w:sz="0" w:space="0" w:color="auto"/>
        <w:bottom w:val="none" w:sz="0" w:space="0" w:color="auto"/>
        <w:right w:val="none" w:sz="0" w:space="0" w:color="auto"/>
      </w:divBdr>
    </w:div>
    <w:div w:id="997536479">
      <w:bodyDiv w:val="1"/>
      <w:marLeft w:val="0"/>
      <w:marRight w:val="0"/>
      <w:marTop w:val="0"/>
      <w:marBottom w:val="0"/>
      <w:divBdr>
        <w:top w:val="none" w:sz="0" w:space="0" w:color="auto"/>
        <w:left w:val="none" w:sz="0" w:space="0" w:color="auto"/>
        <w:bottom w:val="none" w:sz="0" w:space="0" w:color="auto"/>
        <w:right w:val="none" w:sz="0" w:space="0" w:color="auto"/>
      </w:divBdr>
    </w:div>
    <w:div w:id="1034504727">
      <w:bodyDiv w:val="1"/>
      <w:marLeft w:val="0"/>
      <w:marRight w:val="0"/>
      <w:marTop w:val="0"/>
      <w:marBottom w:val="0"/>
      <w:divBdr>
        <w:top w:val="none" w:sz="0" w:space="0" w:color="auto"/>
        <w:left w:val="none" w:sz="0" w:space="0" w:color="auto"/>
        <w:bottom w:val="none" w:sz="0" w:space="0" w:color="auto"/>
        <w:right w:val="none" w:sz="0" w:space="0" w:color="auto"/>
      </w:divBdr>
    </w:div>
    <w:div w:id="1090664589">
      <w:bodyDiv w:val="1"/>
      <w:marLeft w:val="0"/>
      <w:marRight w:val="0"/>
      <w:marTop w:val="0"/>
      <w:marBottom w:val="0"/>
      <w:divBdr>
        <w:top w:val="none" w:sz="0" w:space="0" w:color="auto"/>
        <w:left w:val="none" w:sz="0" w:space="0" w:color="auto"/>
        <w:bottom w:val="none" w:sz="0" w:space="0" w:color="auto"/>
        <w:right w:val="none" w:sz="0" w:space="0" w:color="auto"/>
      </w:divBdr>
    </w:div>
    <w:div w:id="1090732370">
      <w:bodyDiv w:val="1"/>
      <w:marLeft w:val="0"/>
      <w:marRight w:val="0"/>
      <w:marTop w:val="0"/>
      <w:marBottom w:val="0"/>
      <w:divBdr>
        <w:top w:val="none" w:sz="0" w:space="0" w:color="auto"/>
        <w:left w:val="none" w:sz="0" w:space="0" w:color="auto"/>
        <w:bottom w:val="none" w:sz="0" w:space="0" w:color="auto"/>
        <w:right w:val="none" w:sz="0" w:space="0" w:color="auto"/>
      </w:divBdr>
    </w:div>
    <w:div w:id="1169254657">
      <w:bodyDiv w:val="1"/>
      <w:marLeft w:val="0"/>
      <w:marRight w:val="0"/>
      <w:marTop w:val="0"/>
      <w:marBottom w:val="0"/>
      <w:divBdr>
        <w:top w:val="none" w:sz="0" w:space="0" w:color="auto"/>
        <w:left w:val="none" w:sz="0" w:space="0" w:color="auto"/>
        <w:bottom w:val="none" w:sz="0" w:space="0" w:color="auto"/>
        <w:right w:val="none" w:sz="0" w:space="0" w:color="auto"/>
      </w:divBdr>
    </w:div>
    <w:div w:id="1241059110">
      <w:bodyDiv w:val="1"/>
      <w:marLeft w:val="0"/>
      <w:marRight w:val="0"/>
      <w:marTop w:val="0"/>
      <w:marBottom w:val="0"/>
      <w:divBdr>
        <w:top w:val="none" w:sz="0" w:space="0" w:color="auto"/>
        <w:left w:val="none" w:sz="0" w:space="0" w:color="auto"/>
        <w:bottom w:val="none" w:sz="0" w:space="0" w:color="auto"/>
        <w:right w:val="none" w:sz="0" w:space="0" w:color="auto"/>
      </w:divBdr>
    </w:div>
    <w:div w:id="1318995907">
      <w:bodyDiv w:val="1"/>
      <w:marLeft w:val="0"/>
      <w:marRight w:val="0"/>
      <w:marTop w:val="0"/>
      <w:marBottom w:val="0"/>
      <w:divBdr>
        <w:top w:val="none" w:sz="0" w:space="0" w:color="auto"/>
        <w:left w:val="none" w:sz="0" w:space="0" w:color="auto"/>
        <w:bottom w:val="none" w:sz="0" w:space="0" w:color="auto"/>
        <w:right w:val="none" w:sz="0" w:space="0" w:color="auto"/>
      </w:divBdr>
    </w:div>
    <w:div w:id="1321420493">
      <w:bodyDiv w:val="1"/>
      <w:marLeft w:val="0"/>
      <w:marRight w:val="0"/>
      <w:marTop w:val="0"/>
      <w:marBottom w:val="0"/>
      <w:divBdr>
        <w:top w:val="none" w:sz="0" w:space="0" w:color="auto"/>
        <w:left w:val="none" w:sz="0" w:space="0" w:color="auto"/>
        <w:bottom w:val="none" w:sz="0" w:space="0" w:color="auto"/>
        <w:right w:val="none" w:sz="0" w:space="0" w:color="auto"/>
      </w:divBdr>
    </w:div>
    <w:div w:id="1399278619">
      <w:bodyDiv w:val="1"/>
      <w:marLeft w:val="0"/>
      <w:marRight w:val="0"/>
      <w:marTop w:val="0"/>
      <w:marBottom w:val="0"/>
      <w:divBdr>
        <w:top w:val="none" w:sz="0" w:space="0" w:color="auto"/>
        <w:left w:val="none" w:sz="0" w:space="0" w:color="auto"/>
        <w:bottom w:val="none" w:sz="0" w:space="0" w:color="auto"/>
        <w:right w:val="none" w:sz="0" w:space="0" w:color="auto"/>
      </w:divBdr>
    </w:div>
    <w:div w:id="1477185930">
      <w:bodyDiv w:val="1"/>
      <w:marLeft w:val="0"/>
      <w:marRight w:val="0"/>
      <w:marTop w:val="0"/>
      <w:marBottom w:val="0"/>
      <w:divBdr>
        <w:top w:val="none" w:sz="0" w:space="0" w:color="auto"/>
        <w:left w:val="none" w:sz="0" w:space="0" w:color="auto"/>
        <w:bottom w:val="none" w:sz="0" w:space="0" w:color="auto"/>
        <w:right w:val="none" w:sz="0" w:space="0" w:color="auto"/>
      </w:divBdr>
    </w:div>
    <w:div w:id="1490361103">
      <w:bodyDiv w:val="1"/>
      <w:marLeft w:val="0"/>
      <w:marRight w:val="0"/>
      <w:marTop w:val="0"/>
      <w:marBottom w:val="0"/>
      <w:divBdr>
        <w:top w:val="none" w:sz="0" w:space="0" w:color="auto"/>
        <w:left w:val="none" w:sz="0" w:space="0" w:color="auto"/>
        <w:bottom w:val="none" w:sz="0" w:space="0" w:color="auto"/>
        <w:right w:val="none" w:sz="0" w:space="0" w:color="auto"/>
      </w:divBdr>
      <w:divsChild>
        <w:div w:id="193806442">
          <w:marLeft w:val="0"/>
          <w:marRight w:val="0"/>
          <w:marTop w:val="0"/>
          <w:marBottom w:val="0"/>
          <w:divBdr>
            <w:top w:val="none" w:sz="0" w:space="0" w:color="auto"/>
            <w:left w:val="none" w:sz="0" w:space="0" w:color="auto"/>
            <w:bottom w:val="none" w:sz="0" w:space="0" w:color="auto"/>
            <w:right w:val="none" w:sz="0" w:space="0" w:color="auto"/>
          </w:divBdr>
        </w:div>
        <w:div w:id="1355377207">
          <w:marLeft w:val="0"/>
          <w:marRight w:val="0"/>
          <w:marTop w:val="0"/>
          <w:marBottom w:val="0"/>
          <w:divBdr>
            <w:top w:val="none" w:sz="0" w:space="0" w:color="auto"/>
            <w:left w:val="none" w:sz="0" w:space="0" w:color="auto"/>
            <w:bottom w:val="none" w:sz="0" w:space="0" w:color="auto"/>
            <w:right w:val="none" w:sz="0" w:space="0" w:color="auto"/>
          </w:divBdr>
        </w:div>
      </w:divsChild>
    </w:div>
    <w:div w:id="1504858441">
      <w:bodyDiv w:val="1"/>
      <w:marLeft w:val="0"/>
      <w:marRight w:val="0"/>
      <w:marTop w:val="0"/>
      <w:marBottom w:val="0"/>
      <w:divBdr>
        <w:top w:val="none" w:sz="0" w:space="0" w:color="auto"/>
        <w:left w:val="none" w:sz="0" w:space="0" w:color="auto"/>
        <w:bottom w:val="none" w:sz="0" w:space="0" w:color="auto"/>
        <w:right w:val="none" w:sz="0" w:space="0" w:color="auto"/>
      </w:divBdr>
    </w:div>
    <w:div w:id="1543054633">
      <w:bodyDiv w:val="1"/>
      <w:marLeft w:val="0"/>
      <w:marRight w:val="0"/>
      <w:marTop w:val="0"/>
      <w:marBottom w:val="0"/>
      <w:divBdr>
        <w:top w:val="none" w:sz="0" w:space="0" w:color="auto"/>
        <w:left w:val="none" w:sz="0" w:space="0" w:color="auto"/>
        <w:bottom w:val="none" w:sz="0" w:space="0" w:color="auto"/>
        <w:right w:val="none" w:sz="0" w:space="0" w:color="auto"/>
      </w:divBdr>
    </w:div>
    <w:div w:id="1551839141">
      <w:bodyDiv w:val="1"/>
      <w:marLeft w:val="0"/>
      <w:marRight w:val="0"/>
      <w:marTop w:val="0"/>
      <w:marBottom w:val="0"/>
      <w:divBdr>
        <w:top w:val="none" w:sz="0" w:space="0" w:color="auto"/>
        <w:left w:val="none" w:sz="0" w:space="0" w:color="auto"/>
        <w:bottom w:val="none" w:sz="0" w:space="0" w:color="auto"/>
        <w:right w:val="none" w:sz="0" w:space="0" w:color="auto"/>
      </w:divBdr>
    </w:div>
    <w:div w:id="1558584856">
      <w:bodyDiv w:val="1"/>
      <w:marLeft w:val="0"/>
      <w:marRight w:val="0"/>
      <w:marTop w:val="0"/>
      <w:marBottom w:val="0"/>
      <w:divBdr>
        <w:top w:val="none" w:sz="0" w:space="0" w:color="auto"/>
        <w:left w:val="none" w:sz="0" w:space="0" w:color="auto"/>
        <w:bottom w:val="none" w:sz="0" w:space="0" w:color="auto"/>
        <w:right w:val="none" w:sz="0" w:space="0" w:color="auto"/>
      </w:divBdr>
    </w:div>
    <w:div w:id="1626544858">
      <w:bodyDiv w:val="1"/>
      <w:marLeft w:val="0"/>
      <w:marRight w:val="0"/>
      <w:marTop w:val="0"/>
      <w:marBottom w:val="0"/>
      <w:divBdr>
        <w:top w:val="none" w:sz="0" w:space="0" w:color="auto"/>
        <w:left w:val="none" w:sz="0" w:space="0" w:color="auto"/>
        <w:bottom w:val="none" w:sz="0" w:space="0" w:color="auto"/>
        <w:right w:val="none" w:sz="0" w:space="0" w:color="auto"/>
      </w:divBdr>
    </w:div>
    <w:div w:id="1734966716">
      <w:bodyDiv w:val="1"/>
      <w:marLeft w:val="0"/>
      <w:marRight w:val="0"/>
      <w:marTop w:val="0"/>
      <w:marBottom w:val="0"/>
      <w:divBdr>
        <w:top w:val="none" w:sz="0" w:space="0" w:color="auto"/>
        <w:left w:val="none" w:sz="0" w:space="0" w:color="auto"/>
        <w:bottom w:val="none" w:sz="0" w:space="0" w:color="auto"/>
        <w:right w:val="none" w:sz="0" w:space="0" w:color="auto"/>
      </w:divBdr>
    </w:div>
    <w:div w:id="1876387860">
      <w:bodyDiv w:val="1"/>
      <w:marLeft w:val="0"/>
      <w:marRight w:val="0"/>
      <w:marTop w:val="0"/>
      <w:marBottom w:val="0"/>
      <w:divBdr>
        <w:top w:val="none" w:sz="0" w:space="0" w:color="auto"/>
        <w:left w:val="none" w:sz="0" w:space="0" w:color="auto"/>
        <w:bottom w:val="none" w:sz="0" w:space="0" w:color="auto"/>
        <w:right w:val="none" w:sz="0" w:space="0" w:color="auto"/>
      </w:divBdr>
    </w:div>
    <w:div w:id="1915117246">
      <w:bodyDiv w:val="1"/>
      <w:marLeft w:val="0"/>
      <w:marRight w:val="0"/>
      <w:marTop w:val="0"/>
      <w:marBottom w:val="0"/>
      <w:divBdr>
        <w:top w:val="none" w:sz="0" w:space="0" w:color="auto"/>
        <w:left w:val="none" w:sz="0" w:space="0" w:color="auto"/>
        <w:bottom w:val="none" w:sz="0" w:space="0" w:color="auto"/>
        <w:right w:val="none" w:sz="0" w:space="0" w:color="auto"/>
      </w:divBdr>
    </w:div>
    <w:div w:id="2092459468">
      <w:bodyDiv w:val="1"/>
      <w:marLeft w:val="0"/>
      <w:marRight w:val="0"/>
      <w:marTop w:val="0"/>
      <w:marBottom w:val="0"/>
      <w:divBdr>
        <w:top w:val="none" w:sz="0" w:space="0" w:color="auto"/>
        <w:left w:val="none" w:sz="0" w:space="0" w:color="auto"/>
        <w:bottom w:val="none" w:sz="0" w:space="0" w:color="auto"/>
        <w:right w:val="none" w:sz="0" w:space="0" w:color="auto"/>
      </w:divBdr>
    </w:div>
    <w:div w:id="211609753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ahvic.org.au/" TargetMode="External"/><Relationship Id="rId30" Type="http://schemas.openxmlformats.org/officeDocument/2006/relationships/header" Target="header2.xml"/><Relationship Id="rId35" Type="http://schemas.openxmlformats.org/officeDocument/2006/relationships/hyperlink" Target="https://aboriginalhomeownershiphub.org.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3" Type="http://schemas.openxmlformats.org/officeDocument/2006/relationships/hyperlink" Target="https://vcoss.org.au/environment-and-climate-change/2024/09/plan-for-thriving-communities/" TargetMode="External"/><Relationship Id="rId18" Type="http://schemas.openxmlformats.org/officeDocument/2006/relationships/hyperlink" Target="https://chiavic.com.au/wp-content/uploads/2024/03/CHIA-VIc-state-budget-submission-2024-25-FINAL.pdf" TargetMode="External"/><Relationship Id="rId26" Type="http://schemas.openxmlformats.org/officeDocument/2006/relationships/hyperlink" Target="https://engage.vic.gov.au/developing-a-new-plan-for-victoria" TargetMode="External"/><Relationship Id="rId3" Type="http://schemas.openxmlformats.org/officeDocument/2006/relationships/hyperlink" Target="https://cdn.rea-group.com/wp-content/uploads/2024/09/21004733/PropTrack-Housing-Affordability-Report-August-2024.pdf" TargetMode="External"/><Relationship Id="rId21" Type="http://schemas.openxmlformats.org/officeDocument/2006/relationships/hyperlink" Target="https://www.ahuri.edu.au/research/final-reports/416" TargetMode="External"/><Relationship Id="rId34" Type="http://schemas.openxmlformats.org/officeDocument/2006/relationships/hyperlink" Target="https://www.dtf.vic.gov.au/sites/default/files/2024-12/Social-Housing-Regulation-Review-Final-Report.pdf" TargetMode="External"/><Relationship Id="rId7" Type="http://schemas.openxmlformats.org/officeDocument/2006/relationships/hyperlink" Target="https://chp.org.au/wp-content/uploads/2024/04/Employed-and-at-risk-FINAL.pdf" TargetMode="External"/><Relationship Id="rId12" Type="http://schemas.openxmlformats.org/officeDocument/2006/relationships/hyperlink" Target="https://chiavic.com.au/wp-content/uploads/2024/09/A-new-plan-for-Victoria_CHIA-Vic-FINAL-submission.pdf" TargetMode="External"/><Relationship Id="rId17" Type="http://schemas.openxmlformats.org/officeDocument/2006/relationships/hyperlink" Target="https://www.aihw.gov.au/reports/housing-assistance/housing-assistance-in-australia/contents/households-and-waiting-lists" TargetMode="External"/><Relationship Id="rId25" Type="http://schemas.openxmlformats.org/officeDocument/2006/relationships/hyperlink" Target="https://parlinfo.aph.gov.au/parlInfo/download/committees/reportsen/RB000177/toc_pdf/TheworseningrentalcrisisinAustralia.pdf" TargetMode="External"/><Relationship Id="rId33" Type="http://schemas.openxmlformats.org/officeDocument/2006/relationships/hyperlink" Target="https://apo.org.au/node/315724" TargetMode="External"/><Relationship Id="rId2" Type="http://schemas.openxmlformats.org/officeDocument/2006/relationships/hyperlink" Target="https://vcoss.org.au/wp-content/uploads/2025/08/Renting-in-Victoria-2025-1.pdf" TargetMode="External"/><Relationship Id="rId16" Type="http://schemas.openxmlformats.org/officeDocument/2006/relationships/hyperlink" Target="https://www.wa.gov.au/government/document-collections/wa-housing-strategy-2020-2030" TargetMode="External"/><Relationship Id="rId20" Type="http://schemas.openxmlformats.org/officeDocument/2006/relationships/hyperlink" Target="https://www.parliament.vic.gov.au/495e8d/contentassets/90eeac3a41ca4c498ca4e1cfffe125eb/committee-final-report.pdf" TargetMode="External"/><Relationship Id="rId29" Type="http://schemas.openxmlformats.org/officeDocument/2006/relationships/hyperlink" Target="https://www.parliament.vic.gov.au/get-involved/inquiries/publichousingtowers/hearings/" TargetMode="External"/><Relationship Id="rId1" Type="http://schemas.openxmlformats.org/officeDocument/2006/relationships/hyperlink" Target="https://chp.org.au/article/new-data-shows-huge-rise-in-working-people-facing-homelessness/" TargetMode="External"/><Relationship Id="rId6" Type="http://schemas.openxmlformats.org/officeDocument/2006/relationships/hyperlink" Target="https://sqmresearch.com.au/graph_vacancy.php?region=vic-Melbourne&amp;type=c&amp;t=1" TargetMode="External"/><Relationship Id="rId11" Type="http://schemas.openxmlformats.org/officeDocument/2006/relationships/hyperlink" Target="https://tenantsvic.org.au/wp-content/uploads/2024/09/Submission-to-Plan-for-Victoria-September-2024-PDF-322KB.pdf" TargetMode="External"/><Relationship Id="rId24" Type="http://schemas.openxmlformats.org/officeDocument/2006/relationships/hyperlink" Target="https://sgsep.com.au/assets/main/SGS-Economics-and-Planning_Give-Me-Shelter.pdf" TargetMode="External"/><Relationship Id="rId32" Type="http://schemas.openxmlformats.org/officeDocument/2006/relationships/hyperlink" Target="https://www.ahuri.edu.au/sites/default/files/migration/documents/AHURI_Final_Report_No252_The-cost-effectiveness-of-Australian-tenancy-support-programs-for-formerly-homeless-people.pdf" TargetMode="External"/><Relationship Id="rId5" Type="http://schemas.openxmlformats.org/officeDocument/2006/relationships/hyperlink" Target="https://www.anglicarevic.org.au/research/victorian-rental-affordability-snapshot-2024/" TargetMode="External"/><Relationship Id="rId15" Type="http://schemas.openxmlformats.org/officeDocument/2006/relationships/hyperlink" Target="https://treasury.gov.au/sites/default/files/2023-11/shap-vic_0.pdf" TargetMode="External"/><Relationship Id="rId23" Type="http://schemas.openxmlformats.org/officeDocument/2006/relationships/hyperlink" Target="https://www.aihw.gov.au/reports/housing-assistance/national-social-housing-survey-2023/contents/about" TargetMode="External"/><Relationship Id="rId28" Type="http://schemas.openxmlformats.org/officeDocument/2006/relationships/hyperlink" Target="https://chp.org.au/wp-content/uploads/2022/04/Victorian-Aboriginal-and-Torres-Strait-Islander-Homelessness-Factsheet.pdf" TargetMode="External"/><Relationship Id="rId36" Type="http://schemas.openxmlformats.org/officeDocument/2006/relationships/hyperlink" Target="https://www.firstpeoplesrelations.vic.gov.au/sites/default/files/2024-06/2023-VGAAR-Data-Tables-Domain-1-Children-Family-%26-Home-%281%29.xlsx" TargetMode="External"/><Relationship Id="rId10" Type="http://schemas.openxmlformats.org/officeDocument/2006/relationships/hyperlink" Target="https://chp.org.au/publication/submission-on-developing-a-new-plan-for-victoria/" TargetMode="External"/><Relationship Id="rId19" Type="http://schemas.openxmlformats.org/officeDocument/2006/relationships/hyperlink" Target="https://sgsep.com.au/assets/main/SGS-Economics-and-Planning_Give-Me-Shelter.pdf" TargetMode="External"/><Relationship Id="rId31" Type="http://schemas.openxmlformats.org/officeDocument/2006/relationships/hyperlink" Target="https://www.dtf.vic.gov.au/social-housing-regulation-review" TargetMode="External"/><Relationship Id="rId4" Type="http://schemas.openxmlformats.org/officeDocument/2006/relationships/hyperlink" Target="https://files.rentingcommissioner.vic.gov.au/2025-04/Renting%20in%20Victoria%20Snapshot%202024.pdf" TargetMode="External"/><Relationship Id="rId9" Type="http://schemas.openxmlformats.org/officeDocument/2006/relationships/hyperlink" Target="https://www.dffh.vic.gov.au/sites/default/files/documents/202410/DFFH%20Annual%20Report%202023-24.pdf" TargetMode="External"/><Relationship Id="rId14" Type="http://schemas.openxmlformats.org/officeDocument/2006/relationships/hyperlink" Target="https://apo.org.au/sites/default/files/resource-files/2021-12/apo-nid315724.pdf" TargetMode="External"/><Relationship Id="rId22" Type="http://schemas.openxmlformats.org/officeDocument/2006/relationships/hyperlink" Target="https://parlinfo.aph.gov.au/parlInfo/download/committees/reportsen/RB000177/toc_pdf/TheworseningrentalcrisisinAustralia.pdf" TargetMode="External"/><Relationship Id="rId27" Type="http://schemas.openxmlformats.org/officeDocument/2006/relationships/hyperlink" Target="https://www.homes.vic.gov.au/about-high-rise-redevelopment" TargetMode="External"/><Relationship Id="rId30" Type="http://schemas.openxmlformats.org/officeDocument/2006/relationships/hyperlink" Target="https://www.rentingcommissioner.vic.gov.au/the-rental-sector/research/renting-in-victoria-snapshot-2022-0" TargetMode="External"/><Relationship Id="rId35" Type="http://schemas.openxmlformats.org/officeDocument/2006/relationships/hyperlink" Target="https://cdn.craft.cloud/06ad3276-b3d9-4912-bcbb-37795aade9a8/assets/documents/Yoorrook-For-Transformation_SummaryReport_Accessible.pdf" TargetMode="External"/><Relationship Id="rId8" Type="http://schemas.openxmlformats.org/officeDocument/2006/relationships/hyperlink" Target="https://www.abs.gov.au/statistics/people/housing/estimating-homelessness-census/latest-release" TargetMode="External"/></Relationships>
</file>

<file path=word/documenttasks/documenttasks1.xml><?xml version="1.0" encoding="utf-8"?>
<t:Tasks xmlns:t="http://schemas.microsoft.com/office/tasks/2019/documenttasks" xmlns:oel="http://schemas.microsoft.com/office/2019/extlst">
  <t:Task id="{77252D95-9862-42E0-A5CD-809668ECF1DC}">
    <t:Anchor>
      <t:Comment id="714873619"/>
    </t:Anchor>
    <t:History>
      <t:Event id="{20E79F3E-C70E-4772-B3B7-D5D9B7B64A66}" time="2024-10-17T01:21:13.037Z">
        <t:Attribution userId="S::ella.longhurst@vcoss.org.au::0222a94e-8ba3-4858-9289-457ab3a75f1d" userProvider="AD" userName="Ella Longhurst"/>
        <t:Anchor>
          <t:Comment id="1285390758"/>
        </t:Anchor>
        <t:Create/>
      </t:Event>
      <t:Event id="{155FC624-480E-4072-B271-F7BB2403C3F3}" time="2024-10-17T01:21:13.037Z">
        <t:Attribution userId="S::ella.longhurst@vcoss.org.au::0222a94e-8ba3-4858-9289-457ab3a75f1d" userProvider="AD" userName="Ella Longhurst"/>
        <t:Anchor>
          <t:Comment id="1285390758"/>
        </t:Anchor>
        <t:Assign userId="S::miriam.sved@vcoss.org.au::9172f9c1-5845-4a31-827e-2eb1dd87cd21" userProvider="AD" userName="Miriam Sved"/>
      </t:Event>
      <t:Event id="{717F8490-0951-4E23-8296-176645AEB01C}" time="2024-10-17T01:21:13.037Z">
        <t:Attribution userId="S::ella.longhurst@vcoss.org.au::0222a94e-8ba3-4858-9289-457ab3a75f1d" userProvider="AD" userName="Ella Longhurst"/>
        <t:Anchor>
          <t:Comment id="1285390758"/>
        </t:Anchor>
        <t:SetTitle title="@Miriam Sved to action"/>
      </t:Event>
      <t:Event id="{8B1083F9-F3C8-486B-8C63-B82138C09C18}" time="2024-10-23T22:45:21.825Z">
        <t:Attribution userId="S::miriam.sved@vcoss.org.au::9172f9c1-5845-4a31-827e-2eb1dd87cd21" userProvider="AD" userName="Miriam Sved"/>
        <t:Progress percentComplete="100"/>
      </t:Event>
    </t:History>
  </t:Task>
</t:Task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766c8f4-a99f-4651-9de1-af5d8d636c3f" xsi:nil="true"/>
    <lcf76f155ced4ddcb4097134ff3c332f xmlns="1eaacb14-f858-45f8-b842-6c04f6531bb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8" ma:contentTypeDescription="Create a new document." ma:contentTypeScope="" ma:versionID="91c2817b3b47c42a1338f957ec1c9eed">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a3382c391d304f96f019cc936161d2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d59a21-e079-4366-9046-1fe3b284447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6c40e2-95f5-46b9-838b-5fa2118451a6}" ma:internalName="TaxCatchAll" ma:showField="CatchAllData" ma:web="1766c8f4-a99f-4651-9de1-af5d8d636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A14A56-F8AB-4330-B306-FEF39368EE2B}">
  <ds:schemaRefs>
    <ds:schemaRef ds:uri="http://schemas.microsoft.com/office/2006/metadata/properties"/>
    <ds:schemaRef ds:uri="http://schemas.microsoft.com/office/infopath/2007/PartnerControls"/>
    <ds:schemaRef ds:uri="1766c8f4-a99f-4651-9de1-af5d8d636c3f"/>
    <ds:schemaRef ds:uri="1eaacb14-f858-45f8-b842-6c04f6531bb7"/>
  </ds:schemaRefs>
</ds:datastoreItem>
</file>

<file path=customXml/itemProps2.xml><?xml version="1.0" encoding="utf-8"?>
<ds:datastoreItem xmlns:ds="http://schemas.openxmlformats.org/officeDocument/2006/customXml" ds:itemID="{692DA576-7883-47C9-850F-147D7F3A8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D146E4-B217-4348-AB70-0430D388EA7A}">
  <ds:schemaRefs>
    <ds:schemaRef ds:uri="http://schemas.openxmlformats.org/officeDocument/2006/bibliography"/>
  </ds:schemaRefs>
</ds:datastoreItem>
</file>

<file path=customXml/itemProps4.xml><?xml version="1.0" encoding="utf-8"?>
<ds:datastoreItem xmlns:ds="http://schemas.openxmlformats.org/officeDocument/2006/customXml" ds:itemID="{661422B1-2A93-4EAC-B70E-C578F811AC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9093</Words>
  <Characters>50380</Characters>
  <Application>Microsoft Office Word</Application>
  <DocSecurity>0</DocSecurity>
  <Lines>916</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59113</CharactersWithSpaces>
  <SharedDoc>false</SharedDoc>
  <HLinks>
    <vt:vector size="318" baseType="variant">
      <vt:variant>
        <vt:i4>2752563</vt:i4>
      </vt:variant>
      <vt:variant>
        <vt:i4>69</vt:i4>
      </vt:variant>
      <vt:variant>
        <vt:i4>0</vt:i4>
      </vt:variant>
      <vt:variant>
        <vt:i4>5</vt:i4>
      </vt:variant>
      <vt:variant>
        <vt:lpwstr>https://aboriginalhomeownershiphub.org.au/</vt:lpwstr>
      </vt:variant>
      <vt:variant>
        <vt:lpwstr/>
      </vt:variant>
      <vt:variant>
        <vt:i4>1179700</vt:i4>
      </vt:variant>
      <vt:variant>
        <vt:i4>62</vt:i4>
      </vt:variant>
      <vt:variant>
        <vt:i4>0</vt:i4>
      </vt:variant>
      <vt:variant>
        <vt:i4>5</vt:i4>
      </vt:variant>
      <vt:variant>
        <vt:lpwstr/>
      </vt:variant>
      <vt:variant>
        <vt:lpwstr>_Toc209081744</vt:lpwstr>
      </vt:variant>
      <vt:variant>
        <vt:i4>1179700</vt:i4>
      </vt:variant>
      <vt:variant>
        <vt:i4>56</vt:i4>
      </vt:variant>
      <vt:variant>
        <vt:i4>0</vt:i4>
      </vt:variant>
      <vt:variant>
        <vt:i4>5</vt:i4>
      </vt:variant>
      <vt:variant>
        <vt:lpwstr/>
      </vt:variant>
      <vt:variant>
        <vt:lpwstr>_Toc209081743</vt:lpwstr>
      </vt:variant>
      <vt:variant>
        <vt:i4>1179700</vt:i4>
      </vt:variant>
      <vt:variant>
        <vt:i4>50</vt:i4>
      </vt:variant>
      <vt:variant>
        <vt:i4>0</vt:i4>
      </vt:variant>
      <vt:variant>
        <vt:i4>5</vt:i4>
      </vt:variant>
      <vt:variant>
        <vt:lpwstr/>
      </vt:variant>
      <vt:variant>
        <vt:lpwstr>_Toc209081742</vt:lpwstr>
      </vt:variant>
      <vt:variant>
        <vt:i4>1179700</vt:i4>
      </vt:variant>
      <vt:variant>
        <vt:i4>44</vt:i4>
      </vt:variant>
      <vt:variant>
        <vt:i4>0</vt:i4>
      </vt:variant>
      <vt:variant>
        <vt:i4>5</vt:i4>
      </vt:variant>
      <vt:variant>
        <vt:lpwstr/>
      </vt:variant>
      <vt:variant>
        <vt:lpwstr>_Toc209081741</vt:lpwstr>
      </vt:variant>
      <vt:variant>
        <vt:i4>1179700</vt:i4>
      </vt:variant>
      <vt:variant>
        <vt:i4>38</vt:i4>
      </vt:variant>
      <vt:variant>
        <vt:i4>0</vt:i4>
      </vt:variant>
      <vt:variant>
        <vt:i4>5</vt:i4>
      </vt:variant>
      <vt:variant>
        <vt:lpwstr/>
      </vt:variant>
      <vt:variant>
        <vt:lpwstr>_Toc209081740</vt:lpwstr>
      </vt:variant>
      <vt:variant>
        <vt:i4>1376308</vt:i4>
      </vt:variant>
      <vt:variant>
        <vt:i4>32</vt:i4>
      </vt:variant>
      <vt:variant>
        <vt:i4>0</vt:i4>
      </vt:variant>
      <vt:variant>
        <vt:i4>5</vt:i4>
      </vt:variant>
      <vt:variant>
        <vt:lpwstr/>
      </vt:variant>
      <vt:variant>
        <vt:lpwstr>_Toc209081739</vt:lpwstr>
      </vt:variant>
      <vt:variant>
        <vt:i4>1376308</vt:i4>
      </vt:variant>
      <vt:variant>
        <vt:i4>26</vt:i4>
      </vt:variant>
      <vt:variant>
        <vt:i4>0</vt:i4>
      </vt:variant>
      <vt:variant>
        <vt:i4>5</vt:i4>
      </vt:variant>
      <vt:variant>
        <vt:lpwstr/>
      </vt:variant>
      <vt:variant>
        <vt:lpwstr>_Toc209081738</vt:lpwstr>
      </vt:variant>
      <vt:variant>
        <vt:i4>1376308</vt:i4>
      </vt:variant>
      <vt:variant>
        <vt:i4>20</vt:i4>
      </vt:variant>
      <vt:variant>
        <vt:i4>0</vt:i4>
      </vt:variant>
      <vt:variant>
        <vt:i4>5</vt:i4>
      </vt:variant>
      <vt:variant>
        <vt:lpwstr/>
      </vt:variant>
      <vt:variant>
        <vt:lpwstr>_Toc209081737</vt:lpwstr>
      </vt:variant>
      <vt:variant>
        <vt:i4>1376308</vt:i4>
      </vt:variant>
      <vt:variant>
        <vt:i4>14</vt:i4>
      </vt:variant>
      <vt:variant>
        <vt:i4>0</vt:i4>
      </vt:variant>
      <vt:variant>
        <vt:i4>5</vt:i4>
      </vt:variant>
      <vt:variant>
        <vt:lpwstr/>
      </vt:variant>
      <vt:variant>
        <vt:lpwstr>_Toc209081736</vt:lpwstr>
      </vt:variant>
      <vt:variant>
        <vt:i4>1376308</vt:i4>
      </vt:variant>
      <vt:variant>
        <vt:i4>8</vt:i4>
      </vt:variant>
      <vt:variant>
        <vt:i4>0</vt:i4>
      </vt:variant>
      <vt:variant>
        <vt:i4>5</vt:i4>
      </vt:variant>
      <vt:variant>
        <vt:lpwstr/>
      </vt:variant>
      <vt:variant>
        <vt:lpwstr>_Toc209081735</vt:lpwstr>
      </vt:variant>
      <vt:variant>
        <vt:i4>1638486</vt:i4>
      </vt:variant>
      <vt:variant>
        <vt:i4>3</vt:i4>
      </vt:variant>
      <vt:variant>
        <vt:i4>0</vt:i4>
      </vt:variant>
      <vt:variant>
        <vt:i4>5</vt:i4>
      </vt:variant>
      <vt:variant>
        <vt:lpwstr>http://www.ahvic.org.au/</vt:lpwstr>
      </vt:variant>
      <vt:variant>
        <vt:lpwstr/>
      </vt:variant>
      <vt:variant>
        <vt:i4>3538946</vt:i4>
      </vt:variant>
      <vt:variant>
        <vt:i4>0</vt:i4>
      </vt:variant>
      <vt:variant>
        <vt:i4>0</vt:i4>
      </vt:variant>
      <vt:variant>
        <vt:i4>5</vt:i4>
      </vt:variant>
      <vt:variant>
        <vt:lpwstr>mailto:Juanita.Pope@vcoss.org.au</vt:lpwstr>
      </vt:variant>
      <vt:variant>
        <vt:lpwstr/>
      </vt:variant>
      <vt:variant>
        <vt:i4>7798840</vt:i4>
      </vt:variant>
      <vt:variant>
        <vt:i4>117</vt:i4>
      </vt:variant>
      <vt:variant>
        <vt:i4>0</vt:i4>
      </vt:variant>
      <vt:variant>
        <vt:i4>5</vt:i4>
      </vt:variant>
      <vt:variant>
        <vt:lpwstr>https://www.firstpeoplesrelations.vic.gov.au/sites/default/files/2024-06/2023-VGAAR-Data-Tables-Domain-1-Children-Family-%26-Home-%281%29.xlsx</vt:lpwstr>
      </vt:variant>
      <vt:variant>
        <vt:lpwstr/>
      </vt:variant>
      <vt:variant>
        <vt:i4>7864430</vt:i4>
      </vt:variant>
      <vt:variant>
        <vt:i4>114</vt:i4>
      </vt:variant>
      <vt:variant>
        <vt:i4>0</vt:i4>
      </vt:variant>
      <vt:variant>
        <vt:i4>5</vt:i4>
      </vt:variant>
      <vt:variant>
        <vt:lpwstr>https://www.aihw.gov.au/reports/homelessness-services/shs-annual-report-22-23/contents/unmet-demand-shs</vt:lpwstr>
      </vt:variant>
      <vt:variant>
        <vt:lpwstr/>
      </vt:variant>
      <vt:variant>
        <vt:i4>6750253</vt:i4>
      </vt:variant>
      <vt:variant>
        <vt:i4>111</vt:i4>
      </vt:variant>
      <vt:variant>
        <vt:i4>0</vt:i4>
      </vt:variant>
      <vt:variant>
        <vt:i4>5</vt:i4>
      </vt:variant>
      <vt:variant>
        <vt:lpwstr>https://cdn.craft.cloud/06ad3276-b3d9-4912-bcbb-37795aade9a8/assets/documents/Yoorrook-For-Transformation_SummaryReport_Accessible.pdf</vt:lpwstr>
      </vt:variant>
      <vt:variant>
        <vt:lpwstr/>
      </vt:variant>
      <vt:variant>
        <vt:i4>262214</vt:i4>
      </vt:variant>
      <vt:variant>
        <vt:i4>108</vt:i4>
      </vt:variant>
      <vt:variant>
        <vt:i4>0</vt:i4>
      </vt:variant>
      <vt:variant>
        <vt:i4>5</vt:i4>
      </vt:variant>
      <vt:variant>
        <vt:lpwstr>https://www.dtf.vic.gov.au/sites/default/files/2024-12/Social-Housing-Regulation-Review-Final-Report.pdf</vt:lpwstr>
      </vt:variant>
      <vt:variant>
        <vt:lpwstr/>
      </vt:variant>
      <vt:variant>
        <vt:i4>7405622</vt:i4>
      </vt:variant>
      <vt:variant>
        <vt:i4>105</vt:i4>
      </vt:variant>
      <vt:variant>
        <vt:i4>0</vt:i4>
      </vt:variant>
      <vt:variant>
        <vt:i4>5</vt:i4>
      </vt:variant>
      <vt:variant>
        <vt:lpwstr>https://apo.org.au/node/315724</vt:lpwstr>
      </vt:variant>
      <vt:variant>
        <vt:lpwstr/>
      </vt:variant>
      <vt:variant>
        <vt:i4>4587520</vt:i4>
      </vt:variant>
      <vt:variant>
        <vt:i4>102</vt:i4>
      </vt:variant>
      <vt:variant>
        <vt:i4>0</vt:i4>
      </vt:variant>
      <vt:variant>
        <vt:i4>5</vt:i4>
      </vt:variant>
      <vt:variant>
        <vt:lpwstr>https://www.ahuri.edu.au/sites/default/files/migration/documents/AHURI_Final_Report_No252_The-cost-effectiveness-of-Australian-tenancy-support-programs-for-formerly-homeless-people.pdf</vt:lpwstr>
      </vt:variant>
      <vt:variant>
        <vt:lpwstr/>
      </vt:variant>
      <vt:variant>
        <vt:i4>3276911</vt:i4>
      </vt:variant>
      <vt:variant>
        <vt:i4>99</vt:i4>
      </vt:variant>
      <vt:variant>
        <vt:i4>0</vt:i4>
      </vt:variant>
      <vt:variant>
        <vt:i4>5</vt:i4>
      </vt:variant>
      <vt:variant>
        <vt:lpwstr>https://www.dtf.vic.gov.au/funds-programs-and-policies/early-intervention-investment-framework</vt:lpwstr>
      </vt:variant>
      <vt:variant>
        <vt:lpwstr/>
      </vt:variant>
      <vt:variant>
        <vt:i4>7667762</vt:i4>
      </vt:variant>
      <vt:variant>
        <vt:i4>96</vt:i4>
      </vt:variant>
      <vt:variant>
        <vt:i4>0</vt:i4>
      </vt:variant>
      <vt:variant>
        <vt:i4>5</vt:i4>
      </vt:variant>
      <vt:variant>
        <vt:lpwstr>https://www.dtf.vic.gov.au/social-housing-regulation-review</vt:lpwstr>
      </vt:variant>
      <vt:variant>
        <vt:lpwstr/>
      </vt:variant>
      <vt:variant>
        <vt:i4>5701655</vt:i4>
      </vt:variant>
      <vt:variant>
        <vt:i4>93</vt:i4>
      </vt:variant>
      <vt:variant>
        <vt:i4>0</vt:i4>
      </vt:variant>
      <vt:variant>
        <vt:i4>5</vt:i4>
      </vt:variant>
      <vt:variant>
        <vt:lpwstr>https://www.rentingcommissioner.vic.gov.au/the-rental-sector/research/renting-in-victoria-snapshot-2022-0</vt:lpwstr>
      </vt:variant>
      <vt:variant>
        <vt:lpwstr/>
      </vt:variant>
      <vt:variant>
        <vt:i4>7733280</vt:i4>
      </vt:variant>
      <vt:variant>
        <vt:i4>90</vt:i4>
      </vt:variant>
      <vt:variant>
        <vt:i4>0</vt:i4>
      </vt:variant>
      <vt:variant>
        <vt:i4>5</vt:i4>
      </vt:variant>
      <vt:variant>
        <vt:lpwstr>https://www.parliament.vic.gov.au/get-involved/inquiries/publichousingtowers/hearings/</vt:lpwstr>
      </vt:variant>
      <vt:variant>
        <vt:lpwstr/>
      </vt:variant>
      <vt:variant>
        <vt:i4>1245250</vt:i4>
      </vt:variant>
      <vt:variant>
        <vt:i4>87</vt:i4>
      </vt:variant>
      <vt:variant>
        <vt:i4>0</vt:i4>
      </vt:variant>
      <vt:variant>
        <vt:i4>5</vt:i4>
      </vt:variant>
      <vt:variant>
        <vt:lpwstr>https://chp.org.au/wp-content/uploads/2022/04/Victorian-Aboriginal-and-Torres-Strait-Islander-Homelessness-Factsheet.pdf</vt:lpwstr>
      </vt:variant>
      <vt:variant>
        <vt:lpwstr/>
      </vt:variant>
      <vt:variant>
        <vt:i4>2490466</vt:i4>
      </vt:variant>
      <vt:variant>
        <vt:i4>84</vt:i4>
      </vt:variant>
      <vt:variant>
        <vt:i4>0</vt:i4>
      </vt:variant>
      <vt:variant>
        <vt:i4>5</vt:i4>
      </vt:variant>
      <vt:variant>
        <vt:lpwstr>https://www.homes.vic.gov.au/about-high-rise-redevelopment</vt:lpwstr>
      </vt:variant>
      <vt:variant>
        <vt:lpwstr/>
      </vt:variant>
      <vt:variant>
        <vt:i4>5767253</vt:i4>
      </vt:variant>
      <vt:variant>
        <vt:i4>81</vt:i4>
      </vt:variant>
      <vt:variant>
        <vt:i4>0</vt:i4>
      </vt:variant>
      <vt:variant>
        <vt:i4>5</vt:i4>
      </vt:variant>
      <vt:variant>
        <vt:lpwstr>https://engage.vic.gov.au/developing-a-new-plan-for-victoria</vt:lpwstr>
      </vt:variant>
      <vt:variant>
        <vt:lpwstr/>
      </vt:variant>
      <vt:variant>
        <vt:i4>5111934</vt:i4>
      </vt:variant>
      <vt:variant>
        <vt:i4>78</vt:i4>
      </vt:variant>
      <vt:variant>
        <vt:i4>0</vt:i4>
      </vt:variant>
      <vt:variant>
        <vt:i4>5</vt:i4>
      </vt:variant>
      <vt:variant>
        <vt:lpwstr>https://parlinfo.aph.gov.au/parlInfo/download/committees/reportsen/RB000177/toc_pdf/TheworseningrentalcrisisinAustralia.pdf</vt:lpwstr>
      </vt:variant>
      <vt:variant>
        <vt:lpwstr/>
      </vt:variant>
      <vt:variant>
        <vt:i4>1835052</vt:i4>
      </vt:variant>
      <vt:variant>
        <vt:i4>75</vt:i4>
      </vt:variant>
      <vt:variant>
        <vt:i4>0</vt:i4>
      </vt:variant>
      <vt:variant>
        <vt:i4>5</vt:i4>
      </vt:variant>
      <vt:variant>
        <vt:lpwstr>https://sgsep.com.au/assets/main/SGS-Economics-and-Planning_Give-Me-Shelter.pdf</vt:lpwstr>
      </vt:variant>
      <vt:variant>
        <vt:lpwstr/>
      </vt:variant>
      <vt:variant>
        <vt:i4>4980827</vt:i4>
      </vt:variant>
      <vt:variant>
        <vt:i4>72</vt:i4>
      </vt:variant>
      <vt:variant>
        <vt:i4>0</vt:i4>
      </vt:variant>
      <vt:variant>
        <vt:i4>5</vt:i4>
      </vt:variant>
      <vt:variant>
        <vt:lpwstr>https://www.aihw.gov.au/reports/housing-assistance/national-social-housing-survey-2023/contents/about</vt:lpwstr>
      </vt:variant>
      <vt:variant>
        <vt:lpwstr/>
      </vt:variant>
      <vt:variant>
        <vt:i4>5111934</vt:i4>
      </vt:variant>
      <vt:variant>
        <vt:i4>69</vt:i4>
      </vt:variant>
      <vt:variant>
        <vt:i4>0</vt:i4>
      </vt:variant>
      <vt:variant>
        <vt:i4>5</vt:i4>
      </vt:variant>
      <vt:variant>
        <vt:lpwstr>https://parlinfo.aph.gov.au/parlInfo/download/committees/reportsen/RB000177/toc_pdf/TheworseningrentalcrisisinAustralia.pdf</vt:lpwstr>
      </vt:variant>
      <vt:variant>
        <vt:lpwstr/>
      </vt:variant>
      <vt:variant>
        <vt:i4>2752554</vt:i4>
      </vt:variant>
      <vt:variant>
        <vt:i4>66</vt:i4>
      </vt:variant>
      <vt:variant>
        <vt:i4>0</vt:i4>
      </vt:variant>
      <vt:variant>
        <vt:i4>5</vt:i4>
      </vt:variant>
      <vt:variant>
        <vt:lpwstr>https://www.ahuri.edu.au/research/final-reports/416</vt:lpwstr>
      </vt:variant>
      <vt:variant>
        <vt:lpwstr/>
      </vt:variant>
      <vt:variant>
        <vt:i4>3145770</vt:i4>
      </vt:variant>
      <vt:variant>
        <vt:i4>63</vt:i4>
      </vt:variant>
      <vt:variant>
        <vt:i4>0</vt:i4>
      </vt:variant>
      <vt:variant>
        <vt:i4>5</vt:i4>
      </vt:variant>
      <vt:variant>
        <vt:lpwstr>https://www.parliament.vic.gov.au/495e8d/contentassets/90eeac3a41ca4c498ca4e1cfffe125eb/committee-final-report.pdf</vt:lpwstr>
      </vt:variant>
      <vt:variant>
        <vt:lpwstr/>
      </vt:variant>
      <vt:variant>
        <vt:i4>1835052</vt:i4>
      </vt:variant>
      <vt:variant>
        <vt:i4>60</vt:i4>
      </vt:variant>
      <vt:variant>
        <vt:i4>0</vt:i4>
      </vt:variant>
      <vt:variant>
        <vt:i4>5</vt:i4>
      </vt:variant>
      <vt:variant>
        <vt:lpwstr>https://sgsep.com.au/assets/main/SGS-Economics-and-Planning_Give-Me-Shelter.pdf</vt:lpwstr>
      </vt:variant>
      <vt:variant>
        <vt:lpwstr/>
      </vt:variant>
      <vt:variant>
        <vt:i4>458844</vt:i4>
      </vt:variant>
      <vt:variant>
        <vt:i4>57</vt:i4>
      </vt:variant>
      <vt:variant>
        <vt:i4>0</vt:i4>
      </vt:variant>
      <vt:variant>
        <vt:i4>5</vt:i4>
      </vt:variant>
      <vt:variant>
        <vt:lpwstr>https://chiavic.com.au/wp-content/uploads/2024/03/CHIA-VIc-state-budget-submission-2024-25-FINAL.pdf</vt:lpwstr>
      </vt:variant>
      <vt:variant>
        <vt:lpwstr/>
      </vt:variant>
      <vt:variant>
        <vt:i4>1900551</vt:i4>
      </vt:variant>
      <vt:variant>
        <vt:i4>54</vt:i4>
      </vt:variant>
      <vt:variant>
        <vt:i4>0</vt:i4>
      </vt:variant>
      <vt:variant>
        <vt:i4>5</vt:i4>
      </vt:variant>
      <vt:variant>
        <vt:lpwstr>https://www.aihw.gov.au/reports/housing-assistance/housing-assistance-in-australia/contents/households-and-waiting-lists</vt:lpwstr>
      </vt:variant>
      <vt:variant>
        <vt:lpwstr/>
      </vt:variant>
      <vt:variant>
        <vt:i4>3014778</vt:i4>
      </vt:variant>
      <vt:variant>
        <vt:i4>51</vt:i4>
      </vt:variant>
      <vt:variant>
        <vt:i4>0</vt:i4>
      </vt:variant>
      <vt:variant>
        <vt:i4>5</vt:i4>
      </vt:variant>
      <vt:variant>
        <vt:lpwstr>https://www.wa.gov.au/government/document-collections/wa-housing-strategy-2020-2030</vt:lpwstr>
      </vt:variant>
      <vt:variant>
        <vt:lpwstr/>
      </vt:variant>
      <vt:variant>
        <vt:i4>2097179</vt:i4>
      </vt:variant>
      <vt:variant>
        <vt:i4>48</vt:i4>
      </vt:variant>
      <vt:variant>
        <vt:i4>0</vt:i4>
      </vt:variant>
      <vt:variant>
        <vt:i4>5</vt:i4>
      </vt:variant>
      <vt:variant>
        <vt:lpwstr>https://treasury.gov.au/sites/default/files/2023-11/shap-vic_0.pdf</vt:lpwstr>
      </vt:variant>
      <vt:variant>
        <vt:lpwstr/>
      </vt:variant>
      <vt:variant>
        <vt:i4>2359410</vt:i4>
      </vt:variant>
      <vt:variant>
        <vt:i4>45</vt:i4>
      </vt:variant>
      <vt:variant>
        <vt:i4>0</vt:i4>
      </vt:variant>
      <vt:variant>
        <vt:i4>5</vt:i4>
      </vt:variant>
      <vt:variant>
        <vt:lpwstr>https://apo.org.au/sites/default/files/resource-files/2021-12/apo-nid315724.pdf</vt:lpwstr>
      </vt:variant>
      <vt:variant>
        <vt:lpwstr/>
      </vt:variant>
      <vt:variant>
        <vt:i4>3473469</vt:i4>
      </vt:variant>
      <vt:variant>
        <vt:i4>42</vt:i4>
      </vt:variant>
      <vt:variant>
        <vt:i4>0</vt:i4>
      </vt:variant>
      <vt:variant>
        <vt:i4>5</vt:i4>
      </vt:variant>
      <vt:variant>
        <vt:lpwstr>https://vcoss.org.au/environment-and-climate-change/2024/09/plan-for-thriving-communities/</vt:lpwstr>
      </vt:variant>
      <vt:variant>
        <vt:lpwstr/>
      </vt:variant>
      <vt:variant>
        <vt:i4>5046332</vt:i4>
      </vt:variant>
      <vt:variant>
        <vt:i4>39</vt:i4>
      </vt:variant>
      <vt:variant>
        <vt:i4>0</vt:i4>
      </vt:variant>
      <vt:variant>
        <vt:i4>5</vt:i4>
      </vt:variant>
      <vt:variant>
        <vt:lpwstr>https://chiavic.com.au/wp-content/uploads/2024/09/A-new-plan-for-Victoria_CHIA-Vic-FINAL-submission.pdf</vt:lpwstr>
      </vt:variant>
      <vt:variant>
        <vt:lpwstr/>
      </vt:variant>
      <vt:variant>
        <vt:i4>1310798</vt:i4>
      </vt:variant>
      <vt:variant>
        <vt:i4>36</vt:i4>
      </vt:variant>
      <vt:variant>
        <vt:i4>0</vt:i4>
      </vt:variant>
      <vt:variant>
        <vt:i4>5</vt:i4>
      </vt:variant>
      <vt:variant>
        <vt:lpwstr>https://tenantsvic.org.au/wp-content/uploads/2024/09/Submission-to-Plan-for-Victoria-September-2024-PDF-322KB.pdf</vt:lpwstr>
      </vt:variant>
      <vt:variant>
        <vt:lpwstr/>
      </vt:variant>
      <vt:variant>
        <vt:i4>4587548</vt:i4>
      </vt:variant>
      <vt:variant>
        <vt:i4>33</vt:i4>
      </vt:variant>
      <vt:variant>
        <vt:i4>0</vt:i4>
      </vt:variant>
      <vt:variant>
        <vt:i4>5</vt:i4>
      </vt:variant>
      <vt:variant>
        <vt:lpwstr>https://chp.org.au/publication/submission-on-developing-a-new-plan-for-victoria/</vt:lpwstr>
      </vt:variant>
      <vt:variant>
        <vt:lpwstr/>
      </vt:variant>
      <vt:variant>
        <vt:i4>2424879</vt:i4>
      </vt:variant>
      <vt:variant>
        <vt:i4>30</vt:i4>
      </vt:variant>
      <vt:variant>
        <vt:i4>0</vt:i4>
      </vt:variant>
      <vt:variant>
        <vt:i4>5</vt:i4>
      </vt:variant>
      <vt:variant>
        <vt:lpwstr>https://www.dffh.vic.gov.au/sites/default/files/documents/202410/DFFH Annual Report 2023-24.pdf</vt:lpwstr>
      </vt:variant>
      <vt:variant>
        <vt:lpwstr/>
      </vt:variant>
      <vt:variant>
        <vt:i4>6160451</vt:i4>
      </vt:variant>
      <vt:variant>
        <vt:i4>27</vt:i4>
      </vt:variant>
      <vt:variant>
        <vt:i4>0</vt:i4>
      </vt:variant>
      <vt:variant>
        <vt:i4>5</vt:i4>
      </vt:variant>
      <vt:variant>
        <vt:lpwstr>https://www.homes.vic.gov.au/applications-victorian-housing-register-vhr</vt:lpwstr>
      </vt:variant>
      <vt:variant>
        <vt:lpwstr/>
      </vt:variant>
      <vt:variant>
        <vt:i4>5046292</vt:i4>
      </vt:variant>
      <vt:variant>
        <vt:i4>24</vt:i4>
      </vt:variant>
      <vt:variant>
        <vt:i4>0</vt:i4>
      </vt:variant>
      <vt:variant>
        <vt:i4>5</vt:i4>
      </vt:variant>
      <vt:variant>
        <vt:lpwstr>https://www.abs.gov.au/statistics/people/housing/estimating-homelessness-census/latest-release</vt:lpwstr>
      </vt:variant>
      <vt:variant>
        <vt:lpwstr>key-statistics</vt:lpwstr>
      </vt:variant>
      <vt:variant>
        <vt:i4>1310722</vt:i4>
      </vt:variant>
      <vt:variant>
        <vt:i4>21</vt:i4>
      </vt:variant>
      <vt:variant>
        <vt:i4>0</vt:i4>
      </vt:variant>
      <vt:variant>
        <vt:i4>5</vt:i4>
      </vt:variant>
      <vt:variant>
        <vt:lpwstr>https://chp.org.au/wp-content/uploads/2024/04/Employed-and-at-risk-FINAL.pdf</vt:lpwstr>
      </vt:variant>
      <vt:variant>
        <vt:lpwstr/>
      </vt:variant>
      <vt:variant>
        <vt:i4>8323125</vt:i4>
      </vt:variant>
      <vt:variant>
        <vt:i4>18</vt:i4>
      </vt:variant>
      <vt:variant>
        <vt:i4>0</vt:i4>
      </vt:variant>
      <vt:variant>
        <vt:i4>5</vt:i4>
      </vt:variant>
      <vt:variant>
        <vt:lpwstr>https://files.rentingcommissioner.vic.gov.au/2025-04/Renting in Victoria Snapshot 2024.pdf</vt:lpwstr>
      </vt:variant>
      <vt:variant>
        <vt:lpwstr/>
      </vt:variant>
      <vt:variant>
        <vt:i4>1441903</vt:i4>
      </vt:variant>
      <vt:variant>
        <vt:i4>15</vt:i4>
      </vt:variant>
      <vt:variant>
        <vt:i4>0</vt:i4>
      </vt:variant>
      <vt:variant>
        <vt:i4>5</vt:i4>
      </vt:variant>
      <vt:variant>
        <vt:lpwstr>https://sqmresearch.com.au/graph_vacancy.php?region=vic-Melbourne&amp;type=c&amp;t=1</vt:lpwstr>
      </vt:variant>
      <vt:variant>
        <vt:lpwstr/>
      </vt:variant>
      <vt:variant>
        <vt:i4>2621565</vt:i4>
      </vt:variant>
      <vt:variant>
        <vt:i4>12</vt:i4>
      </vt:variant>
      <vt:variant>
        <vt:i4>0</vt:i4>
      </vt:variant>
      <vt:variant>
        <vt:i4>5</vt:i4>
      </vt:variant>
      <vt:variant>
        <vt:lpwstr>https://www.anglicarevic.org.au/research/victorian-rental-affordability-snapshot-2024/</vt:lpwstr>
      </vt:variant>
      <vt:variant>
        <vt:lpwstr/>
      </vt:variant>
      <vt:variant>
        <vt:i4>8323125</vt:i4>
      </vt:variant>
      <vt:variant>
        <vt:i4>9</vt:i4>
      </vt:variant>
      <vt:variant>
        <vt:i4>0</vt:i4>
      </vt:variant>
      <vt:variant>
        <vt:i4>5</vt:i4>
      </vt:variant>
      <vt:variant>
        <vt:lpwstr>https://files.rentingcommissioner.vic.gov.au/2025-04/Renting in Victoria Snapshot 2024.pdf</vt:lpwstr>
      </vt:variant>
      <vt:variant>
        <vt:lpwstr/>
      </vt:variant>
      <vt:variant>
        <vt:i4>5111838</vt:i4>
      </vt:variant>
      <vt:variant>
        <vt:i4>6</vt:i4>
      </vt:variant>
      <vt:variant>
        <vt:i4>0</vt:i4>
      </vt:variant>
      <vt:variant>
        <vt:i4>5</vt:i4>
      </vt:variant>
      <vt:variant>
        <vt:lpwstr>https://cdn.rea-group.com/wp-content/uploads/2024/09/21004733/PropTrack-Housing-Affordability-Report-August-2024.pdf</vt:lpwstr>
      </vt:variant>
      <vt:variant>
        <vt:lpwstr/>
      </vt:variant>
      <vt:variant>
        <vt:i4>6815779</vt:i4>
      </vt:variant>
      <vt:variant>
        <vt:i4>3</vt:i4>
      </vt:variant>
      <vt:variant>
        <vt:i4>0</vt:i4>
      </vt:variant>
      <vt:variant>
        <vt:i4>5</vt:i4>
      </vt:variant>
      <vt:variant>
        <vt:lpwstr>https://vcoss.org.au/wp-content/uploads/2025/08/Renting-in-Victoria-2025-1.pdf</vt:lpwstr>
      </vt:variant>
      <vt:variant>
        <vt:lpwstr/>
      </vt:variant>
      <vt:variant>
        <vt:i4>3866747</vt:i4>
      </vt:variant>
      <vt:variant>
        <vt:i4>0</vt:i4>
      </vt:variant>
      <vt:variant>
        <vt:i4>0</vt:i4>
      </vt:variant>
      <vt:variant>
        <vt:i4>5</vt:i4>
      </vt:variant>
      <vt:variant>
        <vt:lpwstr>https://chp.org.au/article/new-data-shows-huge-rise-in-working-people-facing-homelessness/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Thomson</dc:creator>
  <cp:keywords/>
  <dc:description/>
  <cp:lastModifiedBy>Miriam Sved</cp:lastModifiedBy>
  <cp:revision>9</cp:revision>
  <cp:lastPrinted>2025-10-17T10:59:00Z</cp:lastPrinted>
  <dcterms:created xsi:type="dcterms:W3CDTF">2025-10-22T22:42:00Z</dcterms:created>
  <dcterms:modified xsi:type="dcterms:W3CDTF">2025-10-22T22:55:00Z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0x010100BAA60F8477AC974E810981C0B52DB08F</vt:lpwstr>
  </property>
  <property fmtid="{D5CDD505-2E9C-101B-9397-08002B2CF9AE}" pid="3" name="MediaServiceImageTags">
    <vt:lpwstr/>
  </property>
</Properties>
</file>